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8D54" w14:textId="5BEA8207" w:rsidR="0032111D" w:rsidRDefault="0032111D" w:rsidP="00B017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курсових робіт першого (бакалаврського) рівня вищої освіти спеціальності 017 «Фізична культура і спорт» за навчальною дисципліною «Теорія і методика фізичного виховання»</w:t>
      </w:r>
    </w:p>
    <w:p w14:paraId="4E8B2EBB" w14:textId="77777777" w:rsidR="00B0173E" w:rsidRPr="0064317A" w:rsidRDefault="00B0173E" w:rsidP="00B017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AC37F0" w14:textId="7777777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1. Виховання рухових якостей у школярів молодших класів із застосуванням рухових ігор. </w:t>
      </w:r>
    </w:p>
    <w:p w14:paraId="1FAAF0D9" w14:textId="7777777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витривалість і методика її виховання. </w:t>
      </w:r>
    </w:p>
    <w:p w14:paraId="55C2DC40" w14:textId="7777777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3. Засоби й методи виховання силових здібностей. </w:t>
      </w:r>
    </w:p>
    <w:p w14:paraId="216D1EBB" w14:textId="53A6E6AA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4. Застосування методу колового тренування на </w:t>
      </w:r>
      <w:proofErr w:type="spellStart"/>
      <w:r w:rsidRPr="0064317A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</w:t>
      </w:r>
      <w:r w:rsidR="00B0173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373E2DA4" w14:textId="7777777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5. Здоровий спосіб життя й фізична культура студентів. </w:t>
      </w:r>
    </w:p>
    <w:p w14:paraId="5EA0578B" w14:textId="7777777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6. Методика занять з виду спорту (назвати конкретний вид спорту) в ДЮСШ з учнями старшого шкільного віку. </w:t>
      </w:r>
    </w:p>
    <w:p w14:paraId="0DDE5C2C" w14:textId="7777777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7. Методика проведення уроків з фізичної культури в молодших класах. </w:t>
      </w:r>
    </w:p>
    <w:p w14:paraId="536C3420" w14:textId="5BF5CCC4" w:rsidR="00DC0769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8. Методика педагогічного аналізу уроку з фізичної культури в школі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BD61C7" w14:textId="0A9C96F5" w:rsidR="00DC0769" w:rsidRPr="0064317A" w:rsidRDefault="00DC0769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9. Методика планування роботи з фізичної культури в школі.</w:t>
      </w:r>
    </w:p>
    <w:p w14:paraId="4F3E1E1B" w14:textId="4B7DEEE0" w:rsidR="0032111D" w:rsidRPr="0064317A" w:rsidRDefault="00DC0769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32111D"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 Принципи системи фізичного виховання. </w:t>
      </w:r>
    </w:p>
    <w:p w14:paraId="2D73AFFB" w14:textId="31F92F2B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Програмно-нормативна основа системи фізичного виховання. </w:t>
      </w:r>
    </w:p>
    <w:p w14:paraId="20BE74C1" w14:textId="10B607E9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Розумове виховання в процесі фізичного виховання. </w:t>
      </w:r>
    </w:p>
    <w:p w14:paraId="05F1F38C" w14:textId="46336F9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Спорт як різновид діяльності людини і його соціальне значення. </w:t>
      </w:r>
    </w:p>
    <w:p w14:paraId="0CF64806" w14:textId="254DA263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Структура процесу навчання руховим діям. </w:t>
      </w:r>
    </w:p>
    <w:p w14:paraId="2C7B59E5" w14:textId="066110EE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Спортивні змагання, їх класифікація і основні вимоги до організації і проведення. </w:t>
      </w:r>
    </w:p>
    <w:p w14:paraId="5D29A6B8" w14:textId="433771A3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Фізичне виховання в дитячому фізкультурно-оздоровчому таборі. </w:t>
      </w:r>
    </w:p>
    <w:p w14:paraId="3A1F463A" w14:textId="04A2688E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Фізичне виховання дітей в сім’ї. </w:t>
      </w:r>
    </w:p>
    <w:p w14:paraId="16F75D1D" w14:textId="22FDD99C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Форми занять фізичними вправами. </w:t>
      </w:r>
    </w:p>
    <w:p w14:paraId="0496D25E" w14:textId="1CF7997A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317A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-прикладна фізична підготовка. </w:t>
      </w:r>
    </w:p>
    <w:p w14:paraId="0E72BB14" w14:textId="116BA6BD" w:rsidR="0032111D" w:rsidRPr="0064317A" w:rsidRDefault="00DC0769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2111D"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Моральне виховання в процесі занять фізичною культурою і спортом. </w:t>
      </w:r>
    </w:p>
    <w:p w14:paraId="54A390BF" w14:textId="14C1E86B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Взаємодія навиків і послідовність навчання руховим діям. </w:t>
      </w:r>
    </w:p>
    <w:p w14:paraId="49C3E61E" w14:textId="47A5BD39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тренажерів і тренажерних пристроїв у фізичному вихованні дітей шкільного віку. </w:t>
      </w:r>
    </w:p>
    <w:p w14:paraId="2979EE74" w14:textId="41D66999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Виховне значення колективу фізичної культури в школі. </w:t>
      </w:r>
    </w:p>
    <w:p w14:paraId="1808CB61" w14:textId="19478B22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Домашні завдання з фізичної культури для учнів середніх класів. </w:t>
      </w:r>
    </w:p>
    <w:p w14:paraId="5009352B" w14:textId="7930C36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Завдання і форми фізичного виховання в школі. </w:t>
      </w:r>
    </w:p>
    <w:p w14:paraId="0058B19B" w14:textId="4FA6655B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Засоби й методи виховання гнучкості. </w:t>
      </w:r>
    </w:p>
    <w:p w14:paraId="1D932D3A" w14:textId="1F64029E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Ігровий метод як основний засіб навчання рухових дій та створення емоційного клімату і виховання стійкого інтересу до занять фізичною культурою у дітей молодшого шкільного віку. </w:t>
      </w:r>
    </w:p>
    <w:p w14:paraId="1594525C" w14:textId="586DE07C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Методи навчання і виховання, що застосовуються в процесі занять фізичною культурою і спортом. </w:t>
      </w:r>
    </w:p>
    <w:p w14:paraId="00E1867E" w14:textId="4C0B923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Методика фізичного виховання в середніх спеціальних навчальних закладах. </w:t>
      </w:r>
    </w:p>
    <w:p w14:paraId="4EBF562B" w14:textId="00C1C3D9" w:rsidR="0032111D" w:rsidRPr="0064317A" w:rsidRDefault="00DC0769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2111D" w:rsidRPr="0064317A">
        <w:rPr>
          <w:rFonts w:ascii="Times New Roman" w:hAnsi="Times New Roman" w:cs="Times New Roman"/>
          <w:sz w:val="28"/>
          <w:szCs w:val="28"/>
          <w:lang w:val="uk-UA"/>
        </w:rPr>
        <w:t>. Розвиток рухових якостей на секційних заняттях зі спортивної боротьби. 3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111D"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Формування мотивації до занять фізичною культурою й спортом у шкільному віці. </w:t>
      </w:r>
    </w:p>
    <w:p w14:paraId="0D9F7531" w14:textId="530BDA14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Ігровий і змагальний методи у фізичному вихованні. </w:t>
      </w:r>
    </w:p>
    <w:p w14:paraId="2181325F" w14:textId="26050E47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Виховання знань на </w:t>
      </w:r>
      <w:proofErr w:type="spellStart"/>
      <w:r w:rsidRPr="0064317A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в учнів початкових класів. 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Завдання, засоби і методи спортивного тренування. </w:t>
      </w:r>
    </w:p>
    <w:p w14:paraId="76113F91" w14:textId="74281AF0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характеристика витривалості і методика її розвитку. </w:t>
      </w:r>
    </w:p>
    <w:p w14:paraId="0A4E0257" w14:textId="73DF42DA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Засоби й методи виховання координаційних здібностей. </w:t>
      </w:r>
    </w:p>
    <w:p w14:paraId="71B597DC" w14:textId="49EF9BB5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Засоби й методи виховання швидкісних здібностей. </w:t>
      </w:r>
    </w:p>
    <w:p w14:paraId="4C645E3D" w14:textId="7E45EB5D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Здоровий спосіб життя людини і місце в ньому занять фізичною культурою і спортом. </w:t>
      </w:r>
    </w:p>
    <w:p w14:paraId="69F51C8F" w14:textId="0A110626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Індивідуальний підхід до учнів на </w:t>
      </w:r>
      <w:proofErr w:type="spellStart"/>
      <w:r w:rsidRPr="0064317A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 з фізичної культури.</w:t>
      </w:r>
    </w:p>
    <w:p w14:paraId="1E0A7BB6" w14:textId="7C40F664" w:rsidR="0032111D" w:rsidRPr="0064317A" w:rsidRDefault="00DC0769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32111D"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Методика занять фізичними вправами з учнями, які мають відхилення в стані здоров’я. </w:t>
      </w:r>
    </w:p>
    <w:p w14:paraId="04BBE670" w14:textId="29672FC2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Методика планування роботи з фізичної культури в школі. </w:t>
      </w:r>
    </w:p>
    <w:p w14:paraId="6204E238" w14:textId="72F2F984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Навчання рухам (методика поетапного формування рухових дій). </w:t>
      </w:r>
    </w:p>
    <w:p w14:paraId="487DCB6F" w14:textId="3E42EDE6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побудови окремих тренувальних занять та </w:t>
      </w:r>
      <w:proofErr w:type="spellStart"/>
      <w:r w:rsidRPr="0064317A">
        <w:rPr>
          <w:rFonts w:ascii="Times New Roman" w:hAnsi="Times New Roman" w:cs="Times New Roman"/>
          <w:sz w:val="28"/>
          <w:szCs w:val="28"/>
          <w:lang w:val="uk-UA"/>
        </w:rPr>
        <w:t>мікроциклів</w:t>
      </w:r>
      <w:proofErr w:type="spellEnd"/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тренування. </w:t>
      </w:r>
    </w:p>
    <w:p w14:paraId="154FFADD" w14:textId="1E3988FD" w:rsidR="0032111D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. Патріотичне виховання учнів на </w:t>
      </w:r>
      <w:proofErr w:type="spellStart"/>
      <w:r w:rsidRPr="0064317A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4317A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культури. </w:t>
      </w:r>
    </w:p>
    <w:p w14:paraId="2E3A9094" w14:textId="120165DF" w:rsidR="000225E4" w:rsidRPr="0064317A" w:rsidRDefault="0032111D" w:rsidP="00B017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0769" w:rsidRPr="006431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317A">
        <w:rPr>
          <w:rFonts w:ascii="Times New Roman" w:hAnsi="Times New Roman" w:cs="Times New Roman"/>
          <w:sz w:val="28"/>
          <w:szCs w:val="28"/>
          <w:lang w:val="uk-UA"/>
        </w:rPr>
        <w:t>. Урок – основна форма організації занять з фізичної культури в школі.</w:t>
      </w:r>
    </w:p>
    <w:sectPr w:rsidR="000225E4" w:rsidRPr="0064317A" w:rsidSect="00B017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B1"/>
    <w:rsid w:val="000225E4"/>
    <w:rsid w:val="000D6A73"/>
    <w:rsid w:val="0032111D"/>
    <w:rsid w:val="004757BD"/>
    <w:rsid w:val="0064317A"/>
    <w:rsid w:val="00B0173E"/>
    <w:rsid w:val="00DC0769"/>
    <w:rsid w:val="00E851B1"/>
    <w:rsid w:val="00E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0242"/>
  <w15:chartTrackingRefBased/>
  <w15:docId w15:val="{D3DB7882-2600-4A91-9354-0C25FF53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Савчук</dc:creator>
  <cp:keywords/>
  <dc:description/>
  <cp:lastModifiedBy>Наталія Луцкевич</cp:lastModifiedBy>
  <cp:revision>3</cp:revision>
  <dcterms:created xsi:type="dcterms:W3CDTF">2021-05-20T13:31:00Z</dcterms:created>
  <dcterms:modified xsi:type="dcterms:W3CDTF">2021-05-20T13:33:00Z</dcterms:modified>
</cp:coreProperties>
</file>