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3A5994" w:rsidRDefault="003F5AA1" w:rsidP="003F5AA1">
      <w:pPr>
        <w:pStyle w:val="1"/>
        <w:ind w:left="5670" w:firstLine="227"/>
      </w:pPr>
      <w:r w:rsidRPr="003A5994">
        <w:rPr>
          <w:noProof/>
          <w:lang w:val="en-US"/>
        </w:rPr>
        <w:drawing>
          <wp:anchor distT="0" distB="0" distL="0" distR="0" simplePos="0" relativeHeight="15729152" behindDoc="0" locked="0" layoutInCell="1" allowOverlap="1" wp14:anchorId="6A3F2240" wp14:editId="1F5F7190">
            <wp:simplePos x="0" y="0"/>
            <wp:positionH relativeFrom="page">
              <wp:posOffset>3653790</wp:posOffset>
            </wp:positionH>
            <wp:positionV relativeFrom="paragraph">
              <wp:posOffset>20955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3A5994">
        <w:rPr>
          <w:spacing w:val="-2"/>
        </w:rPr>
        <w:t>ЗАТВЕРДЖУЮ</w:t>
      </w:r>
    </w:p>
    <w:p w14:paraId="7A65F603" w14:textId="606A40CE" w:rsidR="00937BE8" w:rsidRPr="003A5994" w:rsidRDefault="003F5AA1" w:rsidP="003F5AA1">
      <w:pPr>
        <w:ind w:left="5670" w:firstLine="227"/>
        <w:rPr>
          <w:sz w:val="28"/>
          <w:szCs w:val="28"/>
        </w:rPr>
      </w:pPr>
      <w:r w:rsidRPr="003A5994">
        <w:rPr>
          <w:noProof/>
          <w:sz w:val="28"/>
          <w:szCs w:val="28"/>
          <w:lang w:val="en-US"/>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3A5994">
        <w:rPr>
          <w:sz w:val="28"/>
          <w:szCs w:val="28"/>
        </w:rPr>
        <w:t>Директор Хмельницького інституту</w:t>
      </w:r>
      <w:r w:rsidRPr="003A5994">
        <w:rPr>
          <w:sz w:val="28"/>
          <w:szCs w:val="28"/>
        </w:rPr>
        <w:t xml:space="preserve"> </w:t>
      </w:r>
      <w:r w:rsidR="009858C1" w:rsidRPr="003A5994">
        <w:rPr>
          <w:sz w:val="28"/>
          <w:szCs w:val="28"/>
        </w:rPr>
        <w:t>соціальних</w:t>
      </w:r>
      <w:r w:rsidRPr="003A5994">
        <w:rPr>
          <w:sz w:val="28"/>
          <w:szCs w:val="28"/>
        </w:rPr>
        <w:t xml:space="preserve"> </w:t>
      </w:r>
      <w:r w:rsidR="009858C1" w:rsidRPr="003A5994">
        <w:rPr>
          <w:sz w:val="28"/>
          <w:szCs w:val="28"/>
        </w:rPr>
        <w:t>технологій Університету „Україна”</w:t>
      </w:r>
    </w:p>
    <w:p w14:paraId="349BCD8C" w14:textId="77777777" w:rsidR="00937BE8" w:rsidRPr="003A5994" w:rsidRDefault="00937BE8" w:rsidP="003F5AA1">
      <w:pPr>
        <w:pStyle w:val="a3"/>
        <w:ind w:left="5670" w:firstLine="227"/>
        <w:rPr>
          <w:sz w:val="28"/>
          <w:szCs w:val="28"/>
        </w:rPr>
      </w:pPr>
    </w:p>
    <w:p w14:paraId="58294275" w14:textId="77777777" w:rsidR="00937BE8" w:rsidRPr="003A5994" w:rsidRDefault="009858C1" w:rsidP="003F5AA1">
      <w:pPr>
        <w:tabs>
          <w:tab w:val="left" w:pos="6997"/>
        </w:tabs>
        <w:ind w:left="5670" w:firstLine="227"/>
        <w:rPr>
          <w:sz w:val="28"/>
          <w:szCs w:val="28"/>
        </w:rPr>
      </w:pPr>
      <w:r w:rsidRPr="003A5994">
        <w:rPr>
          <w:sz w:val="28"/>
          <w:szCs w:val="28"/>
          <w:u w:val="single"/>
        </w:rPr>
        <w:tab/>
      </w:r>
      <w:proofErr w:type="spellStart"/>
      <w:r w:rsidRPr="003A5994">
        <w:rPr>
          <w:sz w:val="28"/>
          <w:szCs w:val="28"/>
        </w:rPr>
        <w:t>М.Є.</w:t>
      </w:r>
      <w:r w:rsidRPr="003A5994">
        <w:rPr>
          <w:spacing w:val="-2"/>
          <w:sz w:val="28"/>
          <w:szCs w:val="28"/>
        </w:rPr>
        <w:t>Чайковський</w:t>
      </w:r>
      <w:proofErr w:type="spellEnd"/>
    </w:p>
    <w:p w14:paraId="41E77119" w14:textId="77777777" w:rsidR="00937BE8" w:rsidRPr="003A5994" w:rsidRDefault="009858C1" w:rsidP="003F5AA1">
      <w:pPr>
        <w:tabs>
          <w:tab w:val="left" w:pos="6480"/>
          <w:tab w:val="left" w:pos="7179"/>
        </w:tabs>
        <w:ind w:left="5670" w:firstLine="227"/>
        <w:rPr>
          <w:sz w:val="28"/>
          <w:szCs w:val="28"/>
        </w:rPr>
      </w:pPr>
      <w:r w:rsidRPr="003A5994">
        <w:rPr>
          <w:sz w:val="28"/>
          <w:szCs w:val="28"/>
        </w:rPr>
        <w:t>„</w:t>
      </w:r>
      <w:r w:rsidRPr="003A5994">
        <w:rPr>
          <w:sz w:val="28"/>
          <w:szCs w:val="28"/>
          <w:u w:val="single"/>
        </w:rPr>
        <w:t>01</w:t>
      </w:r>
      <w:r w:rsidRPr="003A5994">
        <w:rPr>
          <w:spacing w:val="-10"/>
          <w:sz w:val="28"/>
          <w:szCs w:val="28"/>
        </w:rPr>
        <w:t>”</w:t>
      </w:r>
      <w:r w:rsidRPr="003A5994">
        <w:rPr>
          <w:sz w:val="28"/>
          <w:szCs w:val="28"/>
          <w:u w:val="single"/>
        </w:rPr>
        <w:tab/>
      </w:r>
      <w:r w:rsidRPr="003A5994">
        <w:rPr>
          <w:spacing w:val="-5"/>
          <w:sz w:val="28"/>
          <w:szCs w:val="28"/>
          <w:u w:val="single"/>
        </w:rPr>
        <w:t>09</w:t>
      </w:r>
      <w:r w:rsidRPr="003A5994">
        <w:rPr>
          <w:sz w:val="28"/>
          <w:szCs w:val="28"/>
          <w:u w:val="single"/>
        </w:rPr>
        <w:tab/>
      </w:r>
      <w:r w:rsidRPr="003A5994">
        <w:rPr>
          <w:sz w:val="28"/>
          <w:szCs w:val="28"/>
        </w:rPr>
        <w:t>2025</w:t>
      </w:r>
      <w:r w:rsidRPr="003A5994">
        <w:rPr>
          <w:spacing w:val="-5"/>
          <w:sz w:val="28"/>
          <w:szCs w:val="28"/>
        </w:rPr>
        <w:t>р.</w:t>
      </w:r>
    </w:p>
    <w:p w14:paraId="66EAA9D1" w14:textId="77777777" w:rsidR="00937BE8" w:rsidRPr="003A5994" w:rsidRDefault="00937BE8" w:rsidP="003F5AA1">
      <w:pPr>
        <w:pStyle w:val="a3"/>
        <w:ind w:firstLine="227"/>
      </w:pPr>
    </w:p>
    <w:p w14:paraId="538199AE" w14:textId="77777777" w:rsidR="00937BE8" w:rsidRPr="003A5994" w:rsidRDefault="00937BE8" w:rsidP="003F5AA1">
      <w:pPr>
        <w:pStyle w:val="a3"/>
        <w:ind w:firstLine="227"/>
      </w:pPr>
    </w:p>
    <w:p w14:paraId="2DF1917D" w14:textId="77777777" w:rsidR="00937BE8" w:rsidRPr="003A5994" w:rsidRDefault="009858C1" w:rsidP="003F5AA1">
      <w:pPr>
        <w:pStyle w:val="1"/>
        <w:ind w:firstLine="227"/>
        <w:jc w:val="center"/>
        <w:rPr>
          <w:sz w:val="24"/>
          <w:szCs w:val="24"/>
        </w:rPr>
      </w:pPr>
      <w:r w:rsidRPr="003A5994">
        <w:rPr>
          <w:spacing w:val="-2"/>
          <w:sz w:val="24"/>
          <w:szCs w:val="24"/>
        </w:rPr>
        <w:t>СИЛАБУС</w:t>
      </w:r>
    </w:p>
    <w:p w14:paraId="276723C1" w14:textId="77777777" w:rsidR="00937BE8" w:rsidRPr="003A5994" w:rsidRDefault="00C032E7" w:rsidP="003F5AA1">
      <w:pPr>
        <w:ind w:firstLine="227"/>
        <w:jc w:val="center"/>
        <w:rPr>
          <w:b/>
          <w:sz w:val="24"/>
          <w:szCs w:val="24"/>
        </w:rPr>
      </w:pPr>
      <w:r w:rsidRPr="003A5994">
        <w:rPr>
          <w:b/>
          <w:sz w:val="24"/>
          <w:szCs w:val="24"/>
        </w:rPr>
        <w:t>н</w:t>
      </w:r>
      <w:r w:rsidR="009858C1" w:rsidRPr="003A5994">
        <w:rPr>
          <w:b/>
          <w:sz w:val="24"/>
          <w:szCs w:val="24"/>
        </w:rPr>
        <w:t>авчальної</w:t>
      </w:r>
      <w:r w:rsidRPr="003A5994">
        <w:rPr>
          <w:b/>
          <w:sz w:val="24"/>
          <w:szCs w:val="24"/>
        </w:rPr>
        <w:t xml:space="preserve"> </w:t>
      </w:r>
      <w:r w:rsidR="009858C1" w:rsidRPr="003A5994">
        <w:rPr>
          <w:b/>
          <w:spacing w:val="-2"/>
          <w:sz w:val="24"/>
          <w:szCs w:val="24"/>
        </w:rPr>
        <w:t>дисципліни</w:t>
      </w:r>
    </w:p>
    <w:p w14:paraId="3AD3778F" w14:textId="77777777" w:rsidR="00937BE8" w:rsidRPr="003A5994" w:rsidRDefault="00937BE8" w:rsidP="003F5AA1">
      <w:pPr>
        <w:pStyle w:val="a3"/>
        <w:ind w:firstLine="227"/>
        <w:rPr>
          <w:b/>
        </w:rPr>
      </w:pPr>
    </w:p>
    <w:tbl>
      <w:tblPr>
        <w:tblW w:w="9654"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77"/>
        <w:gridCol w:w="32"/>
      </w:tblGrid>
      <w:tr w:rsidR="00937BE8" w:rsidRPr="003A5994" w14:paraId="5986EB55" w14:textId="77777777" w:rsidTr="003A5994">
        <w:trPr>
          <w:trHeight w:val="553"/>
        </w:trPr>
        <w:tc>
          <w:tcPr>
            <w:tcW w:w="2945" w:type="dxa"/>
          </w:tcPr>
          <w:p w14:paraId="5D9E779F" w14:textId="77777777" w:rsidR="00937BE8" w:rsidRPr="003A5994" w:rsidRDefault="009858C1" w:rsidP="003F5AA1">
            <w:pPr>
              <w:pStyle w:val="TableParagraph"/>
              <w:ind w:firstLine="227"/>
              <w:rPr>
                <w:b/>
                <w:sz w:val="24"/>
                <w:szCs w:val="24"/>
              </w:rPr>
            </w:pPr>
            <w:r w:rsidRPr="003A5994">
              <w:rPr>
                <w:b/>
                <w:sz w:val="24"/>
                <w:szCs w:val="24"/>
              </w:rPr>
              <w:t>Повна</w:t>
            </w:r>
            <w:r w:rsidR="00D135F4" w:rsidRPr="003A5994">
              <w:rPr>
                <w:b/>
                <w:sz w:val="24"/>
                <w:szCs w:val="24"/>
              </w:rPr>
              <w:t xml:space="preserve"> </w:t>
            </w:r>
            <w:r w:rsidRPr="003A5994">
              <w:rPr>
                <w:b/>
                <w:sz w:val="24"/>
                <w:szCs w:val="24"/>
              </w:rPr>
              <w:t>назва</w:t>
            </w:r>
            <w:r w:rsidR="00D135F4" w:rsidRPr="003A5994">
              <w:rPr>
                <w:b/>
                <w:sz w:val="24"/>
                <w:szCs w:val="24"/>
              </w:rPr>
              <w:t xml:space="preserve"> </w:t>
            </w:r>
            <w:r w:rsidRPr="003A5994">
              <w:rPr>
                <w:b/>
                <w:spacing w:val="-2"/>
                <w:sz w:val="24"/>
                <w:szCs w:val="24"/>
              </w:rPr>
              <w:t>дисципліни</w:t>
            </w:r>
          </w:p>
          <w:p w14:paraId="23600454" w14:textId="4B9C707B" w:rsidR="00937BE8" w:rsidRPr="003A5994" w:rsidRDefault="009858C1" w:rsidP="003F5AA1">
            <w:pPr>
              <w:pStyle w:val="TableParagraph"/>
              <w:ind w:firstLine="227"/>
              <w:rPr>
                <w:sz w:val="24"/>
                <w:szCs w:val="24"/>
              </w:rPr>
            </w:pPr>
            <w:r w:rsidRPr="003A5994">
              <w:rPr>
                <w:sz w:val="24"/>
                <w:szCs w:val="24"/>
              </w:rPr>
              <w:t>(державною</w:t>
            </w:r>
            <w:r w:rsidR="00320693" w:rsidRPr="003A5994">
              <w:rPr>
                <w:sz w:val="24"/>
                <w:szCs w:val="24"/>
              </w:rPr>
              <w:t xml:space="preserve"> </w:t>
            </w:r>
            <w:r w:rsidRPr="003A5994">
              <w:rPr>
                <w:spacing w:val="-2"/>
                <w:sz w:val="24"/>
                <w:szCs w:val="24"/>
              </w:rPr>
              <w:t>мовою)</w:t>
            </w:r>
          </w:p>
        </w:tc>
        <w:tc>
          <w:tcPr>
            <w:tcW w:w="6709" w:type="dxa"/>
            <w:gridSpan w:val="2"/>
          </w:tcPr>
          <w:p w14:paraId="3592BDC4" w14:textId="045D6A20" w:rsidR="00937BE8" w:rsidRPr="003A5994" w:rsidRDefault="003E59B9" w:rsidP="003F5AA1">
            <w:pPr>
              <w:pStyle w:val="TableParagraph"/>
              <w:ind w:firstLine="227"/>
              <w:rPr>
                <w:sz w:val="24"/>
                <w:szCs w:val="24"/>
              </w:rPr>
            </w:pPr>
            <w:r w:rsidRPr="003A5994">
              <w:rPr>
                <w:sz w:val="24"/>
                <w:szCs w:val="24"/>
              </w:rPr>
              <w:t>Е</w:t>
            </w:r>
            <w:r w:rsidR="00320693" w:rsidRPr="003A5994">
              <w:rPr>
                <w:sz w:val="24"/>
                <w:szCs w:val="24"/>
              </w:rPr>
              <w:t>кспериментальна психологія</w:t>
            </w:r>
          </w:p>
        </w:tc>
      </w:tr>
      <w:tr w:rsidR="00937BE8" w:rsidRPr="003A5994" w14:paraId="627016F5" w14:textId="77777777" w:rsidTr="003A5994">
        <w:trPr>
          <w:trHeight w:val="275"/>
        </w:trPr>
        <w:tc>
          <w:tcPr>
            <w:tcW w:w="2945" w:type="dxa"/>
          </w:tcPr>
          <w:p w14:paraId="27FF01A2" w14:textId="77777777" w:rsidR="00937BE8" w:rsidRPr="003A5994" w:rsidRDefault="009858C1" w:rsidP="003F5AA1">
            <w:pPr>
              <w:pStyle w:val="TableParagraph"/>
              <w:ind w:firstLine="227"/>
              <w:rPr>
                <w:b/>
                <w:sz w:val="24"/>
                <w:szCs w:val="24"/>
              </w:rPr>
            </w:pPr>
            <w:r w:rsidRPr="003A5994">
              <w:rPr>
                <w:b/>
                <w:spacing w:val="-2"/>
                <w:sz w:val="24"/>
                <w:szCs w:val="24"/>
              </w:rPr>
              <w:t>Спеціальність</w:t>
            </w:r>
          </w:p>
        </w:tc>
        <w:tc>
          <w:tcPr>
            <w:tcW w:w="6709" w:type="dxa"/>
            <w:gridSpan w:val="2"/>
          </w:tcPr>
          <w:p w14:paraId="7CEE70F3" w14:textId="77777777" w:rsidR="00937BE8" w:rsidRPr="003A5994" w:rsidRDefault="00D135F4" w:rsidP="003F5AA1">
            <w:pPr>
              <w:pStyle w:val="TableParagraph"/>
              <w:ind w:firstLine="227"/>
              <w:rPr>
                <w:sz w:val="24"/>
                <w:szCs w:val="24"/>
              </w:rPr>
            </w:pPr>
            <w:r w:rsidRPr="003A5994">
              <w:rPr>
                <w:sz w:val="24"/>
                <w:szCs w:val="24"/>
              </w:rPr>
              <w:t xml:space="preserve">053 </w:t>
            </w:r>
            <w:r w:rsidRPr="003A5994">
              <w:rPr>
                <w:spacing w:val="-2"/>
                <w:sz w:val="24"/>
                <w:szCs w:val="24"/>
              </w:rPr>
              <w:t>Психологія</w:t>
            </w:r>
          </w:p>
        </w:tc>
      </w:tr>
      <w:tr w:rsidR="00937BE8" w:rsidRPr="003A5994" w14:paraId="536C1E79" w14:textId="77777777" w:rsidTr="003A5994">
        <w:trPr>
          <w:trHeight w:val="275"/>
        </w:trPr>
        <w:tc>
          <w:tcPr>
            <w:tcW w:w="2945" w:type="dxa"/>
          </w:tcPr>
          <w:p w14:paraId="012D9870" w14:textId="77777777" w:rsidR="00937BE8" w:rsidRPr="003A5994" w:rsidRDefault="009858C1" w:rsidP="003F5AA1">
            <w:pPr>
              <w:pStyle w:val="TableParagraph"/>
              <w:ind w:firstLine="227"/>
              <w:rPr>
                <w:b/>
                <w:sz w:val="24"/>
                <w:szCs w:val="24"/>
              </w:rPr>
            </w:pPr>
            <w:r w:rsidRPr="003A5994">
              <w:rPr>
                <w:b/>
                <w:sz w:val="24"/>
                <w:szCs w:val="24"/>
              </w:rPr>
              <w:t>Освітня</w:t>
            </w:r>
            <w:r w:rsidR="00D135F4" w:rsidRPr="003A5994">
              <w:rPr>
                <w:b/>
                <w:sz w:val="24"/>
                <w:szCs w:val="24"/>
              </w:rPr>
              <w:t xml:space="preserve"> </w:t>
            </w:r>
            <w:r w:rsidRPr="003A5994">
              <w:rPr>
                <w:b/>
                <w:spacing w:val="-2"/>
                <w:sz w:val="24"/>
                <w:szCs w:val="24"/>
              </w:rPr>
              <w:t>програма</w:t>
            </w:r>
          </w:p>
        </w:tc>
        <w:tc>
          <w:tcPr>
            <w:tcW w:w="6709" w:type="dxa"/>
            <w:gridSpan w:val="2"/>
          </w:tcPr>
          <w:p w14:paraId="4D3DB596" w14:textId="31C603EC" w:rsidR="00937BE8" w:rsidRPr="003A5994" w:rsidRDefault="00C33A11" w:rsidP="003F5AA1">
            <w:pPr>
              <w:pStyle w:val="TableParagraph"/>
              <w:ind w:firstLine="227"/>
              <w:rPr>
                <w:sz w:val="24"/>
                <w:szCs w:val="24"/>
              </w:rPr>
            </w:pPr>
            <w:r>
              <w:rPr>
                <w:spacing w:val="-10"/>
                <w:sz w:val="24"/>
                <w:szCs w:val="24"/>
              </w:rPr>
              <w:t>психологія</w:t>
            </w:r>
          </w:p>
        </w:tc>
      </w:tr>
      <w:tr w:rsidR="00937BE8" w:rsidRPr="003A5994" w14:paraId="73769044" w14:textId="77777777" w:rsidTr="003A5994">
        <w:trPr>
          <w:trHeight w:val="275"/>
        </w:trPr>
        <w:tc>
          <w:tcPr>
            <w:tcW w:w="2945" w:type="dxa"/>
          </w:tcPr>
          <w:p w14:paraId="75D9EB3C" w14:textId="77777777" w:rsidR="00937BE8" w:rsidRPr="003A5994" w:rsidRDefault="009858C1" w:rsidP="003F5AA1">
            <w:pPr>
              <w:pStyle w:val="TableParagraph"/>
              <w:ind w:firstLine="227"/>
              <w:rPr>
                <w:b/>
                <w:sz w:val="24"/>
                <w:szCs w:val="24"/>
              </w:rPr>
            </w:pPr>
            <w:r w:rsidRPr="003A5994">
              <w:rPr>
                <w:b/>
                <w:sz w:val="24"/>
                <w:szCs w:val="24"/>
              </w:rPr>
              <w:t>Рівень</w:t>
            </w:r>
            <w:r w:rsidR="00D135F4" w:rsidRPr="003A5994">
              <w:rPr>
                <w:b/>
                <w:sz w:val="24"/>
                <w:szCs w:val="24"/>
              </w:rPr>
              <w:t xml:space="preserve"> </w:t>
            </w:r>
            <w:r w:rsidRPr="003A5994">
              <w:rPr>
                <w:b/>
                <w:spacing w:val="-2"/>
                <w:sz w:val="24"/>
                <w:szCs w:val="24"/>
              </w:rPr>
              <w:t>освіти</w:t>
            </w:r>
          </w:p>
        </w:tc>
        <w:tc>
          <w:tcPr>
            <w:tcW w:w="6709" w:type="dxa"/>
            <w:gridSpan w:val="2"/>
          </w:tcPr>
          <w:p w14:paraId="4422507C" w14:textId="77777777" w:rsidR="00937BE8" w:rsidRPr="003A5994" w:rsidRDefault="00D135F4" w:rsidP="003F5AA1">
            <w:pPr>
              <w:pStyle w:val="TableParagraph"/>
              <w:ind w:firstLine="227"/>
              <w:rPr>
                <w:sz w:val="24"/>
                <w:szCs w:val="24"/>
              </w:rPr>
            </w:pPr>
            <w:r w:rsidRPr="003A5994">
              <w:rPr>
                <w:sz w:val="24"/>
                <w:szCs w:val="24"/>
              </w:rPr>
              <w:t>п</w:t>
            </w:r>
            <w:r w:rsidR="009858C1" w:rsidRPr="003A5994">
              <w:rPr>
                <w:sz w:val="24"/>
                <w:szCs w:val="24"/>
              </w:rPr>
              <w:t>ерший</w:t>
            </w:r>
            <w:r w:rsidRPr="003A5994">
              <w:rPr>
                <w:sz w:val="24"/>
                <w:szCs w:val="24"/>
              </w:rPr>
              <w:t xml:space="preserve"> </w:t>
            </w:r>
            <w:r w:rsidR="009858C1" w:rsidRPr="003A5994">
              <w:rPr>
                <w:sz w:val="24"/>
                <w:szCs w:val="24"/>
              </w:rPr>
              <w:t>(бакалаврський)</w:t>
            </w:r>
            <w:r w:rsidRPr="003A5994">
              <w:rPr>
                <w:sz w:val="24"/>
                <w:szCs w:val="24"/>
              </w:rPr>
              <w:t xml:space="preserve"> </w:t>
            </w:r>
            <w:r w:rsidR="009858C1" w:rsidRPr="003A5994">
              <w:rPr>
                <w:spacing w:val="-2"/>
                <w:sz w:val="24"/>
                <w:szCs w:val="24"/>
              </w:rPr>
              <w:t>рівень</w:t>
            </w:r>
          </w:p>
        </w:tc>
      </w:tr>
      <w:tr w:rsidR="00937BE8" w:rsidRPr="003A5994" w14:paraId="60E67CD1" w14:textId="77777777" w:rsidTr="003A5994">
        <w:trPr>
          <w:trHeight w:val="551"/>
        </w:trPr>
        <w:tc>
          <w:tcPr>
            <w:tcW w:w="2945" w:type="dxa"/>
          </w:tcPr>
          <w:p w14:paraId="26897E23" w14:textId="77777777" w:rsidR="00937BE8" w:rsidRPr="003A5994" w:rsidRDefault="009858C1" w:rsidP="003F5AA1">
            <w:pPr>
              <w:pStyle w:val="TableParagraph"/>
              <w:tabs>
                <w:tab w:val="left" w:pos="1605"/>
              </w:tabs>
              <w:ind w:firstLine="227"/>
              <w:rPr>
                <w:b/>
                <w:sz w:val="24"/>
                <w:szCs w:val="24"/>
              </w:rPr>
            </w:pPr>
            <w:r w:rsidRPr="003A5994">
              <w:rPr>
                <w:b/>
                <w:spacing w:val="-2"/>
                <w:sz w:val="24"/>
                <w:szCs w:val="24"/>
              </w:rPr>
              <w:t>Статус</w:t>
            </w:r>
            <w:r w:rsidRPr="003A5994">
              <w:rPr>
                <w:b/>
                <w:sz w:val="24"/>
                <w:szCs w:val="24"/>
              </w:rPr>
              <w:tab/>
            </w:r>
            <w:r w:rsidRPr="003A5994">
              <w:rPr>
                <w:b/>
                <w:spacing w:val="-2"/>
                <w:sz w:val="24"/>
                <w:szCs w:val="24"/>
              </w:rPr>
              <w:t>навчальної дисципліни</w:t>
            </w:r>
          </w:p>
        </w:tc>
        <w:tc>
          <w:tcPr>
            <w:tcW w:w="6709" w:type="dxa"/>
            <w:gridSpan w:val="2"/>
          </w:tcPr>
          <w:p w14:paraId="03B8BAE4" w14:textId="79F83284" w:rsidR="00937BE8" w:rsidRPr="003A5994" w:rsidRDefault="0071483C" w:rsidP="003F5AA1">
            <w:pPr>
              <w:pStyle w:val="TableParagraph"/>
              <w:ind w:firstLine="227"/>
              <w:rPr>
                <w:sz w:val="24"/>
                <w:szCs w:val="24"/>
              </w:rPr>
            </w:pPr>
            <w:r w:rsidRPr="003A5994">
              <w:rPr>
                <w:spacing w:val="-2"/>
                <w:sz w:val="24"/>
                <w:szCs w:val="24"/>
              </w:rPr>
              <w:t xml:space="preserve">обов’язкова </w:t>
            </w:r>
          </w:p>
        </w:tc>
      </w:tr>
      <w:tr w:rsidR="00937BE8" w:rsidRPr="003A5994" w14:paraId="217CAEFD" w14:textId="77777777" w:rsidTr="003A5994">
        <w:trPr>
          <w:trHeight w:val="275"/>
        </w:trPr>
        <w:tc>
          <w:tcPr>
            <w:tcW w:w="2945" w:type="dxa"/>
          </w:tcPr>
          <w:p w14:paraId="054F3C6A" w14:textId="77A467DD" w:rsidR="00937BE8" w:rsidRPr="003A5994" w:rsidRDefault="009858C1" w:rsidP="003F5AA1">
            <w:pPr>
              <w:pStyle w:val="TableParagraph"/>
              <w:ind w:firstLine="227"/>
              <w:rPr>
                <w:b/>
                <w:sz w:val="24"/>
                <w:szCs w:val="24"/>
              </w:rPr>
            </w:pPr>
            <w:r w:rsidRPr="003A5994">
              <w:rPr>
                <w:b/>
                <w:sz w:val="24"/>
                <w:szCs w:val="24"/>
              </w:rPr>
              <w:t>Курс</w:t>
            </w:r>
            <w:r w:rsidR="00320693" w:rsidRPr="003A5994">
              <w:rPr>
                <w:b/>
                <w:sz w:val="24"/>
                <w:szCs w:val="24"/>
              </w:rPr>
              <w:t xml:space="preserve"> </w:t>
            </w:r>
            <w:r w:rsidRPr="003A5994">
              <w:rPr>
                <w:b/>
                <w:sz w:val="24"/>
                <w:szCs w:val="24"/>
              </w:rPr>
              <w:t>і</w:t>
            </w:r>
            <w:r w:rsidR="00320693" w:rsidRPr="003A5994">
              <w:rPr>
                <w:b/>
                <w:sz w:val="24"/>
                <w:szCs w:val="24"/>
              </w:rPr>
              <w:t xml:space="preserve"> </w:t>
            </w:r>
            <w:r w:rsidRPr="003A5994">
              <w:rPr>
                <w:b/>
                <w:sz w:val="24"/>
                <w:szCs w:val="24"/>
              </w:rPr>
              <w:t>семестр</w:t>
            </w:r>
            <w:r w:rsidRPr="003A5994">
              <w:rPr>
                <w:b/>
                <w:spacing w:val="-2"/>
                <w:sz w:val="24"/>
                <w:szCs w:val="24"/>
              </w:rPr>
              <w:t xml:space="preserve"> вивчення</w:t>
            </w:r>
          </w:p>
        </w:tc>
        <w:tc>
          <w:tcPr>
            <w:tcW w:w="6709" w:type="dxa"/>
            <w:gridSpan w:val="2"/>
          </w:tcPr>
          <w:p w14:paraId="4BCD63DB" w14:textId="77777777" w:rsidR="00937BE8" w:rsidRPr="003A5994" w:rsidRDefault="000C4570" w:rsidP="003F5AA1">
            <w:pPr>
              <w:pStyle w:val="TableParagraph"/>
              <w:ind w:firstLine="227"/>
              <w:rPr>
                <w:sz w:val="24"/>
                <w:szCs w:val="24"/>
              </w:rPr>
            </w:pPr>
            <w:r w:rsidRPr="003A5994">
              <w:rPr>
                <w:sz w:val="24"/>
                <w:szCs w:val="24"/>
              </w:rPr>
              <w:t xml:space="preserve">2 </w:t>
            </w:r>
            <w:r w:rsidR="009858C1" w:rsidRPr="003A5994">
              <w:rPr>
                <w:sz w:val="24"/>
                <w:szCs w:val="24"/>
              </w:rPr>
              <w:t xml:space="preserve">курс, </w:t>
            </w:r>
            <w:r w:rsidRPr="003A5994">
              <w:rPr>
                <w:sz w:val="24"/>
                <w:szCs w:val="24"/>
              </w:rPr>
              <w:t>3</w:t>
            </w:r>
            <w:r w:rsidR="009858C1" w:rsidRPr="003A5994">
              <w:rPr>
                <w:sz w:val="24"/>
                <w:szCs w:val="24"/>
              </w:rPr>
              <w:t xml:space="preserve"> </w:t>
            </w:r>
            <w:r w:rsidR="009858C1" w:rsidRPr="003A5994">
              <w:rPr>
                <w:spacing w:val="-2"/>
                <w:sz w:val="24"/>
                <w:szCs w:val="24"/>
              </w:rPr>
              <w:t>семестр</w:t>
            </w:r>
          </w:p>
        </w:tc>
      </w:tr>
      <w:tr w:rsidR="00937BE8" w:rsidRPr="003A5994" w14:paraId="28A2B9A9" w14:textId="77777777" w:rsidTr="003A5994">
        <w:trPr>
          <w:trHeight w:val="553"/>
        </w:trPr>
        <w:tc>
          <w:tcPr>
            <w:tcW w:w="2945" w:type="dxa"/>
          </w:tcPr>
          <w:p w14:paraId="4751DF00" w14:textId="6BA58310" w:rsidR="00937BE8" w:rsidRPr="003A5994" w:rsidRDefault="009858C1" w:rsidP="003F5AA1">
            <w:pPr>
              <w:pStyle w:val="TableParagraph"/>
              <w:tabs>
                <w:tab w:val="left" w:pos="1885"/>
              </w:tabs>
              <w:ind w:firstLine="227"/>
              <w:rPr>
                <w:b/>
                <w:sz w:val="24"/>
                <w:szCs w:val="24"/>
              </w:rPr>
            </w:pPr>
            <w:r w:rsidRPr="003A5994">
              <w:rPr>
                <w:b/>
                <w:spacing w:val="-2"/>
                <w:sz w:val="24"/>
                <w:szCs w:val="24"/>
              </w:rPr>
              <w:t>Кількість</w:t>
            </w:r>
            <w:r w:rsidR="003E59B9" w:rsidRPr="003A5994">
              <w:rPr>
                <w:b/>
                <w:sz w:val="24"/>
                <w:szCs w:val="24"/>
              </w:rPr>
              <w:t xml:space="preserve"> </w:t>
            </w:r>
            <w:r w:rsidRPr="003A5994">
              <w:rPr>
                <w:b/>
                <w:spacing w:val="-2"/>
                <w:sz w:val="24"/>
                <w:szCs w:val="24"/>
              </w:rPr>
              <w:t xml:space="preserve">кредитів </w:t>
            </w:r>
            <w:r w:rsidRPr="003A5994">
              <w:rPr>
                <w:b/>
                <w:spacing w:val="-4"/>
                <w:sz w:val="24"/>
                <w:szCs w:val="24"/>
              </w:rPr>
              <w:t>ЄКТС</w:t>
            </w:r>
          </w:p>
        </w:tc>
        <w:tc>
          <w:tcPr>
            <w:tcW w:w="6709" w:type="dxa"/>
            <w:gridSpan w:val="2"/>
          </w:tcPr>
          <w:p w14:paraId="2AE4DA98" w14:textId="2AE4C61A" w:rsidR="00937BE8" w:rsidRPr="003A5994" w:rsidRDefault="003E59B9" w:rsidP="003F5AA1">
            <w:pPr>
              <w:pStyle w:val="TableParagraph"/>
              <w:ind w:firstLine="227"/>
              <w:rPr>
                <w:sz w:val="24"/>
                <w:szCs w:val="24"/>
              </w:rPr>
            </w:pPr>
            <w:r w:rsidRPr="003A5994">
              <w:rPr>
                <w:spacing w:val="-10"/>
                <w:sz w:val="24"/>
                <w:szCs w:val="24"/>
              </w:rPr>
              <w:t>4</w:t>
            </w:r>
          </w:p>
        </w:tc>
      </w:tr>
      <w:tr w:rsidR="00937BE8" w:rsidRPr="003A5994" w14:paraId="218DDE28" w14:textId="77777777" w:rsidTr="003A5994">
        <w:trPr>
          <w:trHeight w:val="276"/>
        </w:trPr>
        <w:tc>
          <w:tcPr>
            <w:tcW w:w="2945" w:type="dxa"/>
            <w:vMerge w:val="restart"/>
          </w:tcPr>
          <w:p w14:paraId="05B943F7" w14:textId="77777777" w:rsidR="00937BE8" w:rsidRPr="003A5994" w:rsidRDefault="009858C1" w:rsidP="003F5AA1">
            <w:pPr>
              <w:pStyle w:val="TableParagraph"/>
              <w:ind w:firstLine="227"/>
              <w:jc w:val="both"/>
              <w:rPr>
                <w:sz w:val="24"/>
                <w:szCs w:val="24"/>
              </w:rPr>
            </w:pPr>
            <w:r w:rsidRPr="003A5994">
              <w:rPr>
                <w:b/>
                <w:sz w:val="24"/>
                <w:szCs w:val="24"/>
              </w:rPr>
              <w:t xml:space="preserve">Розподіл за видами занять та годинами навчання </w:t>
            </w:r>
            <w:r w:rsidRPr="003A5994">
              <w:rPr>
                <w:sz w:val="24"/>
                <w:szCs w:val="24"/>
              </w:rPr>
              <w:t>(зазначаються відповідно</w:t>
            </w:r>
            <w:r w:rsidR="00D135F4" w:rsidRPr="003A5994">
              <w:rPr>
                <w:sz w:val="24"/>
                <w:szCs w:val="24"/>
              </w:rPr>
              <w:t xml:space="preserve"> </w:t>
            </w:r>
            <w:r w:rsidRPr="003A5994">
              <w:rPr>
                <w:sz w:val="24"/>
                <w:szCs w:val="24"/>
              </w:rPr>
              <w:t>до</w:t>
            </w:r>
            <w:r w:rsidR="00D135F4" w:rsidRPr="003A5994">
              <w:rPr>
                <w:sz w:val="24"/>
                <w:szCs w:val="24"/>
              </w:rPr>
              <w:t xml:space="preserve"> </w:t>
            </w:r>
            <w:r w:rsidRPr="003A5994">
              <w:rPr>
                <w:sz w:val="24"/>
                <w:szCs w:val="24"/>
              </w:rPr>
              <w:t xml:space="preserve">навчального </w:t>
            </w:r>
            <w:r w:rsidRPr="003A5994">
              <w:rPr>
                <w:spacing w:val="-2"/>
                <w:sz w:val="24"/>
                <w:szCs w:val="24"/>
              </w:rPr>
              <w:t>плану)</w:t>
            </w:r>
          </w:p>
        </w:tc>
        <w:tc>
          <w:tcPr>
            <w:tcW w:w="6709" w:type="dxa"/>
            <w:gridSpan w:val="2"/>
          </w:tcPr>
          <w:p w14:paraId="2F711DB8" w14:textId="787417EA" w:rsidR="00937BE8" w:rsidRPr="003A5994" w:rsidRDefault="009858C1" w:rsidP="003F5AA1">
            <w:pPr>
              <w:pStyle w:val="TableParagraph"/>
              <w:ind w:firstLine="227"/>
              <w:rPr>
                <w:sz w:val="24"/>
                <w:szCs w:val="24"/>
              </w:rPr>
            </w:pPr>
            <w:r w:rsidRPr="003A5994">
              <w:rPr>
                <w:sz w:val="24"/>
                <w:szCs w:val="24"/>
              </w:rPr>
              <w:t xml:space="preserve">Лекції </w:t>
            </w:r>
            <w:r w:rsidR="003E59B9" w:rsidRPr="003A5994">
              <w:rPr>
                <w:sz w:val="24"/>
                <w:szCs w:val="24"/>
              </w:rPr>
              <w:t>30</w:t>
            </w:r>
            <w:r w:rsidRPr="003A5994">
              <w:rPr>
                <w:sz w:val="24"/>
                <w:szCs w:val="24"/>
              </w:rPr>
              <w:t>/</w:t>
            </w:r>
            <w:r w:rsidR="000C4570" w:rsidRPr="003A5994">
              <w:rPr>
                <w:sz w:val="24"/>
                <w:szCs w:val="24"/>
              </w:rPr>
              <w:t>6</w:t>
            </w:r>
            <w:r w:rsidR="00D135F4" w:rsidRPr="003A5994">
              <w:rPr>
                <w:sz w:val="24"/>
                <w:szCs w:val="24"/>
              </w:rPr>
              <w:t xml:space="preserve"> </w:t>
            </w:r>
            <w:r w:rsidRPr="003A5994">
              <w:rPr>
                <w:spacing w:val="-4"/>
                <w:sz w:val="24"/>
                <w:szCs w:val="24"/>
              </w:rPr>
              <w:t>год.</w:t>
            </w:r>
          </w:p>
        </w:tc>
      </w:tr>
      <w:tr w:rsidR="00937BE8" w:rsidRPr="003A5994" w14:paraId="0D86605A" w14:textId="77777777" w:rsidTr="003A5994">
        <w:trPr>
          <w:trHeight w:val="275"/>
        </w:trPr>
        <w:tc>
          <w:tcPr>
            <w:tcW w:w="2945" w:type="dxa"/>
            <w:vMerge/>
            <w:tcBorders>
              <w:top w:val="nil"/>
            </w:tcBorders>
          </w:tcPr>
          <w:p w14:paraId="5A9074DA" w14:textId="77777777" w:rsidR="00937BE8" w:rsidRPr="003A5994" w:rsidRDefault="00937BE8" w:rsidP="003F5AA1">
            <w:pPr>
              <w:ind w:firstLine="227"/>
              <w:rPr>
                <w:sz w:val="24"/>
                <w:szCs w:val="24"/>
              </w:rPr>
            </w:pPr>
          </w:p>
        </w:tc>
        <w:tc>
          <w:tcPr>
            <w:tcW w:w="6709" w:type="dxa"/>
            <w:gridSpan w:val="2"/>
          </w:tcPr>
          <w:p w14:paraId="72DFC49B" w14:textId="3B6543C5" w:rsidR="00937BE8" w:rsidRPr="003A5994" w:rsidRDefault="00D135F4" w:rsidP="003F5AA1">
            <w:pPr>
              <w:pStyle w:val="TableParagraph"/>
              <w:ind w:firstLine="227"/>
              <w:rPr>
                <w:sz w:val="24"/>
                <w:szCs w:val="24"/>
              </w:rPr>
            </w:pPr>
            <w:r w:rsidRPr="003A5994">
              <w:rPr>
                <w:sz w:val="24"/>
                <w:szCs w:val="24"/>
              </w:rPr>
              <w:t xml:space="preserve">Практичні </w:t>
            </w:r>
            <w:r w:rsidR="0071483C" w:rsidRPr="003A5994">
              <w:rPr>
                <w:sz w:val="24"/>
                <w:szCs w:val="24"/>
              </w:rPr>
              <w:t>заняття</w:t>
            </w:r>
            <w:r w:rsidR="000C4570" w:rsidRPr="003A5994">
              <w:rPr>
                <w:sz w:val="24"/>
                <w:szCs w:val="24"/>
              </w:rPr>
              <w:t xml:space="preserve"> </w:t>
            </w:r>
            <w:r w:rsidR="003E59B9" w:rsidRPr="003A5994">
              <w:rPr>
                <w:sz w:val="24"/>
                <w:szCs w:val="24"/>
              </w:rPr>
              <w:t>16</w:t>
            </w:r>
            <w:r w:rsidR="009858C1" w:rsidRPr="003A5994">
              <w:rPr>
                <w:sz w:val="24"/>
                <w:szCs w:val="24"/>
              </w:rPr>
              <w:t>/</w:t>
            </w:r>
            <w:r w:rsidR="000C4570" w:rsidRPr="003A5994">
              <w:rPr>
                <w:sz w:val="24"/>
                <w:szCs w:val="24"/>
              </w:rPr>
              <w:t>4</w:t>
            </w:r>
            <w:r w:rsidRPr="003A5994">
              <w:rPr>
                <w:sz w:val="24"/>
                <w:szCs w:val="24"/>
              </w:rPr>
              <w:t xml:space="preserve"> </w:t>
            </w:r>
            <w:r w:rsidR="009858C1" w:rsidRPr="003A5994">
              <w:rPr>
                <w:spacing w:val="-4"/>
                <w:sz w:val="24"/>
                <w:szCs w:val="24"/>
              </w:rPr>
              <w:t>год.</w:t>
            </w:r>
          </w:p>
        </w:tc>
      </w:tr>
      <w:tr w:rsidR="00937BE8" w:rsidRPr="003A5994" w14:paraId="475259C4" w14:textId="77777777" w:rsidTr="003A5994">
        <w:trPr>
          <w:trHeight w:val="808"/>
        </w:trPr>
        <w:tc>
          <w:tcPr>
            <w:tcW w:w="2945" w:type="dxa"/>
            <w:vMerge/>
            <w:tcBorders>
              <w:top w:val="nil"/>
            </w:tcBorders>
          </w:tcPr>
          <w:p w14:paraId="772B21DA" w14:textId="77777777" w:rsidR="00937BE8" w:rsidRPr="003A5994" w:rsidRDefault="00937BE8" w:rsidP="003F5AA1">
            <w:pPr>
              <w:ind w:firstLine="227"/>
              <w:rPr>
                <w:sz w:val="24"/>
                <w:szCs w:val="24"/>
              </w:rPr>
            </w:pPr>
          </w:p>
        </w:tc>
        <w:tc>
          <w:tcPr>
            <w:tcW w:w="6709" w:type="dxa"/>
            <w:gridSpan w:val="2"/>
          </w:tcPr>
          <w:p w14:paraId="4CBE9B23" w14:textId="10EC608D" w:rsidR="00937BE8" w:rsidRPr="003A5994" w:rsidRDefault="009858C1" w:rsidP="003F5AA1">
            <w:pPr>
              <w:pStyle w:val="TableParagraph"/>
              <w:ind w:firstLine="227"/>
              <w:rPr>
                <w:sz w:val="24"/>
                <w:szCs w:val="24"/>
              </w:rPr>
            </w:pPr>
            <w:r w:rsidRPr="003A5994">
              <w:rPr>
                <w:sz w:val="24"/>
                <w:szCs w:val="24"/>
              </w:rPr>
              <w:t>Самостійна</w:t>
            </w:r>
            <w:r w:rsidR="00D135F4" w:rsidRPr="003A5994">
              <w:rPr>
                <w:sz w:val="24"/>
                <w:szCs w:val="24"/>
              </w:rPr>
              <w:t xml:space="preserve"> </w:t>
            </w:r>
            <w:r w:rsidRPr="003A5994">
              <w:rPr>
                <w:sz w:val="24"/>
                <w:szCs w:val="24"/>
              </w:rPr>
              <w:t>робота</w:t>
            </w:r>
            <w:r w:rsidR="00D135F4" w:rsidRPr="003A5994">
              <w:rPr>
                <w:sz w:val="24"/>
                <w:szCs w:val="24"/>
              </w:rPr>
              <w:t xml:space="preserve"> </w:t>
            </w:r>
            <w:r w:rsidR="003E59B9" w:rsidRPr="003A5994">
              <w:rPr>
                <w:sz w:val="24"/>
                <w:szCs w:val="24"/>
              </w:rPr>
              <w:t>74</w:t>
            </w:r>
            <w:r w:rsidRPr="003A5994">
              <w:rPr>
                <w:sz w:val="24"/>
                <w:szCs w:val="24"/>
              </w:rPr>
              <w:t>/</w:t>
            </w:r>
            <w:r w:rsidR="003E59B9" w:rsidRPr="003A5994">
              <w:rPr>
                <w:sz w:val="24"/>
                <w:szCs w:val="24"/>
              </w:rPr>
              <w:t>11</w:t>
            </w:r>
            <w:r w:rsidR="000C4570" w:rsidRPr="003A5994">
              <w:rPr>
                <w:sz w:val="24"/>
                <w:szCs w:val="24"/>
              </w:rPr>
              <w:t>0</w:t>
            </w:r>
            <w:r w:rsidR="00D135F4" w:rsidRPr="003A5994">
              <w:rPr>
                <w:sz w:val="24"/>
                <w:szCs w:val="24"/>
              </w:rPr>
              <w:t xml:space="preserve"> г</w:t>
            </w:r>
            <w:r w:rsidRPr="003A5994">
              <w:rPr>
                <w:spacing w:val="-4"/>
                <w:sz w:val="24"/>
                <w:szCs w:val="24"/>
              </w:rPr>
              <w:t>од.</w:t>
            </w:r>
          </w:p>
        </w:tc>
      </w:tr>
      <w:tr w:rsidR="00937BE8" w:rsidRPr="003A5994" w14:paraId="3EE08C11" w14:textId="77777777" w:rsidTr="003A5994">
        <w:trPr>
          <w:trHeight w:val="551"/>
        </w:trPr>
        <w:tc>
          <w:tcPr>
            <w:tcW w:w="2945" w:type="dxa"/>
          </w:tcPr>
          <w:p w14:paraId="3D4A9C0E" w14:textId="39DEC07F" w:rsidR="00937BE8" w:rsidRPr="003A5994" w:rsidRDefault="009858C1" w:rsidP="003F5AA1">
            <w:pPr>
              <w:pStyle w:val="TableParagraph"/>
              <w:tabs>
                <w:tab w:val="left" w:pos="1066"/>
              </w:tabs>
              <w:ind w:firstLine="227"/>
              <w:rPr>
                <w:b/>
                <w:sz w:val="24"/>
                <w:szCs w:val="24"/>
              </w:rPr>
            </w:pPr>
            <w:r w:rsidRPr="003A5994">
              <w:rPr>
                <w:b/>
                <w:spacing w:val="-4"/>
                <w:sz w:val="24"/>
                <w:szCs w:val="24"/>
              </w:rPr>
              <w:t>Вид</w:t>
            </w:r>
            <w:r w:rsidR="003E59B9" w:rsidRPr="003A5994">
              <w:rPr>
                <w:b/>
                <w:sz w:val="24"/>
                <w:szCs w:val="24"/>
              </w:rPr>
              <w:t xml:space="preserve"> </w:t>
            </w:r>
            <w:r w:rsidRPr="003A5994">
              <w:rPr>
                <w:b/>
                <w:spacing w:val="-2"/>
                <w:sz w:val="24"/>
                <w:szCs w:val="24"/>
              </w:rPr>
              <w:t>індивідуального завдання</w:t>
            </w:r>
          </w:p>
        </w:tc>
        <w:tc>
          <w:tcPr>
            <w:tcW w:w="6709" w:type="dxa"/>
            <w:gridSpan w:val="2"/>
          </w:tcPr>
          <w:p w14:paraId="7251957B" w14:textId="77777777" w:rsidR="00937BE8" w:rsidRPr="003A5994" w:rsidRDefault="009858C1" w:rsidP="003F5AA1">
            <w:pPr>
              <w:pStyle w:val="TableParagraph"/>
              <w:ind w:firstLine="227"/>
              <w:rPr>
                <w:sz w:val="24"/>
                <w:szCs w:val="24"/>
              </w:rPr>
            </w:pPr>
            <w:r w:rsidRPr="003A5994">
              <w:rPr>
                <w:spacing w:val="-2"/>
                <w:sz w:val="24"/>
                <w:szCs w:val="24"/>
              </w:rPr>
              <w:t>реферат</w:t>
            </w:r>
          </w:p>
        </w:tc>
      </w:tr>
      <w:tr w:rsidR="00937BE8" w:rsidRPr="003A5994" w14:paraId="14DE68B2" w14:textId="77777777" w:rsidTr="003A5994">
        <w:trPr>
          <w:trHeight w:val="551"/>
        </w:trPr>
        <w:tc>
          <w:tcPr>
            <w:tcW w:w="2945" w:type="dxa"/>
          </w:tcPr>
          <w:p w14:paraId="476A2FBB" w14:textId="5153CDB6" w:rsidR="00937BE8" w:rsidRPr="003A5994" w:rsidRDefault="009858C1" w:rsidP="003F5AA1">
            <w:pPr>
              <w:pStyle w:val="TableParagraph"/>
              <w:tabs>
                <w:tab w:val="left" w:pos="1384"/>
              </w:tabs>
              <w:ind w:firstLine="227"/>
              <w:rPr>
                <w:b/>
                <w:sz w:val="24"/>
                <w:szCs w:val="24"/>
              </w:rPr>
            </w:pPr>
            <w:r w:rsidRPr="003A5994">
              <w:rPr>
                <w:b/>
                <w:spacing w:val="-2"/>
                <w:sz w:val="24"/>
                <w:szCs w:val="24"/>
              </w:rPr>
              <w:t>Форма</w:t>
            </w:r>
            <w:r w:rsidR="003E59B9" w:rsidRPr="003A5994">
              <w:rPr>
                <w:b/>
                <w:sz w:val="24"/>
                <w:szCs w:val="24"/>
              </w:rPr>
              <w:t xml:space="preserve"> </w:t>
            </w:r>
            <w:r w:rsidRPr="003A5994">
              <w:rPr>
                <w:b/>
                <w:spacing w:val="-2"/>
                <w:sz w:val="24"/>
                <w:szCs w:val="24"/>
              </w:rPr>
              <w:t>підсумкового контролю</w:t>
            </w:r>
          </w:p>
        </w:tc>
        <w:tc>
          <w:tcPr>
            <w:tcW w:w="6709" w:type="dxa"/>
            <w:gridSpan w:val="2"/>
          </w:tcPr>
          <w:p w14:paraId="4FB604AE" w14:textId="52B173E5" w:rsidR="00937BE8" w:rsidRPr="003A5994" w:rsidRDefault="00D135F4" w:rsidP="003F5AA1">
            <w:pPr>
              <w:pStyle w:val="TableParagraph"/>
              <w:ind w:firstLine="227"/>
              <w:rPr>
                <w:sz w:val="24"/>
                <w:szCs w:val="24"/>
              </w:rPr>
            </w:pPr>
            <w:r w:rsidRPr="003A5994">
              <w:rPr>
                <w:spacing w:val="-2"/>
                <w:sz w:val="24"/>
                <w:szCs w:val="24"/>
              </w:rPr>
              <w:t>екзамен</w:t>
            </w:r>
          </w:p>
        </w:tc>
      </w:tr>
      <w:tr w:rsidR="00937BE8" w:rsidRPr="003A5994" w14:paraId="1B1BC23E" w14:textId="77777777" w:rsidTr="003A5994">
        <w:trPr>
          <w:trHeight w:val="1103"/>
        </w:trPr>
        <w:tc>
          <w:tcPr>
            <w:tcW w:w="2945" w:type="dxa"/>
          </w:tcPr>
          <w:p w14:paraId="33633434" w14:textId="77777777" w:rsidR="00937BE8" w:rsidRPr="003A5994" w:rsidRDefault="009858C1" w:rsidP="003F5AA1">
            <w:pPr>
              <w:pStyle w:val="TableParagraph"/>
              <w:ind w:firstLine="227"/>
              <w:jc w:val="both"/>
              <w:rPr>
                <w:b/>
                <w:sz w:val="24"/>
                <w:szCs w:val="24"/>
              </w:rPr>
            </w:pPr>
            <w:r w:rsidRPr="003A5994">
              <w:rPr>
                <w:b/>
                <w:sz w:val="24"/>
                <w:szCs w:val="24"/>
              </w:rPr>
              <w:t xml:space="preserve">Матеріали до курсу розміщені на сайті </w:t>
            </w:r>
            <w:r w:rsidRPr="003A5994">
              <w:rPr>
                <w:b/>
                <w:spacing w:val="-2"/>
                <w:sz w:val="24"/>
                <w:szCs w:val="24"/>
              </w:rPr>
              <w:t>Інтернет-підтримки</w:t>
            </w:r>
          </w:p>
          <w:p w14:paraId="7FD689ED" w14:textId="77777777" w:rsidR="00937BE8" w:rsidRPr="003A5994" w:rsidRDefault="000C4570" w:rsidP="003F5AA1">
            <w:pPr>
              <w:pStyle w:val="TableParagraph"/>
              <w:ind w:firstLine="227"/>
              <w:jc w:val="both"/>
              <w:rPr>
                <w:b/>
                <w:sz w:val="24"/>
                <w:szCs w:val="24"/>
              </w:rPr>
            </w:pPr>
            <w:r w:rsidRPr="003A5994">
              <w:rPr>
                <w:b/>
                <w:sz w:val="24"/>
                <w:szCs w:val="24"/>
              </w:rPr>
              <w:t xml:space="preserve">освітнього </w:t>
            </w:r>
            <w:r w:rsidR="009858C1" w:rsidRPr="003A5994">
              <w:rPr>
                <w:b/>
                <w:spacing w:val="-2"/>
                <w:sz w:val="24"/>
                <w:szCs w:val="24"/>
              </w:rPr>
              <w:t>процесу</w:t>
            </w:r>
          </w:p>
        </w:tc>
        <w:tc>
          <w:tcPr>
            <w:tcW w:w="6709" w:type="dxa"/>
            <w:gridSpan w:val="2"/>
          </w:tcPr>
          <w:p w14:paraId="64763D89" w14:textId="28CB2C9E" w:rsidR="000C4570" w:rsidRPr="003A5994" w:rsidRDefault="000C4570" w:rsidP="003F5AA1">
            <w:pPr>
              <w:pStyle w:val="TableParagraph"/>
              <w:ind w:firstLine="227"/>
              <w:rPr>
                <w:rStyle w:val="a5"/>
                <w:sz w:val="24"/>
                <w:szCs w:val="24"/>
              </w:rPr>
            </w:pPr>
            <w:r w:rsidRPr="003A5994">
              <w:rPr>
                <w:sz w:val="24"/>
                <w:szCs w:val="24"/>
              </w:rPr>
              <w:t>https://vo.uu.edu.ua/course/view.php?id=38</w:t>
            </w:r>
            <w:r w:rsidR="003E59B9" w:rsidRPr="003A5994">
              <w:rPr>
                <w:sz w:val="24"/>
                <w:szCs w:val="24"/>
              </w:rPr>
              <w:t>03</w:t>
            </w:r>
          </w:p>
          <w:p w14:paraId="2723951A" w14:textId="77777777" w:rsidR="00937BE8" w:rsidRPr="003A5994" w:rsidRDefault="00937BE8" w:rsidP="003F5AA1">
            <w:pPr>
              <w:pStyle w:val="TableParagraph"/>
              <w:ind w:firstLine="227"/>
              <w:rPr>
                <w:sz w:val="24"/>
                <w:szCs w:val="24"/>
              </w:rPr>
            </w:pPr>
          </w:p>
        </w:tc>
      </w:tr>
      <w:tr w:rsidR="00937BE8" w:rsidRPr="003A5994" w14:paraId="429303B7" w14:textId="77777777" w:rsidTr="003A5994">
        <w:trPr>
          <w:trHeight w:val="275"/>
        </w:trPr>
        <w:tc>
          <w:tcPr>
            <w:tcW w:w="2945" w:type="dxa"/>
          </w:tcPr>
          <w:p w14:paraId="12F7760E" w14:textId="77777777" w:rsidR="00937BE8" w:rsidRPr="003A5994" w:rsidRDefault="009858C1" w:rsidP="003F5AA1">
            <w:pPr>
              <w:pStyle w:val="TableParagraph"/>
              <w:ind w:firstLine="227"/>
              <w:rPr>
                <w:b/>
                <w:sz w:val="24"/>
                <w:szCs w:val="24"/>
              </w:rPr>
            </w:pPr>
            <w:r w:rsidRPr="003A5994">
              <w:rPr>
                <w:b/>
                <w:spacing w:val="-2"/>
                <w:sz w:val="24"/>
                <w:szCs w:val="24"/>
              </w:rPr>
              <w:t>Кафедра</w:t>
            </w:r>
          </w:p>
        </w:tc>
        <w:tc>
          <w:tcPr>
            <w:tcW w:w="6709" w:type="dxa"/>
            <w:gridSpan w:val="2"/>
          </w:tcPr>
          <w:p w14:paraId="3A78AD09" w14:textId="77777777" w:rsidR="00937BE8" w:rsidRPr="003A5994" w:rsidRDefault="009858C1" w:rsidP="003F5AA1">
            <w:pPr>
              <w:pStyle w:val="TableParagraph"/>
              <w:ind w:firstLine="227"/>
              <w:rPr>
                <w:sz w:val="24"/>
                <w:szCs w:val="24"/>
              </w:rPr>
            </w:pPr>
            <w:r w:rsidRPr="003A5994">
              <w:rPr>
                <w:sz w:val="24"/>
                <w:szCs w:val="24"/>
              </w:rPr>
              <w:t>Психології</w:t>
            </w:r>
            <w:r w:rsidR="00D135F4" w:rsidRPr="003A5994">
              <w:rPr>
                <w:sz w:val="24"/>
                <w:szCs w:val="24"/>
              </w:rPr>
              <w:t xml:space="preserve"> </w:t>
            </w:r>
            <w:r w:rsidRPr="003A5994">
              <w:rPr>
                <w:sz w:val="24"/>
                <w:szCs w:val="24"/>
              </w:rPr>
              <w:t>та</w:t>
            </w:r>
            <w:r w:rsidR="00D135F4" w:rsidRPr="003A5994">
              <w:rPr>
                <w:sz w:val="24"/>
                <w:szCs w:val="24"/>
              </w:rPr>
              <w:t xml:space="preserve"> </w:t>
            </w:r>
            <w:r w:rsidRPr="003A5994">
              <w:rPr>
                <w:sz w:val="24"/>
                <w:szCs w:val="24"/>
              </w:rPr>
              <w:t>соціальної</w:t>
            </w:r>
            <w:r w:rsidR="00D135F4" w:rsidRPr="003A5994">
              <w:rPr>
                <w:sz w:val="24"/>
                <w:szCs w:val="24"/>
              </w:rPr>
              <w:t xml:space="preserve"> </w:t>
            </w:r>
            <w:r w:rsidRPr="003A5994">
              <w:rPr>
                <w:spacing w:val="-2"/>
                <w:sz w:val="24"/>
                <w:szCs w:val="24"/>
              </w:rPr>
              <w:t>роботи</w:t>
            </w:r>
          </w:p>
        </w:tc>
      </w:tr>
      <w:tr w:rsidR="00937BE8" w:rsidRPr="003A5994" w14:paraId="5E334170" w14:textId="77777777" w:rsidTr="003A5994">
        <w:trPr>
          <w:trHeight w:val="802"/>
        </w:trPr>
        <w:tc>
          <w:tcPr>
            <w:tcW w:w="2945" w:type="dxa"/>
          </w:tcPr>
          <w:p w14:paraId="1D026E55" w14:textId="77777777" w:rsidR="00937BE8" w:rsidRPr="003A5994" w:rsidRDefault="009858C1" w:rsidP="003F5AA1">
            <w:pPr>
              <w:pStyle w:val="TableParagraph"/>
              <w:ind w:firstLine="227"/>
              <w:rPr>
                <w:b/>
                <w:sz w:val="24"/>
                <w:szCs w:val="24"/>
              </w:rPr>
            </w:pPr>
            <w:r w:rsidRPr="003A5994">
              <w:rPr>
                <w:b/>
                <w:spacing w:val="-2"/>
                <w:sz w:val="24"/>
                <w:szCs w:val="24"/>
              </w:rPr>
              <w:t>Викладач</w:t>
            </w:r>
          </w:p>
        </w:tc>
        <w:tc>
          <w:tcPr>
            <w:tcW w:w="6709" w:type="dxa"/>
            <w:gridSpan w:val="2"/>
          </w:tcPr>
          <w:p w14:paraId="014F671C" w14:textId="7E740F28" w:rsidR="00937BE8" w:rsidRPr="003A5994" w:rsidRDefault="003E59B9" w:rsidP="003E59B9">
            <w:pPr>
              <w:pStyle w:val="TableParagraph"/>
              <w:rPr>
                <w:sz w:val="24"/>
                <w:szCs w:val="24"/>
              </w:rPr>
            </w:pPr>
            <w:r w:rsidRPr="003A5994">
              <w:rPr>
                <w:rFonts w:eastAsia="Calibri"/>
                <w:bCs/>
                <w:sz w:val="24"/>
                <w:szCs w:val="24"/>
              </w:rPr>
              <w:t>Кондратюк Світлана Миколаївна – завідувач кафедри психології та соціальної роботи Хмельницького інституту соціальних технологій, кандидат психологічних наук, доцент</w:t>
            </w:r>
          </w:p>
        </w:tc>
      </w:tr>
      <w:tr w:rsidR="00937BE8" w:rsidRPr="003A5994" w14:paraId="4BF95175" w14:textId="77777777" w:rsidTr="003A5994">
        <w:trPr>
          <w:trHeight w:val="804"/>
        </w:trPr>
        <w:tc>
          <w:tcPr>
            <w:tcW w:w="2945" w:type="dxa"/>
          </w:tcPr>
          <w:p w14:paraId="6F623C3A" w14:textId="1BCB466D" w:rsidR="00937BE8" w:rsidRPr="003A5994" w:rsidRDefault="009858C1" w:rsidP="003F5AA1">
            <w:pPr>
              <w:pStyle w:val="TableParagraph"/>
              <w:tabs>
                <w:tab w:val="left" w:pos="2449"/>
              </w:tabs>
              <w:ind w:firstLine="227"/>
              <w:jc w:val="both"/>
              <w:rPr>
                <w:b/>
                <w:sz w:val="24"/>
                <w:szCs w:val="24"/>
              </w:rPr>
            </w:pPr>
            <w:r w:rsidRPr="003A5994">
              <w:rPr>
                <w:b/>
                <w:sz w:val="24"/>
                <w:szCs w:val="24"/>
              </w:rPr>
              <w:t xml:space="preserve">Контактна інформація </w:t>
            </w:r>
            <w:r w:rsidRPr="003A5994">
              <w:rPr>
                <w:b/>
                <w:spacing w:val="-2"/>
                <w:sz w:val="24"/>
                <w:szCs w:val="24"/>
              </w:rPr>
              <w:t>викладача</w:t>
            </w:r>
            <w:r w:rsidR="003E59B9" w:rsidRPr="003A5994">
              <w:rPr>
                <w:b/>
                <w:sz w:val="24"/>
                <w:szCs w:val="24"/>
              </w:rPr>
              <w:t xml:space="preserve"> </w:t>
            </w:r>
            <w:r w:rsidRPr="003A5994">
              <w:rPr>
                <w:b/>
                <w:spacing w:val="-4"/>
                <w:sz w:val="24"/>
                <w:szCs w:val="24"/>
              </w:rPr>
              <w:t xml:space="preserve">для </w:t>
            </w:r>
            <w:r w:rsidRPr="003A5994">
              <w:rPr>
                <w:b/>
                <w:spacing w:val="-2"/>
                <w:sz w:val="24"/>
                <w:szCs w:val="24"/>
              </w:rPr>
              <w:t>консультацій</w:t>
            </w:r>
          </w:p>
        </w:tc>
        <w:tc>
          <w:tcPr>
            <w:tcW w:w="6709" w:type="dxa"/>
            <w:gridSpan w:val="2"/>
          </w:tcPr>
          <w:p w14:paraId="6C5D8663" w14:textId="77777777" w:rsidR="003E59B9" w:rsidRPr="003A5994" w:rsidRDefault="009858C1" w:rsidP="003F5AA1">
            <w:pPr>
              <w:pStyle w:val="TableParagraph"/>
              <w:ind w:firstLine="227"/>
              <w:rPr>
                <w:sz w:val="24"/>
                <w:szCs w:val="24"/>
              </w:rPr>
            </w:pPr>
            <w:r w:rsidRPr="003A5994">
              <w:rPr>
                <w:i/>
                <w:sz w:val="24"/>
                <w:szCs w:val="24"/>
              </w:rPr>
              <w:t xml:space="preserve">Телефон інституту: </w:t>
            </w:r>
            <w:r w:rsidRPr="003A5994">
              <w:rPr>
                <w:sz w:val="24"/>
                <w:szCs w:val="24"/>
              </w:rPr>
              <w:t xml:space="preserve">(0382) 70-45-56 </w:t>
            </w:r>
          </w:p>
          <w:p w14:paraId="24C76F1E" w14:textId="77777777" w:rsidR="003E59B9" w:rsidRPr="003A5994" w:rsidRDefault="009858C1" w:rsidP="003F5AA1">
            <w:pPr>
              <w:pStyle w:val="TableParagraph"/>
              <w:ind w:firstLine="227"/>
              <w:rPr>
                <w:i/>
                <w:sz w:val="24"/>
                <w:szCs w:val="24"/>
              </w:rPr>
            </w:pPr>
            <w:r w:rsidRPr="003A5994">
              <w:rPr>
                <w:i/>
                <w:sz w:val="24"/>
                <w:szCs w:val="24"/>
              </w:rPr>
              <w:t>Електронна</w:t>
            </w:r>
            <w:r w:rsidR="00F4648C" w:rsidRPr="003A5994">
              <w:rPr>
                <w:i/>
                <w:sz w:val="24"/>
                <w:szCs w:val="24"/>
              </w:rPr>
              <w:t xml:space="preserve"> </w:t>
            </w:r>
            <w:r w:rsidRPr="003A5994">
              <w:rPr>
                <w:i/>
                <w:sz w:val="24"/>
                <w:szCs w:val="24"/>
              </w:rPr>
              <w:t>пошта:</w:t>
            </w:r>
            <w:r w:rsidR="00013D3B" w:rsidRPr="003A5994">
              <w:rPr>
                <w:i/>
                <w:sz w:val="24"/>
                <w:szCs w:val="24"/>
                <w:lang w:val="ru-RU"/>
              </w:rPr>
              <w:t xml:space="preserve"> </w:t>
            </w:r>
            <w:r w:rsidR="003E59B9" w:rsidRPr="003A5994">
              <w:rPr>
                <w:color w:val="000000"/>
                <w:sz w:val="24"/>
                <w:szCs w:val="24"/>
              </w:rPr>
              <w:t>svetakondratyuk@ukr.net</w:t>
            </w:r>
            <w:r w:rsidR="003E59B9" w:rsidRPr="003A5994">
              <w:rPr>
                <w:i/>
                <w:sz w:val="24"/>
                <w:szCs w:val="24"/>
              </w:rPr>
              <w:t xml:space="preserve"> </w:t>
            </w:r>
          </w:p>
          <w:p w14:paraId="6935B1F7" w14:textId="2A4B45F4" w:rsidR="00937BE8" w:rsidRPr="003A5994" w:rsidRDefault="009858C1" w:rsidP="003F5AA1">
            <w:pPr>
              <w:pStyle w:val="TableParagraph"/>
              <w:ind w:firstLine="227"/>
              <w:rPr>
                <w:sz w:val="24"/>
                <w:szCs w:val="24"/>
              </w:rPr>
            </w:pPr>
            <w:r w:rsidRPr="003A5994">
              <w:rPr>
                <w:i/>
                <w:sz w:val="24"/>
                <w:szCs w:val="24"/>
              </w:rPr>
              <w:t xml:space="preserve">Кабінет: </w:t>
            </w:r>
            <w:r w:rsidRPr="003A5994">
              <w:rPr>
                <w:sz w:val="24"/>
                <w:szCs w:val="24"/>
              </w:rPr>
              <w:t>4</w:t>
            </w:r>
            <w:r w:rsidR="0087417F" w:rsidRPr="003A5994">
              <w:rPr>
                <w:sz w:val="24"/>
                <w:szCs w:val="24"/>
              </w:rPr>
              <w:t>3</w:t>
            </w:r>
          </w:p>
        </w:tc>
      </w:tr>
      <w:tr w:rsidR="00937BE8" w:rsidRPr="003A5994" w14:paraId="1E9370C3" w14:textId="77777777" w:rsidTr="003A5994">
        <w:trPr>
          <w:trHeight w:val="278"/>
        </w:trPr>
        <w:tc>
          <w:tcPr>
            <w:tcW w:w="9654" w:type="dxa"/>
            <w:gridSpan w:val="3"/>
          </w:tcPr>
          <w:p w14:paraId="36B6D197" w14:textId="77777777" w:rsidR="00937BE8" w:rsidRPr="003A5994" w:rsidRDefault="009858C1" w:rsidP="003F5AA1">
            <w:pPr>
              <w:pStyle w:val="TableParagraph"/>
              <w:ind w:firstLine="227"/>
              <w:jc w:val="center"/>
              <w:rPr>
                <w:b/>
                <w:sz w:val="24"/>
                <w:szCs w:val="24"/>
              </w:rPr>
            </w:pPr>
            <w:r w:rsidRPr="003A5994">
              <w:rPr>
                <w:b/>
                <w:sz w:val="24"/>
                <w:szCs w:val="24"/>
              </w:rPr>
              <w:t>Анотація</w:t>
            </w:r>
            <w:r w:rsidR="00013D3B" w:rsidRPr="003A5994">
              <w:rPr>
                <w:b/>
                <w:sz w:val="24"/>
                <w:szCs w:val="24"/>
                <w:lang w:val="en-US"/>
              </w:rPr>
              <w:t xml:space="preserve"> </w:t>
            </w:r>
            <w:r w:rsidRPr="003A5994">
              <w:rPr>
                <w:b/>
                <w:sz w:val="24"/>
                <w:szCs w:val="24"/>
              </w:rPr>
              <w:t>навчальної</w:t>
            </w:r>
            <w:r w:rsidR="00013D3B" w:rsidRPr="003A5994">
              <w:rPr>
                <w:b/>
                <w:sz w:val="24"/>
                <w:szCs w:val="24"/>
                <w:lang w:val="en-US"/>
              </w:rPr>
              <w:t xml:space="preserve"> </w:t>
            </w:r>
            <w:r w:rsidRPr="003A5994">
              <w:rPr>
                <w:b/>
                <w:spacing w:val="-2"/>
                <w:sz w:val="24"/>
                <w:szCs w:val="24"/>
              </w:rPr>
              <w:t>дисципліни</w:t>
            </w:r>
          </w:p>
        </w:tc>
      </w:tr>
      <w:tr w:rsidR="00937BE8" w:rsidRPr="003A5994" w14:paraId="76D93A9C" w14:textId="77777777" w:rsidTr="003A5994">
        <w:trPr>
          <w:trHeight w:val="552"/>
        </w:trPr>
        <w:tc>
          <w:tcPr>
            <w:tcW w:w="2945" w:type="dxa"/>
          </w:tcPr>
          <w:p w14:paraId="1959B9B1" w14:textId="77777777" w:rsidR="00937BE8" w:rsidRPr="003A5994" w:rsidRDefault="009858C1" w:rsidP="003F5AA1">
            <w:pPr>
              <w:pStyle w:val="TableParagraph"/>
              <w:ind w:firstLine="227"/>
              <w:rPr>
                <w:b/>
                <w:sz w:val="24"/>
                <w:szCs w:val="24"/>
              </w:rPr>
            </w:pPr>
            <w:r w:rsidRPr="003A5994">
              <w:rPr>
                <w:b/>
                <w:sz w:val="24"/>
                <w:szCs w:val="24"/>
              </w:rPr>
              <w:t>Мета</w:t>
            </w:r>
            <w:r w:rsidRPr="003A5994">
              <w:rPr>
                <w:b/>
                <w:spacing w:val="-2"/>
                <w:sz w:val="24"/>
                <w:szCs w:val="24"/>
              </w:rPr>
              <w:t xml:space="preserve"> дисципліни</w:t>
            </w:r>
          </w:p>
        </w:tc>
        <w:tc>
          <w:tcPr>
            <w:tcW w:w="6709" w:type="dxa"/>
            <w:gridSpan w:val="2"/>
          </w:tcPr>
          <w:p w14:paraId="22356E67" w14:textId="11FEA4B3" w:rsidR="00937BE8" w:rsidRPr="003A5994" w:rsidRDefault="00320693" w:rsidP="003F5AA1">
            <w:pPr>
              <w:pStyle w:val="TableParagraph"/>
              <w:ind w:firstLine="227"/>
              <w:rPr>
                <w:sz w:val="24"/>
                <w:szCs w:val="24"/>
              </w:rPr>
            </w:pPr>
            <w:r w:rsidRPr="003A5994">
              <w:rPr>
                <w:sz w:val="24"/>
                <w:szCs w:val="24"/>
              </w:rPr>
              <w:t xml:space="preserve">забезпечення майбутніх психологів основами знань про систему методів психологічного дослідження та формування практичних вмінь проведення емпіричного (експериментального) психологічного дослідження; </w:t>
            </w:r>
          </w:p>
        </w:tc>
      </w:tr>
      <w:tr w:rsidR="00013D3B" w:rsidRPr="003A5994" w14:paraId="297BDA97" w14:textId="77777777" w:rsidTr="003A5994">
        <w:trPr>
          <w:trHeight w:val="552"/>
        </w:trPr>
        <w:tc>
          <w:tcPr>
            <w:tcW w:w="2945" w:type="dxa"/>
          </w:tcPr>
          <w:p w14:paraId="06AA60AC" w14:textId="0D232508" w:rsidR="00013D3B" w:rsidRPr="003A5994" w:rsidRDefault="00013D3B" w:rsidP="003F5AA1">
            <w:pPr>
              <w:pStyle w:val="TableParagraph"/>
              <w:tabs>
                <w:tab w:val="left" w:pos="971"/>
                <w:tab w:val="left" w:pos="2576"/>
              </w:tabs>
              <w:ind w:firstLine="227"/>
              <w:rPr>
                <w:b/>
                <w:sz w:val="24"/>
                <w:szCs w:val="24"/>
              </w:rPr>
            </w:pPr>
            <w:r w:rsidRPr="003A5994">
              <w:rPr>
                <w:b/>
                <w:spacing w:val="-4"/>
                <w:sz w:val="24"/>
                <w:szCs w:val="24"/>
              </w:rPr>
              <w:t>Мета</w:t>
            </w:r>
            <w:r w:rsidR="0087417F" w:rsidRPr="003A5994">
              <w:rPr>
                <w:b/>
                <w:sz w:val="24"/>
                <w:szCs w:val="24"/>
              </w:rPr>
              <w:t xml:space="preserve"> </w:t>
            </w:r>
            <w:r w:rsidRPr="003A5994">
              <w:rPr>
                <w:b/>
                <w:spacing w:val="-2"/>
                <w:sz w:val="24"/>
                <w:szCs w:val="24"/>
              </w:rPr>
              <w:t>орієнтована</w:t>
            </w:r>
            <w:r w:rsidR="0087417F" w:rsidRPr="003A5994">
              <w:rPr>
                <w:b/>
                <w:sz w:val="24"/>
                <w:szCs w:val="24"/>
              </w:rPr>
              <w:t xml:space="preserve"> </w:t>
            </w:r>
            <w:r w:rsidRPr="003A5994">
              <w:rPr>
                <w:b/>
                <w:spacing w:val="-6"/>
                <w:sz w:val="24"/>
                <w:szCs w:val="24"/>
              </w:rPr>
              <w:t xml:space="preserve">на </w:t>
            </w:r>
            <w:r w:rsidRPr="003A5994">
              <w:rPr>
                <w:b/>
                <w:spacing w:val="-2"/>
                <w:sz w:val="24"/>
                <w:szCs w:val="24"/>
              </w:rPr>
              <w:t>формування</w:t>
            </w:r>
          </w:p>
          <w:p w14:paraId="514B4C79" w14:textId="77777777" w:rsidR="00013D3B" w:rsidRPr="003A5994" w:rsidRDefault="00013D3B" w:rsidP="003F5AA1">
            <w:pPr>
              <w:pStyle w:val="TableParagraph"/>
              <w:ind w:firstLine="227"/>
              <w:rPr>
                <w:b/>
                <w:sz w:val="24"/>
                <w:szCs w:val="24"/>
              </w:rPr>
            </w:pPr>
            <w:proofErr w:type="spellStart"/>
            <w:r w:rsidRPr="003A5994">
              <w:rPr>
                <w:b/>
                <w:spacing w:val="-2"/>
                <w:sz w:val="24"/>
                <w:szCs w:val="24"/>
              </w:rPr>
              <w:t>компетентностей</w:t>
            </w:r>
            <w:proofErr w:type="spellEnd"/>
          </w:p>
        </w:tc>
        <w:tc>
          <w:tcPr>
            <w:tcW w:w="6709" w:type="dxa"/>
            <w:gridSpan w:val="2"/>
          </w:tcPr>
          <w:p w14:paraId="46485508" w14:textId="77777777" w:rsidR="0087417F" w:rsidRPr="003A5994" w:rsidRDefault="0087417F" w:rsidP="003A5994">
            <w:pPr>
              <w:pStyle w:val="a3"/>
            </w:pPr>
            <w:r w:rsidRPr="003A5994">
              <w:t>ЗК1.</w:t>
            </w:r>
            <w:r w:rsidRPr="003A5994">
              <w:rPr>
                <w:spacing w:val="-11"/>
              </w:rPr>
              <w:t xml:space="preserve"> </w:t>
            </w:r>
            <w:r w:rsidRPr="003A5994">
              <w:t>Здатність</w:t>
            </w:r>
            <w:r w:rsidRPr="003A5994">
              <w:rPr>
                <w:spacing w:val="-8"/>
              </w:rPr>
              <w:t xml:space="preserve"> </w:t>
            </w:r>
            <w:r w:rsidRPr="003A5994">
              <w:t>застосовувати</w:t>
            </w:r>
            <w:r w:rsidRPr="003A5994">
              <w:rPr>
                <w:spacing w:val="-5"/>
              </w:rPr>
              <w:t xml:space="preserve"> </w:t>
            </w:r>
            <w:r w:rsidRPr="003A5994">
              <w:t>знання</w:t>
            </w:r>
            <w:r w:rsidRPr="003A5994">
              <w:rPr>
                <w:spacing w:val="-5"/>
              </w:rPr>
              <w:t xml:space="preserve"> </w:t>
            </w:r>
            <w:r w:rsidRPr="003A5994">
              <w:t>у</w:t>
            </w:r>
            <w:r w:rsidRPr="003A5994">
              <w:rPr>
                <w:spacing w:val="-9"/>
              </w:rPr>
              <w:t xml:space="preserve"> </w:t>
            </w:r>
            <w:r w:rsidRPr="003A5994">
              <w:t>практичних</w:t>
            </w:r>
            <w:r w:rsidRPr="003A5994">
              <w:rPr>
                <w:spacing w:val="-1"/>
              </w:rPr>
              <w:t xml:space="preserve"> </w:t>
            </w:r>
            <w:r w:rsidRPr="003A5994">
              <w:t>ситуаціях.</w:t>
            </w:r>
          </w:p>
          <w:p w14:paraId="44BADA4C" w14:textId="77777777" w:rsidR="0071483C" w:rsidRPr="003A5994" w:rsidRDefault="0087417F" w:rsidP="003A5994">
            <w:pPr>
              <w:pStyle w:val="a3"/>
              <w:rPr>
                <w:spacing w:val="-67"/>
              </w:rPr>
            </w:pPr>
            <w:r w:rsidRPr="003A5994">
              <w:t>ЗК2.</w:t>
            </w:r>
            <w:r w:rsidRPr="003A5994">
              <w:rPr>
                <w:spacing w:val="-13"/>
              </w:rPr>
              <w:t xml:space="preserve"> </w:t>
            </w:r>
            <w:r w:rsidRPr="003A5994">
              <w:t>Знання</w:t>
            </w:r>
            <w:r w:rsidRPr="003A5994">
              <w:rPr>
                <w:spacing w:val="-5"/>
              </w:rPr>
              <w:t xml:space="preserve"> </w:t>
            </w:r>
            <w:r w:rsidRPr="003A5994">
              <w:t>та</w:t>
            </w:r>
            <w:r w:rsidRPr="003A5994">
              <w:rPr>
                <w:spacing w:val="-9"/>
              </w:rPr>
              <w:t xml:space="preserve"> </w:t>
            </w:r>
            <w:r w:rsidRPr="003A5994">
              <w:t>розуміння</w:t>
            </w:r>
            <w:r w:rsidRPr="003A5994">
              <w:rPr>
                <w:spacing w:val="-9"/>
              </w:rPr>
              <w:t xml:space="preserve"> </w:t>
            </w:r>
            <w:r w:rsidRPr="003A5994">
              <w:t>предметної</w:t>
            </w:r>
            <w:r w:rsidRPr="003A5994">
              <w:rPr>
                <w:spacing w:val="-5"/>
              </w:rPr>
              <w:t xml:space="preserve"> </w:t>
            </w:r>
            <w:r w:rsidRPr="003A5994">
              <w:t>області</w:t>
            </w:r>
            <w:r w:rsidRPr="003A5994">
              <w:rPr>
                <w:spacing w:val="-3"/>
              </w:rPr>
              <w:t xml:space="preserve"> </w:t>
            </w:r>
            <w:r w:rsidRPr="003A5994">
              <w:t>та</w:t>
            </w:r>
            <w:r w:rsidRPr="003A5994">
              <w:rPr>
                <w:spacing w:val="-9"/>
              </w:rPr>
              <w:t xml:space="preserve"> </w:t>
            </w:r>
            <w:r w:rsidRPr="003A5994">
              <w:t>розуміння</w:t>
            </w:r>
            <w:r w:rsidRPr="003A5994">
              <w:rPr>
                <w:spacing w:val="-7"/>
              </w:rPr>
              <w:t xml:space="preserve"> </w:t>
            </w:r>
            <w:r w:rsidRPr="003A5994">
              <w:t>професійної</w:t>
            </w:r>
            <w:r w:rsidRPr="003A5994">
              <w:rPr>
                <w:spacing w:val="-9"/>
              </w:rPr>
              <w:t xml:space="preserve"> </w:t>
            </w:r>
            <w:r w:rsidRPr="003A5994">
              <w:t>діяльності.</w:t>
            </w:r>
            <w:r w:rsidRPr="003A5994">
              <w:rPr>
                <w:spacing w:val="-67"/>
              </w:rPr>
              <w:t xml:space="preserve"> </w:t>
            </w:r>
          </w:p>
          <w:p w14:paraId="1C6F97AA" w14:textId="77777777" w:rsidR="003E59B9" w:rsidRPr="003A5994" w:rsidRDefault="003E59B9" w:rsidP="003A5994">
            <w:pPr>
              <w:jc w:val="both"/>
              <w:rPr>
                <w:sz w:val="24"/>
                <w:szCs w:val="24"/>
              </w:rPr>
            </w:pPr>
            <w:r w:rsidRPr="003A5994">
              <w:rPr>
                <w:sz w:val="24"/>
                <w:szCs w:val="24"/>
              </w:rPr>
              <w:t xml:space="preserve">ЗК 4. Здатність вчитися й оволодівати сучасними знаннями. </w:t>
            </w:r>
          </w:p>
          <w:p w14:paraId="001A1F64" w14:textId="77777777" w:rsidR="003E59B9" w:rsidRPr="003A5994" w:rsidRDefault="003E59B9" w:rsidP="003A5994">
            <w:pPr>
              <w:jc w:val="both"/>
              <w:rPr>
                <w:sz w:val="24"/>
                <w:szCs w:val="24"/>
              </w:rPr>
            </w:pPr>
            <w:r w:rsidRPr="003A5994">
              <w:rPr>
                <w:sz w:val="24"/>
                <w:szCs w:val="24"/>
              </w:rPr>
              <w:t>ЗК8. Навички міжособистісної взаємодії.</w:t>
            </w:r>
          </w:p>
          <w:p w14:paraId="0532EF83" w14:textId="77777777" w:rsidR="003E59B9" w:rsidRPr="003A5994" w:rsidRDefault="003E59B9" w:rsidP="003A5994">
            <w:pPr>
              <w:jc w:val="both"/>
              <w:rPr>
                <w:sz w:val="24"/>
                <w:szCs w:val="24"/>
              </w:rPr>
            </w:pPr>
            <w:r w:rsidRPr="003A5994">
              <w:rPr>
                <w:sz w:val="24"/>
                <w:szCs w:val="24"/>
              </w:rPr>
              <w:t>ЗК9 Здатність працювати в команді.</w:t>
            </w:r>
          </w:p>
          <w:p w14:paraId="5EB7EDB0" w14:textId="77777777" w:rsidR="003E59B9" w:rsidRPr="003A5994" w:rsidRDefault="003E59B9" w:rsidP="003A5994">
            <w:pPr>
              <w:jc w:val="both"/>
              <w:rPr>
                <w:sz w:val="24"/>
                <w:szCs w:val="24"/>
              </w:rPr>
            </w:pPr>
            <w:r w:rsidRPr="003A5994">
              <w:rPr>
                <w:sz w:val="24"/>
                <w:szCs w:val="24"/>
              </w:rPr>
              <w:t xml:space="preserve">СК 1. Здатність оперувати категоріально-понятійним апаратом </w:t>
            </w:r>
            <w:r w:rsidRPr="003A5994">
              <w:rPr>
                <w:sz w:val="24"/>
                <w:szCs w:val="24"/>
              </w:rPr>
              <w:lastRenderedPageBreak/>
              <w:t xml:space="preserve">психології. </w:t>
            </w:r>
          </w:p>
          <w:p w14:paraId="5126740B" w14:textId="77777777" w:rsidR="003E59B9" w:rsidRPr="003A5994" w:rsidRDefault="003E59B9" w:rsidP="003A5994">
            <w:pPr>
              <w:jc w:val="both"/>
              <w:rPr>
                <w:sz w:val="24"/>
                <w:szCs w:val="24"/>
              </w:rPr>
            </w:pPr>
            <w:r w:rsidRPr="003A5994">
              <w:rPr>
                <w:sz w:val="24"/>
                <w:szCs w:val="24"/>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4B3EB48B" w14:textId="77777777" w:rsidR="003E59B9" w:rsidRPr="003A5994" w:rsidRDefault="003E59B9" w:rsidP="003A5994">
            <w:pPr>
              <w:jc w:val="both"/>
              <w:rPr>
                <w:sz w:val="24"/>
                <w:szCs w:val="24"/>
              </w:rPr>
            </w:pPr>
            <w:r w:rsidRPr="003A5994">
              <w:rPr>
                <w:sz w:val="24"/>
                <w:szCs w:val="24"/>
              </w:rPr>
              <w:t xml:space="preserve">СК 3. Здатність до розуміння природи поведінки, діяльності та вчинків. </w:t>
            </w:r>
          </w:p>
          <w:p w14:paraId="3FA11D93" w14:textId="77777777" w:rsidR="003E59B9" w:rsidRPr="003A5994" w:rsidRDefault="003E59B9" w:rsidP="003A5994">
            <w:pPr>
              <w:jc w:val="both"/>
              <w:rPr>
                <w:sz w:val="24"/>
                <w:szCs w:val="24"/>
              </w:rPr>
            </w:pPr>
            <w:r w:rsidRPr="003A5994">
              <w:rPr>
                <w:sz w:val="24"/>
                <w:szCs w:val="24"/>
              </w:rPr>
              <w:t xml:space="preserve">СК10. Здатність дотримуватися норм професійної етики </w:t>
            </w:r>
          </w:p>
          <w:p w14:paraId="22F86B84" w14:textId="77777777" w:rsidR="003E59B9" w:rsidRPr="003A5994" w:rsidRDefault="003E59B9" w:rsidP="003A5994">
            <w:pPr>
              <w:jc w:val="both"/>
              <w:rPr>
                <w:sz w:val="24"/>
                <w:szCs w:val="24"/>
                <w:highlight w:val="yellow"/>
                <w:lang w:eastAsia="x-none"/>
              </w:rPr>
            </w:pPr>
            <w:r w:rsidRPr="003A5994">
              <w:rPr>
                <w:sz w:val="24"/>
                <w:szCs w:val="24"/>
              </w:rPr>
              <w:t>СК 11. Здатність до особистісного та професійного самовдосконалення, навчання і саморозвитку.</w:t>
            </w:r>
          </w:p>
          <w:p w14:paraId="2F417C00" w14:textId="77777777" w:rsidR="003E59B9" w:rsidRPr="003A5994" w:rsidRDefault="003E59B9" w:rsidP="003A5994">
            <w:pPr>
              <w:rPr>
                <w:sz w:val="24"/>
                <w:szCs w:val="24"/>
                <w:highlight w:val="yellow"/>
                <w:lang w:eastAsia="x-none"/>
              </w:rPr>
            </w:pPr>
          </w:p>
          <w:p w14:paraId="65EE45FA" w14:textId="77777777" w:rsidR="003E59B9" w:rsidRPr="003A5994" w:rsidRDefault="003E59B9" w:rsidP="003A5994">
            <w:pPr>
              <w:jc w:val="both"/>
              <w:rPr>
                <w:sz w:val="24"/>
                <w:szCs w:val="24"/>
              </w:rPr>
            </w:pPr>
            <w:r w:rsidRPr="003A5994">
              <w:rPr>
                <w:sz w:val="24"/>
                <w:szCs w:val="24"/>
              </w:rPr>
              <w:t xml:space="preserve">ПР 1. Аналізувати та пояснювати психічні явища, ідентифікувати психологічні проблеми та пропонувати шляхи їх розв’язання. </w:t>
            </w:r>
          </w:p>
          <w:p w14:paraId="00FF7179" w14:textId="77777777" w:rsidR="003E59B9" w:rsidRPr="003A5994" w:rsidRDefault="003E59B9" w:rsidP="003A5994">
            <w:pPr>
              <w:jc w:val="both"/>
              <w:rPr>
                <w:sz w:val="24"/>
                <w:szCs w:val="24"/>
              </w:rPr>
            </w:pPr>
            <w:r w:rsidRPr="003A5994">
              <w:rPr>
                <w:sz w:val="24"/>
                <w:szCs w:val="24"/>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62B0E6C7" w14:textId="77777777" w:rsidR="003E59B9" w:rsidRPr="003A5994" w:rsidRDefault="003E59B9" w:rsidP="003A5994">
            <w:pPr>
              <w:jc w:val="both"/>
              <w:rPr>
                <w:sz w:val="24"/>
                <w:szCs w:val="24"/>
              </w:rPr>
            </w:pPr>
            <w:r w:rsidRPr="003A5994">
              <w:rPr>
                <w:sz w:val="24"/>
                <w:szCs w:val="24"/>
              </w:rPr>
              <w:t xml:space="preserve">ПР 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3792467F" w14:textId="77777777" w:rsidR="003E59B9" w:rsidRPr="003A5994" w:rsidRDefault="003E59B9" w:rsidP="003A5994">
            <w:pPr>
              <w:jc w:val="both"/>
              <w:rPr>
                <w:sz w:val="24"/>
                <w:szCs w:val="24"/>
              </w:rPr>
            </w:pPr>
            <w:r w:rsidRPr="003A5994">
              <w:rPr>
                <w:sz w:val="24"/>
                <w:szCs w:val="24"/>
              </w:rPr>
              <w:t xml:space="preserve">ПР 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01A75227" w14:textId="77777777" w:rsidR="003E59B9" w:rsidRPr="003A5994" w:rsidRDefault="003E59B9" w:rsidP="003A5994">
            <w:pPr>
              <w:jc w:val="both"/>
              <w:rPr>
                <w:sz w:val="24"/>
                <w:szCs w:val="24"/>
              </w:rPr>
            </w:pPr>
            <w:r w:rsidRPr="003A5994">
              <w:rPr>
                <w:sz w:val="24"/>
                <w:szCs w:val="24"/>
              </w:rPr>
              <w:t xml:space="preserve">ПР 13. Взаємодіяти, вступати в комунікацію, бути зрозумілим, толерантно ставитися до осіб, що мають інші </w:t>
            </w:r>
            <w:proofErr w:type="spellStart"/>
            <w:r w:rsidRPr="003A5994">
              <w:rPr>
                <w:sz w:val="24"/>
                <w:szCs w:val="24"/>
              </w:rPr>
              <w:t>культуральні</w:t>
            </w:r>
            <w:proofErr w:type="spellEnd"/>
            <w:r w:rsidRPr="003A5994">
              <w:rPr>
                <w:sz w:val="24"/>
                <w:szCs w:val="24"/>
              </w:rPr>
              <w:t xml:space="preserve"> чи </w:t>
            </w:r>
            <w:proofErr w:type="spellStart"/>
            <w:r w:rsidRPr="003A5994">
              <w:rPr>
                <w:sz w:val="24"/>
                <w:szCs w:val="24"/>
              </w:rPr>
              <w:t>гендерно</w:t>
            </w:r>
            <w:proofErr w:type="spellEnd"/>
            <w:r w:rsidRPr="003A5994">
              <w:rPr>
                <w:sz w:val="24"/>
                <w:szCs w:val="24"/>
              </w:rPr>
              <w:t xml:space="preserve">-вікові особливості. </w:t>
            </w:r>
          </w:p>
          <w:p w14:paraId="70B34C1D" w14:textId="0B0757BF" w:rsidR="00013D3B" w:rsidRPr="003A5994" w:rsidRDefault="003E59B9" w:rsidP="003A5994">
            <w:pPr>
              <w:pStyle w:val="a3"/>
              <w:jc w:val="both"/>
            </w:pPr>
            <w:r w:rsidRPr="003A5994">
              <w:t xml:space="preserve">ПР 15. </w:t>
            </w:r>
            <w:proofErr w:type="spellStart"/>
            <w:r w:rsidRPr="003A5994">
              <w:t>Відповідально</w:t>
            </w:r>
            <w:proofErr w:type="spellEnd"/>
            <w:r w:rsidRPr="003A5994">
              <w:t xml:space="preserve"> ставитися до професійного самовдосконалення, навчання та саморозвитку.</w:t>
            </w:r>
          </w:p>
        </w:tc>
      </w:tr>
      <w:tr w:rsidR="00013D3B" w:rsidRPr="003A5994" w14:paraId="7C26CC5D" w14:textId="77777777" w:rsidTr="003A5994">
        <w:trPr>
          <w:trHeight w:val="552"/>
        </w:trPr>
        <w:tc>
          <w:tcPr>
            <w:tcW w:w="2945" w:type="dxa"/>
          </w:tcPr>
          <w:p w14:paraId="0F7D959F" w14:textId="77777777" w:rsidR="00013D3B" w:rsidRPr="003A5994" w:rsidRDefault="00013D3B" w:rsidP="003F5AA1">
            <w:pPr>
              <w:pStyle w:val="TableParagraph"/>
              <w:tabs>
                <w:tab w:val="left" w:pos="1625"/>
              </w:tabs>
              <w:ind w:firstLine="227"/>
              <w:rPr>
                <w:b/>
                <w:sz w:val="24"/>
                <w:szCs w:val="24"/>
              </w:rPr>
            </w:pPr>
            <w:r w:rsidRPr="003A5994">
              <w:rPr>
                <w:b/>
                <w:spacing w:val="-2"/>
                <w:sz w:val="24"/>
                <w:szCs w:val="24"/>
              </w:rPr>
              <w:lastRenderedPageBreak/>
              <w:t>Очікувані результати навчання</w:t>
            </w:r>
          </w:p>
        </w:tc>
        <w:tc>
          <w:tcPr>
            <w:tcW w:w="6709" w:type="dxa"/>
            <w:gridSpan w:val="2"/>
          </w:tcPr>
          <w:p w14:paraId="501C2C5F" w14:textId="77777777" w:rsidR="00320693" w:rsidRPr="003A5994" w:rsidRDefault="00320693" w:rsidP="003A5994">
            <w:pPr>
              <w:pStyle w:val="2"/>
              <w:tabs>
                <w:tab w:val="left" w:pos="164"/>
              </w:tabs>
            </w:pPr>
            <w:r w:rsidRPr="003A5994">
              <w:rPr>
                <w:spacing w:val="-2"/>
              </w:rPr>
              <w:t>знати:</w:t>
            </w:r>
          </w:p>
          <w:p w14:paraId="63DF2681"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особливості становлення експериментального методу в психології, а також проблеми і перспективи експерименту в сучасній психології;</w:t>
            </w:r>
          </w:p>
          <w:p w14:paraId="02D51595"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роль експериментальної психології в системі психологічних дисциплін;</w:t>
            </w:r>
          </w:p>
          <w:p w14:paraId="43A9AC20"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зміст психологічного експерименту, його види, структуру, способи реєстрації лабораторного дослідження;</w:t>
            </w:r>
          </w:p>
          <w:p w14:paraId="5F3D2DE7" w14:textId="77777777" w:rsidR="00320693" w:rsidRPr="003A5994" w:rsidRDefault="00320693" w:rsidP="003A5994">
            <w:pPr>
              <w:pStyle w:val="a3"/>
              <w:widowControl/>
              <w:numPr>
                <w:ilvl w:val="0"/>
                <w:numId w:val="11"/>
              </w:numPr>
              <w:tabs>
                <w:tab w:val="clear" w:pos="1440"/>
                <w:tab w:val="left" w:pos="164"/>
                <w:tab w:val="left" w:pos="709"/>
                <w:tab w:val="left" w:pos="900"/>
              </w:tabs>
              <w:autoSpaceDE/>
              <w:autoSpaceDN/>
              <w:ind w:left="0" w:firstLine="0"/>
              <w:jc w:val="both"/>
            </w:pPr>
            <w:r w:rsidRPr="003A5994">
              <w:t>основні методи психологічного дослідження;</w:t>
            </w:r>
          </w:p>
          <w:p w14:paraId="4916E570"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основні етапи експериментального дослідження психіки;</w:t>
            </w:r>
          </w:p>
          <w:p w14:paraId="0E6CD075"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види змінних та їх контроль у психологічному експерименті;</w:t>
            </w:r>
          </w:p>
          <w:p w14:paraId="7F85D903"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психологічні шкали і можливості їх застосування у критерії якості виміру змінних;</w:t>
            </w:r>
          </w:p>
          <w:p w14:paraId="4CE3575A"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види гіпотез і можливості їх перевірки в експерименті;</w:t>
            </w:r>
          </w:p>
          <w:p w14:paraId="489AFCEC"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особливості планування психологічного експерименту;</w:t>
            </w:r>
          </w:p>
          <w:p w14:paraId="7CE5D2C8"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стратегії відбору досліджуваних у репрезентативні вибірки;</w:t>
            </w:r>
          </w:p>
          <w:p w14:paraId="17D435D3"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можливості кореляційного підходу в психологічних дослідженнях;</w:t>
            </w:r>
          </w:p>
          <w:p w14:paraId="43219A2C"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можливості експериментального дослідження особистості, груп і колективів.</w:t>
            </w:r>
          </w:p>
          <w:p w14:paraId="7B245E80" w14:textId="77777777" w:rsidR="00320693" w:rsidRPr="003A5994" w:rsidRDefault="00320693" w:rsidP="003A5994">
            <w:pPr>
              <w:pStyle w:val="a3"/>
              <w:widowControl/>
              <w:numPr>
                <w:ilvl w:val="0"/>
                <w:numId w:val="11"/>
              </w:numPr>
              <w:tabs>
                <w:tab w:val="clear" w:pos="1440"/>
                <w:tab w:val="left" w:pos="164"/>
                <w:tab w:val="left" w:pos="567"/>
                <w:tab w:val="left" w:pos="709"/>
              </w:tabs>
              <w:autoSpaceDE/>
              <w:autoSpaceDN/>
              <w:ind w:left="0" w:firstLine="0"/>
              <w:jc w:val="both"/>
            </w:pPr>
            <w:r w:rsidRPr="003A5994">
              <w:t>техніку безпеки при роботі з апаратурою.</w:t>
            </w:r>
          </w:p>
          <w:p w14:paraId="10BE61A8" w14:textId="77777777" w:rsidR="00320693" w:rsidRPr="003A5994" w:rsidRDefault="00320693" w:rsidP="003A5994">
            <w:pPr>
              <w:pStyle w:val="2"/>
              <w:tabs>
                <w:tab w:val="left" w:pos="164"/>
              </w:tabs>
            </w:pPr>
            <w:bookmarkStart w:id="0" w:name="уміти:"/>
            <w:bookmarkEnd w:id="0"/>
            <w:r w:rsidRPr="003A5994">
              <w:rPr>
                <w:spacing w:val="-2"/>
              </w:rPr>
              <w:t>уміти:</w:t>
            </w:r>
          </w:p>
          <w:p w14:paraId="72B51543" w14:textId="77777777" w:rsidR="00320693" w:rsidRPr="003A5994" w:rsidRDefault="00320693" w:rsidP="003A5994">
            <w:pPr>
              <w:pStyle w:val="a3"/>
              <w:widowControl/>
              <w:numPr>
                <w:ilvl w:val="0"/>
                <w:numId w:val="12"/>
              </w:numPr>
              <w:tabs>
                <w:tab w:val="clear" w:pos="900"/>
                <w:tab w:val="left" w:pos="164"/>
                <w:tab w:val="left" w:pos="709"/>
              </w:tabs>
              <w:autoSpaceDE/>
              <w:autoSpaceDN/>
              <w:ind w:left="0" w:firstLine="0"/>
              <w:jc w:val="both"/>
            </w:pPr>
            <w:r w:rsidRPr="003A5994">
              <w:t>використовувати експериментальний метод у дослідженні психічної реальності;</w:t>
            </w:r>
          </w:p>
          <w:p w14:paraId="27FDA420" w14:textId="77777777" w:rsidR="00320693" w:rsidRPr="003A5994" w:rsidRDefault="00320693" w:rsidP="003A5994">
            <w:pPr>
              <w:pStyle w:val="a3"/>
              <w:widowControl/>
              <w:numPr>
                <w:ilvl w:val="0"/>
                <w:numId w:val="12"/>
              </w:numPr>
              <w:tabs>
                <w:tab w:val="clear" w:pos="900"/>
                <w:tab w:val="left" w:pos="164"/>
                <w:tab w:val="left" w:pos="709"/>
              </w:tabs>
              <w:autoSpaceDE/>
              <w:autoSpaceDN/>
              <w:ind w:left="0" w:firstLine="0"/>
              <w:jc w:val="both"/>
            </w:pPr>
            <w:r w:rsidRPr="003A5994">
              <w:t>використовувати знання експериментальної психології у дослідженнях;</w:t>
            </w:r>
          </w:p>
          <w:p w14:paraId="488E31F9" w14:textId="77777777" w:rsidR="00320693" w:rsidRPr="003A5994" w:rsidRDefault="00320693" w:rsidP="003A5994">
            <w:pPr>
              <w:widowControl/>
              <w:numPr>
                <w:ilvl w:val="0"/>
                <w:numId w:val="12"/>
              </w:numPr>
              <w:tabs>
                <w:tab w:val="clear" w:pos="900"/>
                <w:tab w:val="left" w:pos="164"/>
                <w:tab w:val="left" w:pos="709"/>
              </w:tabs>
              <w:autoSpaceDE/>
              <w:autoSpaceDN/>
              <w:ind w:left="0" w:firstLine="0"/>
              <w:jc w:val="both"/>
              <w:rPr>
                <w:sz w:val="24"/>
                <w:szCs w:val="24"/>
              </w:rPr>
            </w:pPr>
            <w:r w:rsidRPr="003A5994">
              <w:rPr>
                <w:sz w:val="24"/>
                <w:szCs w:val="24"/>
              </w:rPr>
              <w:t xml:space="preserve">формувати “правильні” гіпотези щодо причинно-наслідкових </w:t>
            </w:r>
            <w:proofErr w:type="spellStart"/>
            <w:r w:rsidRPr="003A5994">
              <w:rPr>
                <w:sz w:val="24"/>
                <w:szCs w:val="24"/>
              </w:rPr>
              <w:t>зв’язків</w:t>
            </w:r>
            <w:proofErr w:type="spellEnd"/>
            <w:r w:rsidRPr="003A5994">
              <w:rPr>
                <w:sz w:val="24"/>
                <w:szCs w:val="24"/>
              </w:rPr>
              <w:t xml:space="preserve"> між фактами;</w:t>
            </w:r>
          </w:p>
          <w:p w14:paraId="121FE8D7" w14:textId="77777777" w:rsidR="00320693" w:rsidRPr="003A5994" w:rsidRDefault="00320693" w:rsidP="003A5994">
            <w:pPr>
              <w:widowControl/>
              <w:numPr>
                <w:ilvl w:val="0"/>
                <w:numId w:val="12"/>
              </w:numPr>
              <w:tabs>
                <w:tab w:val="clear" w:pos="900"/>
                <w:tab w:val="left" w:pos="164"/>
                <w:tab w:val="left" w:pos="709"/>
              </w:tabs>
              <w:autoSpaceDE/>
              <w:autoSpaceDN/>
              <w:ind w:left="0" w:firstLine="0"/>
              <w:jc w:val="both"/>
              <w:rPr>
                <w:sz w:val="24"/>
                <w:szCs w:val="24"/>
              </w:rPr>
            </w:pPr>
            <w:r w:rsidRPr="003A5994">
              <w:rPr>
                <w:sz w:val="24"/>
                <w:szCs w:val="24"/>
              </w:rPr>
              <w:t>складати програму експерименту;</w:t>
            </w:r>
          </w:p>
          <w:p w14:paraId="6D34293D" w14:textId="77777777" w:rsidR="00320693" w:rsidRPr="003A5994" w:rsidRDefault="00320693" w:rsidP="003A5994">
            <w:pPr>
              <w:widowControl/>
              <w:numPr>
                <w:ilvl w:val="0"/>
                <w:numId w:val="12"/>
              </w:numPr>
              <w:tabs>
                <w:tab w:val="clear" w:pos="900"/>
                <w:tab w:val="left" w:pos="164"/>
                <w:tab w:val="left" w:pos="709"/>
              </w:tabs>
              <w:autoSpaceDE/>
              <w:autoSpaceDN/>
              <w:ind w:left="0" w:firstLine="0"/>
              <w:jc w:val="both"/>
              <w:rPr>
                <w:sz w:val="24"/>
                <w:szCs w:val="24"/>
              </w:rPr>
            </w:pPr>
            <w:r w:rsidRPr="003A5994">
              <w:rPr>
                <w:sz w:val="24"/>
                <w:szCs w:val="24"/>
              </w:rPr>
              <w:lastRenderedPageBreak/>
              <w:t xml:space="preserve">реалізовувати експериментальну програму від </w:t>
            </w:r>
            <w:proofErr w:type="spellStart"/>
            <w:r w:rsidRPr="003A5994">
              <w:rPr>
                <w:sz w:val="24"/>
                <w:szCs w:val="24"/>
              </w:rPr>
              <w:t>інструктажа</w:t>
            </w:r>
            <w:proofErr w:type="spellEnd"/>
            <w:r w:rsidRPr="003A5994">
              <w:rPr>
                <w:sz w:val="24"/>
                <w:szCs w:val="24"/>
              </w:rPr>
              <w:t xml:space="preserve"> і мотивування досліджуваних до реєстрації результатів і </w:t>
            </w:r>
            <w:proofErr w:type="spellStart"/>
            <w:r w:rsidRPr="003A5994">
              <w:rPr>
                <w:sz w:val="24"/>
                <w:szCs w:val="24"/>
              </w:rPr>
              <w:t>постекспериментальної</w:t>
            </w:r>
            <w:proofErr w:type="spellEnd"/>
            <w:r w:rsidRPr="003A5994">
              <w:rPr>
                <w:sz w:val="24"/>
                <w:szCs w:val="24"/>
              </w:rPr>
              <w:t xml:space="preserve"> бесіди з учасниками процедур;</w:t>
            </w:r>
          </w:p>
          <w:p w14:paraId="09722CA1" w14:textId="08ECA5A3" w:rsidR="00013D3B" w:rsidRPr="003A5994" w:rsidRDefault="00320693" w:rsidP="003A5994">
            <w:pPr>
              <w:pStyle w:val="a3"/>
              <w:widowControl/>
              <w:numPr>
                <w:ilvl w:val="0"/>
                <w:numId w:val="12"/>
              </w:numPr>
              <w:tabs>
                <w:tab w:val="clear" w:pos="900"/>
                <w:tab w:val="left" w:pos="164"/>
                <w:tab w:val="left" w:pos="709"/>
              </w:tabs>
              <w:autoSpaceDE/>
              <w:autoSpaceDN/>
              <w:ind w:left="0" w:firstLine="0"/>
              <w:jc w:val="both"/>
            </w:pPr>
            <w:r w:rsidRPr="003A5994">
              <w:t>обробляти, оцінювати, оформлювати результати експерименту.</w:t>
            </w:r>
          </w:p>
        </w:tc>
      </w:tr>
      <w:tr w:rsidR="00937BE8" w:rsidRPr="003A5994" w14:paraId="756F0745" w14:textId="77777777" w:rsidTr="003A5994">
        <w:trPr>
          <w:gridAfter w:val="1"/>
          <w:wAfter w:w="32" w:type="dxa"/>
          <w:trHeight w:val="4376"/>
        </w:trPr>
        <w:tc>
          <w:tcPr>
            <w:tcW w:w="9622" w:type="dxa"/>
            <w:gridSpan w:val="2"/>
          </w:tcPr>
          <w:p w14:paraId="73B3F981" w14:textId="77777777" w:rsidR="00937BE8" w:rsidRPr="003A5994" w:rsidRDefault="009858C1" w:rsidP="003F5AA1">
            <w:pPr>
              <w:pStyle w:val="TableParagraph"/>
              <w:ind w:firstLine="227"/>
              <w:jc w:val="center"/>
              <w:rPr>
                <w:b/>
                <w:sz w:val="24"/>
                <w:szCs w:val="24"/>
              </w:rPr>
            </w:pPr>
            <w:r w:rsidRPr="003A5994">
              <w:rPr>
                <w:b/>
                <w:sz w:val="24"/>
                <w:szCs w:val="24"/>
              </w:rPr>
              <w:lastRenderedPageBreak/>
              <w:t>Перелік</w:t>
            </w:r>
            <w:r w:rsidR="00013D3B" w:rsidRPr="003A5994">
              <w:rPr>
                <w:b/>
                <w:sz w:val="24"/>
                <w:szCs w:val="24"/>
              </w:rPr>
              <w:t xml:space="preserve"> </w:t>
            </w:r>
            <w:r w:rsidRPr="003A5994">
              <w:rPr>
                <w:b/>
                <w:sz w:val="24"/>
                <w:szCs w:val="24"/>
              </w:rPr>
              <w:t>тем</w:t>
            </w:r>
            <w:r w:rsidR="00013D3B" w:rsidRPr="003A5994">
              <w:rPr>
                <w:b/>
                <w:sz w:val="24"/>
                <w:szCs w:val="24"/>
              </w:rPr>
              <w:t xml:space="preserve"> </w:t>
            </w:r>
            <w:r w:rsidRPr="003A5994">
              <w:rPr>
                <w:b/>
                <w:sz w:val="24"/>
                <w:szCs w:val="24"/>
              </w:rPr>
              <w:t>навчальної</w:t>
            </w:r>
            <w:r w:rsidRPr="003A5994">
              <w:rPr>
                <w:b/>
                <w:spacing w:val="-2"/>
                <w:sz w:val="24"/>
                <w:szCs w:val="24"/>
              </w:rPr>
              <w:t xml:space="preserve"> дисципліни</w:t>
            </w:r>
          </w:p>
          <w:p w14:paraId="691EF670" w14:textId="77777777" w:rsidR="003F5AA1" w:rsidRPr="003A5994" w:rsidRDefault="003F5AA1" w:rsidP="003F5AA1">
            <w:pPr>
              <w:pStyle w:val="TableParagraph"/>
              <w:ind w:firstLine="227"/>
              <w:jc w:val="center"/>
              <w:rPr>
                <w:b/>
                <w:sz w:val="24"/>
                <w:szCs w:val="24"/>
              </w:rPr>
            </w:pPr>
          </w:p>
          <w:p w14:paraId="1D5C8C9B" w14:textId="53D446D4" w:rsidR="003F5AA1" w:rsidRPr="003A5994" w:rsidRDefault="003F5AA1" w:rsidP="003F5AA1">
            <w:pPr>
              <w:tabs>
                <w:tab w:val="left" w:pos="6096"/>
              </w:tabs>
              <w:ind w:firstLine="227"/>
              <w:jc w:val="center"/>
              <w:rPr>
                <w:b/>
                <w:sz w:val="24"/>
                <w:szCs w:val="24"/>
              </w:rPr>
            </w:pPr>
            <w:r w:rsidRPr="003A5994">
              <w:rPr>
                <w:b/>
                <w:bCs/>
                <w:sz w:val="24"/>
                <w:szCs w:val="24"/>
              </w:rPr>
              <w:t>Змістовий модуль 1</w:t>
            </w:r>
            <w:r w:rsidRPr="003A5994">
              <w:rPr>
                <w:b/>
                <w:sz w:val="24"/>
                <w:szCs w:val="24"/>
              </w:rPr>
              <w:t>. Вступ до наукового дослідження</w:t>
            </w:r>
          </w:p>
          <w:p w14:paraId="78A101F0" w14:textId="77A41E5C" w:rsidR="003F5AA1" w:rsidRPr="003A5994" w:rsidRDefault="003F5AA1" w:rsidP="003F5AA1">
            <w:pPr>
              <w:ind w:firstLine="227"/>
              <w:jc w:val="both"/>
              <w:rPr>
                <w:bCs/>
                <w:sz w:val="24"/>
                <w:szCs w:val="24"/>
              </w:rPr>
            </w:pPr>
            <w:r w:rsidRPr="003A5994">
              <w:rPr>
                <w:bCs/>
                <w:sz w:val="24"/>
                <w:szCs w:val="24"/>
              </w:rPr>
              <w:t>Тема 1. Загальні засади експериментальної психології в системі психологічних дисциплін</w:t>
            </w:r>
          </w:p>
          <w:p w14:paraId="4A73E702" w14:textId="67EE5EE6" w:rsidR="00320693" w:rsidRPr="003A5994" w:rsidRDefault="003F5AA1" w:rsidP="003F5AA1">
            <w:pPr>
              <w:ind w:firstLine="227"/>
              <w:jc w:val="both"/>
              <w:rPr>
                <w:bCs/>
                <w:sz w:val="24"/>
                <w:szCs w:val="24"/>
              </w:rPr>
            </w:pPr>
            <w:r w:rsidRPr="003A5994">
              <w:rPr>
                <w:bCs/>
                <w:sz w:val="24"/>
                <w:szCs w:val="24"/>
              </w:rPr>
              <w:t>Тема 2. Основні напрямки методології наукового дослідження</w:t>
            </w:r>
          </w:p>
          <w:p w14:paraId="56A7E285" w14:textId="3EBB790B" w:rsidR="003F5AA1" w:rsidRPr="003A5994" w:rsidRDefault="003F5AA1" w:rsidP="003F5AA1">
            <w:pPr>
              <w:pStyle w:val="TableParagraph"/>
              <w:ind w:firstLine="227"/>
              <w:rPr>
                <w:sz w:val="24"/>
                <w:szCs w:val="24"/>
              </w:rPr>
            </w:pPr>
            <w:r w:rsidRPr="003A5994">
              <w:rPr>
                <w:bCs/>
                <w:sz w:val="24"/>
                <w:szCs w:val="24"/>
              </w:rPr>
              <w:t>Тема 3. Психологія</w:t>
            </w:r>
            <w:r w:rsidRPr="003A5994">
              <w:rPr>
                <w:sz w:val="24"/>
                <w:szCs w:val="24"/>
              </w:rPr>
              <w:t xml:space="preserve"> психологічного експерименту</w:t>
            </w:r>
          </w:p>
          <w:p w14:paraId="6DCBC4E6" w14:textId="43B8C3FD" w:rsidR="003F5AA1" w:rsidRPr="003A5994" w:rsidRDefault="003F5AA1" w:rsidP="003F5AA1">
            <w:pPr>
              <w:ind w:firstLine="227"/>
              <w:jc w:val="center"/>
              <w:rPr>
                <w:sz w:val="24"/>
                <w:szCs w:val="24"/>
              </w:rPr>
            </w:pPr>
            <w:r w:rsidRPr="003A5994">
              <w:rPr>
                <w:b/>
                <w:bCs/>
                <w:sz w:val="24"/>
                <w:szCs w:val="24"/>
              </w:rPr>
              <w:t>Змістовий модуль 2.  Проблема контролю в експерименті</w:t>
            </w:r>
          </w:p>
          <w:p w14:paraId="655ECA3B" w14:textId="744C1C27" w:rsidR="003F5AA1" w:rsidRPr="003A5994" w:rsidRDefault="003F5AA1" w:rsidP="003F5AA1">
            <w:pPr>
              <w:ind w:firstLine="227"/>
              <w:jc w:val="both"/>
              <w:rPr>
                <w:bCs/>
                <w:sz w:val="24"/>
                <w:szCs w:val="24"/>
              </w:rPr>
            </w:pPr>
            <w:r w:rsidRPr="003A5994">
              <w:rPr>
                <w:bCs/>
                <w:sz w:val="24"/>
                <w:szCs w:val="24"/>
              </w:rPr>
              <w:t>Тема 4. Експериментальні змінні і способи їх контролю</w:t>
            </w:r>
          </w:p>
          <w:p w14:paraId="5BB47828" w14:textId="3B226B99" w:rsidR="003F5AA1" w:rsidRPr="003A5994" w:rsidRDefault="003F5AA1" w:rsidP="003F5AA1">
            <w:pPr>
              <w:pStyle w:val="TableParagraph"/>
              <w:ind w:firstLine="227"/>
              <w:rPr>
                <w:sz w:val="24"/>
                <w:szCs w:val="24"/>
              </w:rPr>
            </w:pPr>
            <w:r w:rsidRPr="003A5994">
              <w:rPr>
                <w:bCs/>
                <w:sz w:val="24"/>
                <w:szCs w:val="24"/>
              </w:rPr>
              <w:t>Тема 5. Гіпотези</w:t>
            </w:r>
            <w:r w:rsidRPr="003A5994">
              <w:rPr>
                <w:sz w:val="24"/>
                <w:szCs w:val="24"/>
              </w:rPr>
              <w:t xml:space="preserve"> у психологічному дослідженні</w:t>
            </w:r>
          </w:p>
          <w:p w14:paraId="06868D90" w14:textId="3DB99A54" w:rsidR="003F5AA1" w:rsidRPr="003A5994" w:rsidRDefault="003F5AA1" w:rsidP="003F5AA1">
            <w:pPr>
              <w:ind w:firstLine="227"/>
              <w:jc w:val="center"/>
              <w:rPr>
                <w:sz w:val="24"/>
                <w:szCs w:val="24"/>
              </w:rPr>
            </w:pPr>
            <w:r w:rsidRPr="003A5994">
              <w:rPr>
                <w:b/>
                <w:bCs/>
                <w:sz w:val="24"/>
                <w:szCs w:val="24"/>
              </w:rPr>
              <w:t>Змістовий модуль 3. Підготовка та представлення результатів експериментів</w:t>
            </w:r>
          </w:p>
          <w:p w14:paraId="1E104943" w14:textId="7A201508" w:rsidR="003F5AA1" w:rsidRPr="003A5994" w:rsidRDefault="003F5AA1" w:rsidP="003F5AA1">
            <w:pPr>
              <w:pStyle w:val="TableParagraph"/>
              <w:ind w:firstLine="227"/>
              <w:rPr>
                <w:bCs/>
                <w:sz w:val="24"/>
                <w:szCs w:val="24"/>
              </w:rPr>
            </w:pPr>
            <w:r w:rsidRPr="003A5994">
              <w:rPr>
                <w:bCs/>
                <w:sz w:val="24"/>
                <w:szCs w:val="24"/>
              </w:rPr>
              <w:t>Тема 6. Процедура і основні характеристики психологічного експерименту</w:t>
            </w:r>
          </w:p>
          <w:p w14:paraId="3BD3C679" w14:textId="4C16AC0D" w:rsidR="003F5AA1" w:rsidRPr="003A5994" w:rsidRDefault="003F5AA1" w:rsidP="003F5AA1">
            <w:pPr>
              <w:pStyle w:val="TableParagraph"/>
              <w:ind w:firstLine="227"/>
              <w:rPr>
                <w:sz w:val="24"/>
                <w:szCs w:val="24"/>
              </w:rPr>
            </w:pPr>
            <w:r w:rsidRPr="003A5994">
              <w:rPr>
                <w:bCs/>
                <w:sz w:val="24"/>
                <w:szCs w:val="24"/>
              </w:rPr>
              <w:t>Тема 7. Інтерпретація</w:t>
            </w:r>
            <w:r w:rsidRPr="003A5994">
              <w:rPr>
                <w:sz w:val="24"/>
                <w:szCs w:val="24"/>
              </w:rPr>
              <w:t xml:space="preserve"> та оформлення результатів наукового дослідження</w:t>
            </w:r>
          </w:p>
          <w:p w14:paraId="339671B2" w14:textId="146270AB" w:rsidR="003F5AA1" w:rsidRPr="003A5994" w:rsidRDefault="003F5AA1" w:rsidP="003F5AA1">
            <w:pPr>
              <w:ind w:firstLine="227"/>
              <w:jc w:val="center"/>
              <w:rPr>
                <w:b/>
                <w:sz w:val="24"/>
                <w:szCs w:val="24"/>
              </w:rPr>
            </w:pPr>
            <w:r w:rsidRPr="003A5994">
              <w:rPr>
                <w:b/>
                <w:bCs/>
                <w:sz w:val="24"/>
                <w:szCs w:val="24"/>
              </w:rPr>
              <w:t>Змістовий модуль 4. Планування та проведення психологічних експериментів</w:t>
            </w:r>
          </w:p>
          <w:p w14:paraId="72653908" w14:textId="3CA624B5" w:rsidR="003F5AA1" w:rsidRPr="003A5994" w:rsidRDefault="003F5AA1" w:rsidP="003F5AA1">
            <w:pPr>
              <w:pStyle w:val="TableParagraph"/>
              <w:ind w:firstLine="227"/>
              <w:rPr>
                <w:bCs/>
                <w:sz w:val="24"/>
                <w:szCs w:val="24"/>
              </w:rPr>
            </w:pPr>
            <w:r w:rsidRPr="003A5994">
              <w:rPr>
                <w:bCs/>
                <w:sz w:val="24"/>
                <w:szCs w:val="24"/>
              </w:rPr>
              <w:t>Тема 8. Планування експерименту</w:t>
            </w:r>
          </w:p>
          <w:p w14:paraId="4CDAF863" w14:textId="0777D67E" w:rsidR="003F5AA1" w:rsidRPr="003A5994" w:rsidRDefault="003F5AA1" w:rsidP="003F5AA1">
            <w:pPr>
              <w:pStyle w:val="TableParagraph"/>
              <w:ind w:firstLine="227"/>
              <w:rPr>
                <w:bCs/>
                <w:sz w:val="24"/>
                <w:szCs w:val="24"/>
              </w:rPr>
            </w:pPr>
            <w:r w:rsidRPr="003A5994">
              <w:rPr>
                <w:bCs/>
                <w:sz w:val="24"/>
                <w:szCs w:val="24"/>
              </w:rPr>
              <w:t>Тема 9. Типи експериментів</w:t>
            </w:r>
          </w:p>
          <w:p w14:paraId="4935D621" w14:textId="77777777" w:rsidR="003F5AA1" w:rsidRPr="003A5994" w:rsidRDefault="003F5AA1" w:rsidP="003F5AA1">
            <w:pPr>
              <w:pStyle w:val="TableParagraph"/>
              <w:ind w:firstLine="227"/>
              <w:jc w:val="center"/>
              <w:rPr>
                <w:b/>
                <w:sz w:val="24"/>
                <w:szCs w:val="24"/>
              </w:rPr>
            </w:pPr>
          </w:p>
          <w:p w14:paraId="55C804DA" w14:textId="77777777" w:rsidR="00F4648C" w:rsidRPr="003A5994" w:rsidRDefault="00F4648C" w:rsidP="003E59B9">
            <w:pPr>
              <w:pStyle w:val="TableParagraph"/>
              <w:ind w:firstLine="227"/>
              <w:rPr>
                <w:sz w:val="24"/>
                <w:szCs w:val="24"/>
              </w:rPr>
            </w:pPr>
          </w:p>
        </w:tc>
      </w:tr>
      <w:tr w:rsidR="00937BE8" w:rsidRPr="003A5994" w14:paraId="1FE26D0B" w14:textId="77777777" w:rsidTr="003A5994">
        <w:trPr>
          <w:gridAfter w:val="1"/>
          <w:wAfter w:w="32" w:type="dxa"/>
          <w:trHeight w:val="4677"/>
        </w:trPr>
        <w:tc>
          <w:tcPr>
            <w:tcW w:w="9622" w:type="dxa"/>
            <w:gridSpan w:val="2"/>
          </w:tcPr>
          <w:p w14:paraId="5B8D2A28" w14:textId="799B156F" w:rsidR="00320693" w:rsidRPr="003A5994" w:rsidRDefault="009858C1" w:rsidP="003F5AA1">
            <w:pPr>
              <w:tabs>
                <w:tab w:val="left" w:pos="993"/>
              </w:tabs>
              <w:ind w:firstLine="227"/>
              <w:jc w:val="center"/>
              <w:rPr>
                <w:b/>
                <w:sz w:val="24"/>
                <w:szCs w:val="24"/>
              </w:rPr>
            </w:pPr>
            <w:r w:rsidRPr="003A5994">
              <w:rPr>
                <w:b/>
                <w:sz w:val="24"/>
                <w:szCs w:val="24"/>
              </w:rPr>
              <w:t>Рекомендовані</w:t>
            </w:r>
            <w:r w:rsidR="00DA3A85" w:rsidRPr="003A5994">
              <w:rPr>
                <w:b/>
                <w:sz w:val="24"/>
                <w:szCs w:val="24"/>
              </w:rPr>
              <w:t xml:space="preserve"> </w:t>
            </w:r>
            <w:r w:rsidRPr="003A5994">
              <w:rPr>
                <w:b/>
                <w:sz w:val="24"/>
                <w:szCs w:val="24"/>
              </w:rPr>
              <w:t xml:space="preserve">джерела: </w:t>
            </w:r>
          </w:p>
          <w:p w14:paraId="519725C2" w14:textId="77777777" w:rsidR="00320693" w:rsidRPr="003A5994" w:rsidRDefault="00320693" w:rsidP="003F5AA1">
            <w:pPr>
              <w:shd w:val="clear" w:color="auto" w:fill="FFFFFF"/>
              <w:tabs>
                <w:tab w:val="left" w:pos="993"/>
              </w:tabs>
              <w:ind w:firstLine="227"/>
              <w:jc w:val="center"/>
              <w:rPr>
                <w:b/>
                <w:bCs/>
                <w:sz w:val="24"/>
                <w:szCs w:val="24"/>
              </w:rPr>
            </w:pPr>
            <w:r w:rsidRPr="003A5994">
              <w:rPr>
                <w:b/>
                <w:bCs/>
                <w:sz w:val="24"/>
                <w:szCs w:val="24"/>
              </w:rPr>
              <w:t>Основна:</w:t>
            </w:r>
          </w:p>
          <w:p w14:paraId="2E906C87" w14:textId="77777777" w:rsidR="00320693" w:rsidRPr="003A5994" w:rsidRDefault="00320693" w:rsidP="003F5AA1">
            <w:pPr>
              <w:widowControl/>
              <w:numPr>
                <w:ilvl w:val="0"/>
                <w:numId w:val="14"/>
              </w:numPr>
              <w:autoSpaceDE/>
              <w:autoSpaceDN/>
              <w:ind w:left="0" w:firstLine="227"/>
              <w:jc w:val="both"/>
              <w:rPr>
                <w:sz w:val="24"/>
                <w:szCs w:val="24"/>
              </w:rPr>
            </w:pPr>
            <w:bookmarkStart w:id="1" w:name="_Hlk88491655"/>
            <w:proofErr w:type="spellStart"/>
            <w:r w:rsidRPr="003A5994">
              <w:rPr>
                <w:sz w:val="24"/>
                <w:szCs w:val="24"/>
              </w:rPr>
              <w:t>Галян</w:t>
            </w:r>
            <w:proofErr w:type="spellEnd"/>
            <w:r w:rsidRPr="003A5994">
              <w:rPr>
                <w:sz w:val="24"/>
                <w:szCs w:val="24"/>
              </w:rPr>
              <w:t xml:space="preserve"> О.І. Експериментальна психологія: </w:t>
            </w:r>
            <w:proofErr w:type="spellStart"/>
            <w:r w:rsidRPr="003A5994">
              <w:rPr>
                <w:sz w:val="24"/>
                <w:szCs w:val="24"/>
              </w:rPr>
              <w:t>навч</w:t>
            </w:r>
            <w:proofErr w:type="spellEnd"/>
            <w:r w:rsidRPr="003A5994">
              <w:rPr>
                <w:sz w:val="24"/>
                <w:szCs w:val="24"/>
              </w:rPr>
              <w:t xml:space="preserve">. посібник. / </w:t>
            </w:r>
            <w:proofErr w:type="spellStart"/>
            <w:r w:rsidRPr="003A5994">
              <w:rPr>
                <w:sz w:val="24"/>
                <w:szCs w:val="24"/>
              </w:rPr>
              <w:t>О.І.Галян</w:t>
            </w:r>
            <w:proofErr w:type="spellEnd"/>
            <w:r w:rsidRPr="003A5994">
              <w:rPr>
                <w:sz w:val="24"/>
                <w:szCs w:val="24"/>
              </w:rPr>
              <w:t xml:space="preserve">, </w:t>
            </w:r>
            <w:proofErr w:type="spellStart"/>
            <w:r w:rsidRPr="003A5994">
              <w:rPr>
                <w:sz w:val="24"/>
                <w:szCs w:val="24"/>
              </w:rPr>
              <w:t>І.М.Галян</w:t>
            </w:r>
            <w:proofErr w:type="spellEnd"/>
            <w:r w:rsidRPr="003A5994">
              <w:rPr>
                <w:sz w:val="24"/>
                <w:szCs w:val="24"/>
              </w:rPr>
              <w:t>. Київ :</w:t>
            </w:r>
            <w:r w:rsidRPr="003A5994">
              <w:rPr>
                <w:bCs/>
                <w:color w:val="210D18"/>
                <w:sz w:val="24"/>
                <w:szCs w:val="24"/>
              </w:rPr>
              <w:t xml:space="preserve"> </w:t>
            </w:r>
            <w:proofErr w:type="spellStart"/>
            <w:r w:rsidRPr="003A5994">
              <w:rPr>
                <w:bCs/>
                <w:color w:val="210D18"/>
                <w:sz w:val="24"/>
                <w:szCs w:val="24"/>
              </w:rPr>
              <w:t>Академвидав</w:t>
            </w:r>
            <w:proofErr w:type="spellEnd"/>
            <w:r w:rsidRPr="003A5994">
              <w:rPr>
                <w:bCs/>
                <w:color w:val="210D18"/>
                <w:sz w:val="24"/>
                <w:szCs w:val="24"/>
              </w:rPr>
              <w:t>, 2012. 400 с.</w:t>
            </w:r>
            <w:r w:rsidRPr="003A5994">
              <w:rPr>
                <w:sz w:val="24"/>
                <w:szCs w:val="24"/>
              </w:rPr>
              <w:t xml:space="preserve"> </w:t>
            </w:r>
          </w:p>
          <w:p w14:paraId="75A043D7" w14:textId="77777777" w:rsidR="00320693" w:rsidRPr="003A5994" w:rsidRDefault="00320693" w:rsidP="003F5AA1">
            <w:pPr>
              <w:widowControl/>
              <w:numPr>
                <w:ilvl w:val="0"/>
                <w:numId w:val="14"/>
              </w:numPr>
              <w:autoSpaceDE/>
              <w:autoSpaceDN/>
              <w:ind w:left="0" w:firstLine="227"/>
              <w:jc w:val="both"/>
              <w:rPr>
                <w:sz w:val="24"/>
                <w:szCs w:val="24"/>
              </w:rPr>
            </w:pPr>
            <w:r w:rsidRPr="003A5994">
              <w:rPr>
                <w:sz w:val="24"/>
                <w:szCs w:val="24"/>
              </w:rPr>
              <w:t>Горбунова В.В. Експериментальна психологія в схемах і таблицях : навчальний посібник. Київ : «ВД «Професіонал», 2017. 208 с.</w:t>
            </w:r>
          </w:p>
          <w:p w14:paraId="20579647" w14:textId="77777777" w:rsidR="00320693" w:rsidRPr="003A5994" w:rsidRDefault="00320693" w:rsidP="003F5AA1">
            <w:pPr>
              <w:widowControl/>
              <w:numPr>
                <w:ilvl w:val="0"/>
                <w:numId w:val="14"/>
              </w:numPr>
              <w:autoSpaceDE/>
              <w:autoSpaceDN/>
              <w:ind w:left="0" w:firstLine="227"/>
              <w:jc w:val="both"/>
              <w:rPr>
                <w:sz w:val="24"/>
                <w:szCs w:val="24"/>
              </w:rPr>
            </w:pPr>
            <w:r w:rsidRPr="003A5994">
              <w:rPr>
                <w:sz w:val="24"/>
                <w:szCs w:val="24"/>
              </w:rPr>
              <w:t>Максименко С.Д., Носенко Е.Л. Експериментальна психологія :  навчальний посібник. Київ : Центр учбової літератури, 2014. 360 с.</w:t>
            </w:r>
          </w:p>
          <w:p w14:paraId="5B2CEF58" w14:textId="77777777" w:rsidR="00320693" w:rsidRPr="003A5994" w:rsidRDefault="00320693" w:rsidP="003F5AA1">
            <w:pPr>
              <w:widowControl/>
              <w:numPr>
                <w:ilvl w:val="0"/>
                <w:numId w:val="14"/>
              </w:numPr>
              <w:autoSpaceDE/>
              <w:autoSpaceDN/>
              <w:ind w:left="0" w:firstLine="227"/>
              <w:jc w:val="both"/>
              <w:rPr>
                <w:sz w:val="24"/>
                <w:szCs w:val="24"/>
              </w:rPr>
            </w:pPr>
            <w:r w:rsidRPr="003A5994">
              <w:rPr>
                <w:sz w:val="24"/>
                <w:szCs w:val="24"/>
              </w:rPr>
              <w:t>Сімко Р.Т Експериментальна психологія : навчально-методичний посібник / Укладач Руслан Теодорович Сімко. Кам’янець-Подільський : Видавець Ковальчук О.В., 2021. 198 с.</w:t>
            </w:r>
          </w:p>
          <w:p w14:paraId="65E6DCBB" w14:textId="77777777" w:rsidR="00320693" w:rsidRPr="003A5994" w:rsidRDefault="00320693" w:rsidP="003F5AA1">
            <w:pPr>
              <w:widowControl/>
              <w:numPr>
                <w:ilvl w:val="0"/>
                <w:numId w:val="14"/>
              </w:numPr>
              <w:autoSpaceDE/>
              <w:autoSpaceDN/>
              <w:ind w:left="0" w:firstLine="227"/>
              <w:jc w:val="both"/>
              <w:rPr>
                <w:sz w:val="24"/>
                <w:szCs w:val="24"/>
              </w:rPr>
            </w:pPr>
            <w:r w:rsidRPr="003A5994">
              <w:rPr>
                <w:sz w:val="24"/>
                <w:szCs w:val="24"/>
              </w:rPr>
              <w:t xml:space="preserve">Сімко Р.Т., </w:t>
            </w:r>
            <w:proofErr w:type="spellStart"/>
            <w:r w:rsidRPr="003A5994">
              <w:rPr>
                <w:sz w:val="24"/>
                <w:szCs w:val="24"/>
              </w:rPr>
              <w:t>Шинкарюк</w:t>
            </w:r>
            <w:proofErr w:type="spellEnd"/>
            <w:r w:rsidRPr="003A5994">
              <w:rPr>
                <w:sz w:val="24"/>
                <w:szCs w:val="24"/>
              </w:rPr>
              <w:t xml:space="preserve"> А.І. Історія експериментальної психології (від передумов до перших наукових шкіл) : навчально-методичний посібник. Кам’янець-Подільський : ТОВ «Друк-Сервіс», 2014. 120 с.</w:t>
            </w:r>
          </w:p>
          <w:p w14:paraId="64AEE300" w14:textId="77777777" w:rsidR="00320693" w:rsidRPr="003A5994" w:rsidRDefault="00320693" w:rsidP="003F5AA1">
            <w:pPr>
              <w:tabs>
                <w:tab w:val="left" w:pos="851"/>
                <w:tab w:val="left" w:pos="993"/>
              </w:tabs>
              <w:ind w:firstLine="227"/>
              <w:jc w:val="center"/>
              <w:rPr>
                <w:b/>
                <w:sz w:val="24"/>
                <w:szCs w:val="24"/>
                <w:lang w:eastAsia="ru-RU"/>
              </w:rPr>
            </w:pPr>
          </w:p>
          <w:p w14:paraId="24475483" w14:textId="77777777" w:rsidR="00320693" w:rsidRPr="003A5994" w:rsidRDefault="00320693" w:rsidP="003F5AA1">
            <w:pPr>
              <w:tabs>
                <w:tab w:val="left" w:pos="851"/>
                <w:tab w:val="left" w:pos="993"/>
              </w:tabs>
              <w:ind w:firstLine="227"/>
              <w:jc w:val="center"/>
              <w:rPr>
                <w:b/>
                <w:sz w:val="24"/>
                <w:szCs w:val="24"/>
                <w:lang w:eastAsia="ru-RU"/>
              </w:rPr>
            </w:pPr>
            <w:r w:rsidRPr="003A5994">
              <w:rPr>
                <w:b/>
                <w:sz w:val="24"/>
                <w:szCs w:val="24"/>
                <w:lang w:eastAsia="ru-RU"/>
              </w:rPr>
              <w:t>Допоміжна:</w:t>
            </w:r>
          </w:p>
          <w:p w14:paraId="5F81F370" w14:textId="77777777" w:rsidR="00320693" w:rsidRPr="003A5994" w:rsidRDefault="00320693" w:rsidP="003F5AA1">
            <w:pPr>
              <w:widowControl/>
              <w:numPr>
                <w:ilvl w:val="0"/>
                <w:numId w:val="13"/>
              </w:numPr>
              <w:shd w:val="clear" w:color="auto" w:fill="FFFFFF"/>
              <w:tabs>
                <w:tab w:val="clear" w:pos="720"/>
                <w:tab w:val="left" w:pos="851"/>
                <w:tab w:val="num" w:pos="993"/>
                <w:tab w:val="num" w:pos="1125"/>
              </w:tabs>
              <w:autoSpaceDE/>
              <w:autoSpaceDN/>
              <w:ind w:left="0" w:firstLine="227"/>
              <w:jc w:val="both"/>
              <w:rPr>
                <w:sz w:val="24"/>
                <w:szCs w:val="24"/>
              </w:rPr>
            </w:pPr>
            <w:proofErr w:type="spellStart"/>
            <w:r w:rsidRPr="003A5994">
              <w:rPr>
                <w:sz w:val="24"/>
                <w:szCs w:val="24"/>
              </w:rPr>
              <w:t>Боришевський</w:t>
            </w:r>
            <w:proofErr w:type="spellEnd"/>
            <w:r w:rsidRPr="003A5994">
              <w:rPr>
                <w:sz w:val="24"/>
                <w:szCs w:val="24"/>
              </w:rPr>
              <w:t xml:space="preserve"> М.Й. Етюди психолога. Спогади</w:t>
            </w:r>
            <w:r w:rsidRPr="003A5994">
              <w:rPr>
                <w:sz w:val="24"/>
                <w:szCs w:val="24"/>
                <w:lang w:val="en-US"/>
              </w:rPr>
              <w:t xml:space="preserve"> (Per aspera ad </w:t>
            </w:r>
            <w:proofErr w:type="spellStart"/>
            <w:r w:rsidRPr="003A5994">
              <w:rPr>
                <w:sz w:val="24"/>
                <w:szCs w:val="24"/>
                <w:lang w:val="en-US"/>
              </w:rPr>
              <w:t>astra</w:t>
            </w:r>
            <w:proofErr w:type="spellEnd"/>
            <w:r w:rsidRPr="003A5994">
              <w:rPr>
                <w:sz w:val="24"/>
                <w:szCs w:val="24"/>
                <w:lang w:val="en-US"/>
              </w:rPr>
              <w:t xml:space="preserve">) / </w:t>
            </w:r>
            <w:r w:rsidRPr="003A5994">
              <w:rPr>
                <w:sz w:val="24"/>
                <w:szCs w:val="24"/>
              </w:rPr>
              <w:t>М</w:t>
            </w:r>
            <w:r w:rsidRPr="003A5994">
              <w:rPr>
                <w:sz w:val="24"/>
                <w:szCs w:val="24"/>
                <w:lang w:val="en-US"/>
              </w:rPr>
              <w:t>.</w:t>
            </w:r>
            <w:r w:rsidRPr="003A5994">
              <w:rPr>
                <w:sz w:val="24"/>
                <w:szCs w:val="24"/>
              </w:rPr>
              <w:t>Й</w:t>
            </w:r>
            <w:r w:rsidRPr="003A5994">
              <w:rPr>
                <w:sz w:val="24"/>
                <w:szCs w:val="24"/>
                <w:lang w:val="en-US"/>
              </w:rPr>
              <w:t>. </w:t>
            </w:r>
            <w:proofErr w:type="spellStart"/>
            <w:r w:rsidRPr="003A5994">
              <w:rPr>
                <w:sz w:val="24"/>
                <w:szCs w:val="24"/>
              </w:rPr>
              <w:t>Боришевський</w:t>
            </w:r>
            <w:proofErr w:type="spellEnd"/>
            <w:r w:rsidRPr="003A5994">
              <w:rPr>
                <w:sz w:val="24"/>
                <w:szCs w:val="24"/>
                <w:lang w:val="en-US"/>
              </w:rPr>
              <w:t xml:space="preserve">. </w:t>
            </w:r>
            <w:r w:rsidRPr="003A5994">
              <w:rPr>
                <w:sz w:val="24"/>
                <w:szCs w:val="24"/>
              </w:rPr>
              <w:t xml:space="preserve">Суми: Вид-во </w:t>
            </w:r>
            <w:proofErr w:type="spellStart"/>
            <w:r w:rsidRPr="003A5994">
              <w:rPr>
                <w:sz w:val="24"/>
                <w:szCs w:val="24"/>
              </w:rPr>
              <w:t>СумДПУ</w:t>
            </w:r>
            <w:proofErr w:type="spellEnd"/>
            <w:r w:rsidRPr="003A5994">
              <w:rPr>
                <w:sz w:val="24"/>
                <w:szCs w:val="24"/>
              </w:rPr>
              <w:t xml:space="preserve"> імені А.С. Макаренка, 2014. 224 с. </w:t>
            </w:r>
          </w:p>
          <w:p w14:paraId="17650554" w14:textId="77777777" w:rsidR="00320693" w:rsidRPr="003A5994" w:rsidRDefault="00320693" w:rsidP="003F5AA1">
            <w:pPr>
              <w:widowControl/>
              <w:numPr>
                <w:ilvl w:val="0"/>
                <w:numId w:val="13"/>
              </w:numPr>
              <w:shd w:val="clear" w:color="auto" w:fill="FFFFFF"/>
              <w:tabs>
                <w:tab w:val="clear" w:pos="720"/>
                <w:tab w:val="left" w:pos="851"/>
                <w:tab w:val="num" w:pos="993"/>
                <w:tab w:val="num" w:pos="1125"/>
              </w:tabs>
              <w:autoSpaceDE/>
              <w:autoSpaceDN/>
              <w:ind w:left="0" w:firstLine="227"/>
              <w:jc w:val="both"/>
              <w:rPr>
                <w:sz w:val="24"/>
                <w:szCs w:val="24"/>
              </w:rPr>
            </w:pPr>
            <w:r w:rsidRPr="003A5994">
              <w:rPr>
                <w:rStyle w:val="a9"/>
                <w:b w:val="0"/>
                <w:bCs w:val="0"/>
                <w:sz w:val="24"/>
                <w:szCs w:val="24"/>
              </w:rPr>
              <w:t>Становлення базових парадигм української психології</w:t>
            </w:r>
            <w:r w:rsidRPr="003A5994">
              <w:rPr>
                <w:sz w:val="24"/>
                <w:szCs w:val="24"/>
              </w:rPr>
              <w:t>: колективна монографія [Електронний ресурс] / В.В. </w:t>
            </w:r>
            <w:proofErr w:type="spellStart"/>
            <w:r w:rsidRPr="003A5994">
              <w:rPr>
                <w:sz w:val="24"/>
                <w:szCs w:val="24"/>
              </w:rPr>
              <w:t>Турбан</w:t>
            </w:r>
            <w:proofErr w:type="spellEnd"/>
            <w:r w:rsidRPr="003A5994">
              <w:rPr>
                <w:sz w:val="24"/>
                <w:szCs w:val="24"/>
              </w:rPr>
              <w:t>, Л.З. Сердюк, Н.М. Бугайова [та ін.] ; за ред. В.В. </w:t>
            </w:r>
            <w:proofErr w:type="spellStart"/>
            <w:r w:rsidRPr="003A5994">
              <w:rPr>
                <w:sz w:val="24"/>
                <w:szCs w:val="24"/>
              </w:rPr>
              <w:t>Турбан</w:t>
            </w:r>
            <w:proofErr w:type="spellEnd"/>
            <w:r w:rsidRPr="003A5994">
              <w:rPr>
                <w:sz w:val="24"/>
                <w:szCs w:val="24"/>
              </w:rPr>
              <w:t xml:space="preserve">, 2017. Київ: Видавничий Дім «Слово», 2017. 257 с. </w:t>
            </w:r>
          </w:p>
          <w:bookmarkEnd w:id="1"/>
          <w:p w14:paraId="198A21BD" w14:textId="77777777" w:rsidR="00320693" w:rsidRPr="003A5994" w:rsidRDefault="00320693" w:rsidP="003F5AA1">
            <w:pPr>
              <w:widowControl/>
              <w:numPr>
                <w:ilvl w:val="0"/>
                <w:numId w:val="13"/>
              </w:numPr>
              <w:tabs>
                <w:tab w:val="left" w:pos="993"/>
                <w:tab w:val="left" w:pos="4140"/>
              </w:tabs>
              <w:autoSpaceDE/>
              <w:autoSpaceDN/>
              <w:ind w:left="0" w:firstLine="227"/>
              <w:jc w:val="both"/>
              <w:rPr>
                <w:sz w:val="24"/>
                <w:szCs w:val="24"/>
              </w:rPr>
            </w:pPr>
            <w:proofErr w:type="spellStart"/>
            <w:r w:rsidRPr="003A5994">
              <w:rPr>
                <w:sz w:val="24"/>
                <w:szCs w:val="24"/>
              </w:rPr>
              <w:t>Шатирко</w:t>
            </w:r>
            <w:proofErr w:type="spellEnd"/>
            <w:r w:rsidRPr="003A5994">
              <w:rPr>
                <w:sz w:val="24"/>
                <w:szCs w:val="24"/>
              </w:rPr>
              <w:t xml:space="preserve"> Л.О. </w:t>
            </w:r>
            <w:r w:rsidRPr="003A5994">
              <w:rPr>
                <w:rStyle w:val="a9"/>
                <w:b w:val="0"/>
                <w:bCs w:val="0"/>
                <w:sz w:val="24"/>
                <w:szCs w:val="24"/>
              </w:rPr>
              <w:t>Експериментальна традиція психології навчання в Україні</w:t>
            </w:r>
            <w:r w:rsidRPr="003A5994">
              <w:rPr>
                <w:sz w:val="24"/>
                <w:szCs w:val="24"/>
              </w:rPr>
              <w:t>. Київ: Видавничий Дім «Слово», 2017.  325 с.</w:t>
            </w:r>
          </w:p>
          <w:p w14:paraId="7B023CC6" w14:textId="07EDE941" w:rsidR="00937BE8" w:rsidRPr="003A5994" w:rsidRDefault="00937BE8" w:rsidP="003F5AA1">
            <w:pPr>
              <w:pStyle w:val="TableParagraph"/>
              <w:ind w:firstLine="227"/>
              <w:rPr>
                <w:sz w:val="24"/>
                <w:szCs w:val="24"/>
              </w:rPr>
            </w:pPr>
          </w:p>
        </w:tc>
      </w:tr>
      <w:tr w:rsidR="00013D3B" w:rsidRPr="003A5994" w14:paraId="2801D4BA" w14:textId="77777777" w:rsidTr="003A5994">
        <w:trPr>
          <w:gridAfter w:val="1"/>
          <w:wAfter w:w="32" w:type="dxa"/>
          <w:trHeight w:val="2040"/>
        </w:trPr>
        <w:tc>
          <w:tcPr>
            <w:tcW w:w="9622" w:type="dxa"/>
            <w:gridSpan w:val="2"/>
          </w:tcPr>
          <w:p w14:paraId="4C7E153D" w14:textId="77777777" w:rsidR="00013D3B" w:rsidRPr="003A5994" w:rsidRDefault="00013D3B" w:rsidP="003F5AA1">
            <w:pPr>
              <w:pStyle w:val="TableParagraph"/>
              <w:ind w:firstLine="227"/>
              <w:rPr>
                <w:b/>
                <w:sz w:val="24"/>
                <w:szCs w:val="24"/>
              </w:rPr>
            </w:pPr>
            <w:r w:rsidRPr="003A5994">
              <w:rPr>
                <w:b/>
                <w:sz w:val="24"/>
                <w:szCs w:val="24"/>
              </w:rPr>
              <w:t>Рекомендовані курси для поглибленого вивчення дисципліни (неформальна освіта):</w:t>
            </w:r>
          </w:p>
          <w:p w14:paraId="1C01A1A0" w14:textId="77777777" w:rsidR="00EE282C" w:rsidRPr="003A5994" w:rsidRDefault="00C33A11" w:rsidP="003F5AA1">
            <w:pPr>
              <w:tabs>
                <w:tab w:val="left" w:pos="902"/>
              </w:tabs>
              <w:ind w:firstLine="227"/>
              <w:rPr>
                <w:b/>
                <w:color w:val="0066CC"/>
                <w:sz w:val="24"/>
                <w:szCs w:val="24"/>
                <w:u w:val="single" w:color="0066CC"/>
              </w:rPr>
            </w:pPr>
            <w:hyperlink r:id="rId7">
              <w:r w:rsidR="00EE282C" w:rsidRPr="003A5994">
                <w:rPr>
                  <w:b/>
                  <w:color w:val="0066CC"/>
                  <w:sz w:val="24"/>
                  <w:szCs w:val="24"/>
                  <w:u w:val="single" w:color="0066CC"/>
                </w:rPr>
                <w:t>https://library.udpu.edu.ua/library_files/423583.pdf</w:t>
              </w:r>
            </w:hyperlink>
          </w:p>
          <w:p w14:paraId="05A23026" w14:textId="77777777" w:rsidR="00EE282C" w:rsidRPr="003A5994" w:rsidRDefault="00C33A11" w:rsidP="003F5AA1">
            <w:pPr>
              <w:tabs>
                <w:tab w:val="left" w:pos="902"/>
              </w:tabs>
              <w:ind w:firstLine="227"/>
              <w:rPr>
                <w:b/>
                <w:color w:val="0066CC"/>
                <w:sz w:val="24"/>
                <w:szCs w:val="24"/>
                <w:u w:val="single" w:color="0066CC"/>
              </w:rPr>
            </w:pPr>
            <w:hyperlink r:id="rId8">
              <w:r w:rsidR="00EE282C" w:rsidRPr="003A5994">
                <w:rPr>
                  <w:b/>
                  <w:color w:val="0066CC"/>
                  <w:sz w:val="24"/>
                  <w:szCs w:val="24"/>
                  <w:u w:val="single" w:color="0066CC"/>
                </w:rPr>
                <w:t>http://westudents.com.ua</w:t>
              </w:r>
            </w:hyperlink>
            <w:r w:rsidR="00EE282C" w:rsidRPr="003A5994">
              <w:rPr>
                <w:b/>
                <w:color w:val="0066CC"/>
                <w:sz w:val="24"/>
                <w:szCs w:val="24"/>
                <w:u w:val="single" w:color="0066CC"/>
              </w:rPr>
              <w:t>.</w:t>
            </w:r>
          </w:p>
          <w:p w14:paraId="3A1DDE0C" w14:textId="77777777" w:rsidR="00EE282C" w:rsidRPr="003A5994" w:rsidRDefault="00C33A11" w:rsidP="003F5AA1">
            <w:pPr>
              <w:tabs>
                <w:tab w:val="left" w:pos="902"/>
              </w:tabs>
              <w:ind w:firstLine="227"/>
              <w:rPr>
                <w:b/>
                <w:color w:val="0066CC"/>
                <w:sz w:val="24"/>
                <w:szCs w:val="24"/>
                <w:u w:val="single" w:color="0066CC"/>
              </w:rPr>
            </w:pPr>
            <w:hyperlink r:id="rId9">
              <w:r w:rsidR="00EE282C" w:rsidRPr="003A5994">
                <w:rPr>
                  <w:b/>
                  <w:color w:val="0066CC"/>
                  <w:sz w:val="24"/>
                  <w:szCs w:val="24"/>
                  <w:u w:val="single" w:color="0066CC"/>
                </w:rPr>
                <w:t>https://stud.com.ua</w:t>
              </w:r>
            </w:hyperlink>
          </w:p>
          <w:p w14:paraId="26DC4DB3" w14:textId="77777777" w:rsidR="00EE282C" w:rsidRPr="003A5994" w:rsidRDefault="00C33A11" w:rsidP="003F5AA1">
            <w:pPr>
              <w:tabs>
                <w:tab w:val="left" w:pos="902"/>
              </w:tabs>
              <w:ind w:firstLine="227"/>
              <w:rPr>
                <w:b/>
                <w:color w:val="0066CC"/>
                <w:sz w:val="24"/>
                <w:szCs w:val="24"/>
                <w:u w:val="single" w:color="0066CC"/>
              </w:rPr>
            </w:pPr>
            <w:hyperlink r:id="rId10">
              <w:r w:rsidR="00EE282C" w:rsidRPr="003A5994">
                <w:rPr>
                  <w:b/>
                  <w:color w:val="0066CC"/>
                  <w:sz w:val="24"/>
                  <w:szCs w:val="24"/>
                  <w:u w:val="single" w:color="0066CC"/>
                </w:rPr>
                <w:t>http://lkkeip.at.ua</w:t>
              </w:r>
            </w:hyperlink>
            <w:r w:rsidR="00EE282C" w:rsidRPr="003A5994">
              <w:rPr>
                <w:b/>
                <w:color w:val="0066CC"/>
                <w:sz w:val="24"/>
                <w:szCs w:val="24"/>
                <w:u w:val="single" w:color="0066CC"/>
              </w:rPr>
              <w:t>.</w:t>
            </w:r>
          </w:p>
          <w:p w14:paraId="6C9D8F9C" w14:textId="77777777" w:rsidR="00EE282C" w:rsidRPr="003A5994" w:rsidRDefault="00EE282C" w:rsidP="003F5AA1">
            <w:pPr>
              <w:tabs>
                <w:tab w:val="left" w:pos="902"/>
              </w:tabs>
              <w:ind w:firstLine="227"/>
              <w:rPr>
                <w:b/>
                <w:color w:val="0066CC"/>
                <w:sz w:val="24"/>
                <w:szCs w:val="24"/>
                <w:u w:val="single" w:color="0066CC"/>
              </w:rPr>
            </w:pPr>
            <w:r w:rsidRPr="003A5994">
              <w:rPr>
                <w:b/>
                <w:color w:val="0066CC"/>
                <w:sz w:val="24"/>
                <w:szCs w:val="24"/>
                <w:u w:val="single" w:color="0066CC"/>
              </w:rPr>
              <w:t>http</w:t>
            </w:r>
            <w:hyperlink r:id="rId11">
              <w:r w:rsidRPr="003A5994">
                <w:rPr>
                  <w:b/>
                  <w:color w:val="0066CC"/>
                  <w:sz w:val="24"/>
                  <w:szCs w:val="24"/>
                  <w:u w:val="single" w:color="0066CC"/>
                </w:rPr>
                <w:t>s://www.</w:t>
              </w:r>
            </w:hyperlink>
            <w:r w:rsidRPr="003A5994">
              <w:rPr>
                <w:b/>
                <w:color w:val="0066CC"/>
                <w:sz w:val="24"/>
                <w:szCs w:val="24"/>
                <w:u w:val="single" w:color="0066CC"/>
              </w:rPr>
              <w:t>yout</w:t>
            </w:r>
            <w:hyperlink r:id="rId12">
              <w:r w:rsidRPr="003A5994">
                <w:rPr>
                  <w:b/>
                  <w:color w:val="0066CC"/>
                  <w:sz w:val="24"/>
                  <w:szCs w:val="24"/>
                  <w:u w:val="single" w:color="0066CC"/>
                </w:rPr>
                <w:t>ube.com</w:t>
              </w:r>
            </w:hyperlink>
          </w:p>
          <w:p w14:paraId="739B4DBA" w14:textId="77777777" w:rsidR="00013D3B" w:rsidRPr="003A5994" w:rsidRDefault="00013D3B" w:rsidP="003F5AA1">
            <w:pPr>
              <w:pStyle w:val="TableParagraph"/>
              <w:ind w:firstLine="227"/>
              <w:jc w:val="both"/>
              <w:rPr>
                <w:b/>
                <w:sz w:val="24"/>
                <w:szCs w:val="24"/>
              </w:rPr>
            </w:pPr>
          </w:p>
        </w:tc>
      </w:tr>
      <w:tr w:rsidR="0087417F" w:rsidRPr="003A5994" w14:paraId="3EF0A669" w14:textId="77777777" w:rsidTr="003A5994">
        <w:trPr>
          <w:gridAfter w:val="1"/>
          <w:wAfter w:w="32" w:type="dxa"/>
          <w:trHeight w:val="5244"/>
        </w:trPr>
        <w:tc>
          <w:tcPr>
            <w:tcW w:w="9622" w:type="dxa"/>
            <w:gridSpan w:val="2"/>
          </w:tcPr>
          <w:p w14:paraId="273139E9" w14:textId="77777777" w:rsidR="0087417F" w:rsidRPr="003A5994" w:rsidRDefault="0087417F" w:rsidP="003F5AA1">
            <w:pPr>
              <w:ind w:firstLine="227"/>
              <w:jc w:val="center"/>
              <w:rPr>
                <w:rFonts w:eastAsia="Arial Unicode MS"/>
                <w:b/>
                <w:color w:val="000000"/>
                <w:sz w:val="24"/>
                <w:szCs w:val="24"/>
              </w:rPr>
            </w:pPr>
            <w:r w:rsidRPr="003A5994">
              <w:rPr>
                <w:rFonts w:eastAsia="Arial Unicode MS"/>
                <w:b/>
                <w:color w:val="000000"/>
                <w:sz w:val="24"/>
                <w:szCs w:val="24"/>
              </w:rPr>
              <w:lastRenderedPageBreak/>
              <w:t>Система оцінювання результатів навчання:</w:t>
            </w:r>
          </w:p>
          <w:p w14:paraId="7334781B" w14:textId="26875A04" w:rsidR="0087417F" w:rsidRPr="003A5994" w:rsidRDefault="0087417F" w:rsidP="003F5AA1">
            <w:pPr>
              <w:pStyle w:val="TableParagraph"/>
              <w:ind w:firstLine="227"/>
              <w:jc w:val="both"/>
              <w:rPr>
                <w:sz w:val="24"/>
                <w:szCs w:val="24"/>
              </w:rPr>
            </w:pPr>
            <w:r w:rsidRPr="003A5994">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87417F" w:rsidRPr="003A5994" w14:paraId="3D658BA7" w14:textId="77777777" w:rsidTr="003A5994">
        <w:trPr>
          <w:gridAfter w:val="1"/>
          <w:wAfter w:w="32" w:type="dxa"/>
          <w:trHeight w:val="2892"/>
        </w:trPr>
        <w:tc>
          <w:tcPr>
            <w:tcW w:w="9622" w:type="dxa"/>
            <w:gridSpan w:val="2"/>
          </w:tcPr>
          <w:p w14:paraId="312CD4B3" w14:textId="002E30AD" w:rsidR="0087417F" w:rsidRPr="003A5994" w:rsidRDefault="0087417F" w:rsidP="003F5AA1">
            <w:pPr>
              <w:pStyle w:val="TableParagraph"/>
              <w:ind w:firstLine="227"/>
              <w:jc w:val="center"/>
              <w:rPr>
                <w:b/>
                <w:spacing w:val="-2"/>
                <w:sz w:val="24"/>
                <w:szCs w:val="24"/>
              </w:rPr>
            </w:pPr>
            <w:r w:rsidRPr="003A5994">
              <w:rPr>
                <w:b/>
                <w:sz w:val="24"/>
                <w:szCs w:val="24"/>
              </w:rPr>
              <w:t xml:space="preserve">Накопичування рейтингових балів із навчальної </w:t>
            </w:r>
            <w:r w:rsidRPr="003A5994">
              <w:rPr>
                <w:b/>
                <w:spacing w:val="-2"/>
                <w:sz w:val="24"/>
                <w:szCs w:val="24"/>
              </w:rPr>
              <w:t>дисципліни:</w:t>
            </w:r>
          </w:p>
          <w:p w14:paraId="774B8426" w14:textId="77777777" w:rsidR="003A5994" w:rsidRDefault="003A5994" w:rsidP="003F5AA1">
            <w:pPr>
              <w:pStyle w:val="TableParagraph"/>
              <w:ind w:firstLine="227"/>
              <w:jc w:val="center"/>
              <w:rPr>
                <w:b/>
                <w:sz w:val="24"/>
                <w:szCs w:val="24"/>
              </w:rPr>
            </w:pPr>
          </w:p>
          <w:p w14:paraId="3B4C380A" w14:textId="110B3DB8" w:rsidR="0087417F" w:rsidRPr="003A5994" w:rsidRDefault="0087417F" w:rsidP="003F5AA1">
            <w:pPr>
              <w:pStyle w:val="TableParagraph"/>
              <w:ind w:firstLine="227"/>
              <w:jc w:val="center"/>
              <w:rPr>
                <w:b/>
                <w:sz w:val="24"/>
                <w:szCs w:val="24"/>
              </w:rPr>
            </w:pPr>
            <w:r w:rsidRPr="003A5994">
              <w:rPr>
                <w:b/>
                <w:sz w:val="24"/>
                <w:szCs w:val="24"/>
              </w:rPr>
              <w:t xml:space="preserve">РОЗПОДІЛ БАЛІВ, ЯКІ ОТРИМУЮТЬ ЗДОБУВАЧІ ОСВІТИ НА </w:t>
            </w:r>
            <w:r w:rsidRPr="003A5994">
              <w:rPr>
                <w:b/>
                <w:spacing w:val="-2"/>
                <w:sz w:val="24"/>
                <w:szCs w:val="24"/>
              </w:rPr>
              <w:t>ЕКЗАМЕНУ</w:t>
            </w:r>
          </w:p>
          <w:tbl>
            <w:tblPr>
              <w:tblW w:w="48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4"/>
              <w:gridCol w:w="504"/>
              <w:gridCol w:w="593"/>
              <w:gridCol w:w="718"/>
              <w:gridCol w:w="705"/>
              <w:gridCol w:w="720"/>
              <w:gridCol w:w="723"/>
              <w:gridCol w:w="13"/>
              <w:gridCol w:w="566"/>
              <w:gridCol w:w="731"/>
              <w:gridCol w:w="1150"/>
              <w:gridCol w:w="1224"/>
              <w:gridCol w:w="981"/>
            </w:tblGrid>
            <w:tr w:rsidR="003E59B9" w:rsidRPr="003A5994" w14:paraId="6F15E001" w14:textId="77777777" w:rsidTr="00E43F4B">
              <w:trPr>
                <w:cantSplit/>
                <w:jc w:val="center"/>
              </w:trPr>
              <w:tc>
                <w:tcPr>
                  <w:tcW w:w="3189" w:type="pct"/>
                  <w:gridSpan w:val="10"/>
                  <w:tcMar>
                    <w:left w:w="57" w:type="dxa"/>
                    <w:right w:w="57" w:type="dxa"/>
                  </w:tcMar>
                  <w:vAlign w:val="center"/>
                </w:tcPr>
                <w:p w14:paraId="18D7723E" w14:textId="77777777" w:rsidR="003E59B9" w:rsidRPr="003A5994" w:rsidRDefault="003E59B9" w:rsidP="003E59B9">
                  <w:pPr>
                    <w:jc w:val="center"/>
                    <w:rPr>
                      <w:sz w:val="24"/>
                      <w:szCs w:val="24"/>
                    </w:rPr>
                  </w:pPr>
                  <w:r w:rsidRPr="003A5994">
                    <w:rPr>
                      <w:sz w:val="24"/>
                      <w:szCs w:val="24"/>
                    </w:rPr>
                    <w:t>Поточне тестування та самостійна робота</w:t>
                  </w:r>
                </w:p>
              </w:tc>
              <w:tc>
                <w:tcPr>
                  <w:tcW w:w="620" w:type="pct"/>
                  <w:vMerge w:val="restart"/>
                  <w:vAlign w:val="center"/>
                </w:tcPr>
                <w:p w14:paraId="1C467869" w14:textId="77777777" w:rsidR="003E59B9" w:rsidRPr="003A5994" w:rsidRDefault="003E59B9" w:rsidP="003E59B9">
                  <w:pPr>
                    <w:pStyle w:val="6"/>
                    <w:rPr>
                      <w:rFonts w:ascii="Times New Roman" w:hAnsi="Times New Roman"/>
                      <w:b w:val="0"/>
                      <w:sz w:val="24"/>
                      <w:szCs w:val="24"/>
                      <w:highlight w:val="yellow"/>
                    </w:rPr>
                  </w:pPr>
                  <w:r w:rsidRPr="003A5994">
                    <w:rPr>
                      <w:rFonts w:ascii="Times New Roman" w:hAnsi="Times New Roman"/>
                      <w:b w:val="0"/>
                      <w:sz w:val="24"/>
                      <w:szCs w:val="24"/>
                    </w:rPr>
                    <w:t>Разом</w:t>
                  </w:r>
                </w:p>
              </w:tc>
              <w:tc>
                <w:tcPr>
                  <w:tcW w:w="660" w:type="pct"/>
                  <w:vMerge w:val="restart"/>
                  <w:tcMar>
                    <w:left w:w="57" w:type="dxa"/>
                    <w:right w:w="57" w:type="dxa"/>
                  </w:tcMar>
                  <w:vAlign w:val="center"/>
                </w:tcPr>
                <w:p w14:paraId="56861D59" w14:textId="77777777" w:rsidR="003E59B9" w:rsidRPr="003A5994" w:rsidRDefault="003E59B9" w:rsidP="003E59B9">
                  <w:pPr>
                    <w:jc w:val="center"/>
                    <w:rPr>
                      <w:b/>
                      <w:sz w:val="24"/>
                      <w:szCs w:val="24"/>
                    </w:rPr>
                  </w:pPr>
                  <w:r w:rsidRPr="003A5994">
                    <w:rPr>
                      <w:b/>
                      <w:sz w:val="24"/>
                      <w:szCs w:val="24"/>
                    </w:rPr>
                    <w:t>Підсумковий тест (екзамен)</w:t>
                  </w:r>
                </w:p>
              </w:tc>
              <w:tc>
                <w:tcPr>
                  <w:tcW w:w="530" w:type="pct"/>
                  <w:vMerge w:val="restart"/>
                  <w:tcMar>
                    <w:left w:w="57" w:type="dxa"/>
                    <w:right w:w="57" w:type="dxa"/>
                  </w:tcMar>
                  <w:vAlign w:val="center"/>
                </w:tcPr>
                <w:p w14:paraId="7220CAED" w14:textId="77777777" w:rsidR="003E59B9" w:rsidRPr="003A5994" w:rsidRDefault="003E59B9" w:rsidP="003E59B9">
                  <w:pPr>
                    <w:jc w:val="center"/>
                    <w:rPr>
                      <w:b/>
                      <w:sz w:val="24"/>
                      <w:szCs w:val="24"/>
                    </w:rPr>
                  </w:pPr>
                  <w:r w:rsidRPr="003A5994">
                    <w:rPr>
                      <w:b/>
                      <w:sz w:val="24"/>
                      <w:szCs w:val="24"/>
                    </w:rPr>
                    <w:t>Сума</w:t>
                  </w:r>
                </w:p>
              </w:tc>
            </w:tr>
            <w:tr w:rsidR="003E59B9" w:rsidRPr="003A5994" w14:paraId="708F98E8" w14:textId="77777777" w:rsidTr="00E43F4B">
              <w:trPr>
                <w:cantSplit/>
                <w:jc w:val="center"/>
              </w:trPr>
              <w:tc>
                <w:tcPr>
                  <w:tcW w:w="940" w:type="pct"/>
                  <w:gridSpan w:val="3"/>
                  <w:tcMar>
                    <w:left w:w="57" w:type="dxa"/>
                    <w:right w:w="57" w:type="dxa"/>
                  </w:tcMar>
                  <w:vAlign w:val="center"/>
                </w:tcPr>
                <w:p w14:paraId="353F7495" w14:textId="77777777" w:rsidR="003E59B9" w:rsidRPr="003A5994" w:rsidRDefault="003E59B9" w:rsidP="003E59B9">
                  <w:pPr>
                    <w:jc w:val="center"/>
                    <w:rPr>
                      <w:sz w:val="24"/>
                      <w:szCs w:val="24"/>
                    </w:rPr>
                  </w:pPr>
                  <w:r w:rsidRPr="003A5994">
                    <w:rPr>
                      <w:sz w:val="24"/>
                      <w:szCs w:val="24"/>
                    </w:rPr>
                    <w:t>Змістовий модуль 1</w:t>
                  </w:r>
                </w:p>
              </w:tc>
              <w:tc>
                <w:tcPr>
                  <w:tcW w:w="767" w:type="pct"/>
                  <w:gridSpan w:val="2"/>
                  <w:tcMar>
                    <w:left w:w="57" w:type="dxa"/>
                    <w:right w:w="57" w:type="dxa"/>
                  </w:tcMar>
                  <w:vAlign w:val="center"/>
                </w:tcPr>
                <w:p w14:paraId="5E685976" w14:textId="77777777" w:rsidR="003E59B9" w:rsidRPr="003A5994" w:rsidRDefault="003E59B9" w:rsidP="003E59B9">
                  <w:pPr>
                    <w:jc w:val="center"/>
                    <w:rPr>
                      <w:sz w:val="24"/>
                      <w:szCs w:val="24"/>
                    </w:rPr>
                  </w:pPr>
                  <w:r w:rsidRPr="003A5994">
                    <w:rPr>
                      <w:sz w:val="24"/>
                      <w:szCs w:val="24"/>
                    </w:rPr>
                    <w:t>Змістовий модуль 2</w:t>
                  </w:r>
                </w:p>
              </w:tc>
              <w:tc>
                <w:tcPr>
                  <w:tcW w:w="785" w:type="pct"/>
                  <w:gridSpan w:val="3"/>
                  <w:tcMar>
                    <w:left w:w="57" w:type="dxa"/>
                    <w:right w:w="57" w:type="dxa"/>
                  </w:tcMar>
                  <w:vAlign w:val="center"/>
                </w:tcPr>
                <w:p w14:paraId="643CDBD5" w14:textId="77777777" w:rsidR="003E59B9" w:rsidRPr="003A5994" w:rsidRDefault="003E59B9" w:rsidP="003E59B9">
                  <w:pPr>
                    <w:jc w:val="center"/>
                    <w:rPr>
                      <w:sz w:val="24"/>
                      <w:szCs w:val="24"/>
                    </w:rPr>
                  </w:pPr>
                  <w:r w:rsidRPr="003A5994">
                    <w:rPr>
                      <w:sz w:val="24"/>
                      <w:szCs w:val="24"/>
                    </w:rPr>
                    <w:t>Змістовий модуль 3</w:t>
                  </w:r>
                </w:p>
              </w:tc>
              <w:tc>
                <w:tcPr>
                  <w:tcW w:w="698" w:type="pct"/>
                  <w:gridSpan w:val="2"/>
                  <w:vAlign w:val="center"/>
                </w:tcPr>
                <w:p w14:paraId="0DCA5DAA" w14:textId="77777777" w:rsidR="003E59B9" w:rsidRPr="003A5994" w:rsidRDefault="003E59B9" w:rsidP="003E59B9">
                  <w:pPr>
                    <w:jc w:val="center"/>
                    <w:rPr>
                      <w:sz w:val="24"/>
                      <w:szCs w:val="24"/>
                    </w:rPr>
                  </w:pPr>
                  <w:r w:rsidRPr="003A5994">
                    <w:rPr>
                      <w:sz w:val="24"/>
                      <w:szCs w:val="24"/>
                    </w:rPr>
                    <w:t>Змістовий модуль 4</w:t>
                  </w:r>
                </w:p>
              </w:tc>
              <w:tc>
                <w:tcPr>
                  <w:tcW w:w="620" w:type="pct"/>
                  <w:vMerge/>
                </w:tcPr>
                <w:p w14:paraId="2777E9B9" w14:textId="77777777" w:rsidR="003E59B9" w:rsidRPr="003A5994" w:rsidRDefault="003E59B9" w:rsidP="003E59B9">
                  <w:pPr>
                    <w:jc w:val="center"/>
                    <w:rPr>
                      <w:sz w:val="24"/>
                      <w:szCs w:val="24"/>
                      <w:highlight w:val="yellow"/>
                    </w:rPr>
                  </w:pPr>
                </w:p>
              </w:tc>
              <w:tc>
                <w:tcPr>
                  <w:tcW w:w="660" w:type="pct"/>
                  <w:vMerge/>
                  <w:tcMar>
                    <w:left w:w="57" w:type="dxa"/>
                    <w:right w:w="57" w:type="dxa"/>
                  </w:tcMar>
                  <w:vAlign w:val="center"/>
                </w:tcPr>
                <w:p w14:paraId="3E4E2311" w14:textId="77777777" w:rsidR="003E59B9" w:rsidRPr="003A5994" w:rsidRDefault="003E59B9" w:rsidP="003E59B9">
                  <w:pPr>
                    <w:jc w:val="center"/>
                    <w:rPr>
                      <w:sz w:val="24"/>
                      <w:szCs w:val="24"/>
                    </w:rPr>
                  </w:pPr>
                </w:p>
              </w:tc>
              <w:tc>
                <w:tcPr>
                  <w:tcW w:w="530" w:type="pct"/>
                  <w:vMerge/>
                  <w:tcMar>
                    <w:left w:w="57" w:type="dxa"/>
                    <w:right w:w="57" w:type="dxa"/>
                  </w:tcMar>
                  <w:vAlign w:val="center"/>
                </w:tcPr>
                <w:p w14:paraId="56A41A3E" w14:textId="77777777" w:rsidR="003E59B9" w:rsidRPr="003A5994" w:rsidRDefault="003E59B9" w:rsidP="003E59B9">
                  <w:pPr>
                    <w:jc w:val="center"/>
                    <w:rPr>
                      <w:sz w:val="24"/>
                      <w:szCs w:val="24"/>
                    </w:rPr>
                  </w:pPr>
                </w:p>
              </w:tc>
            </w:tr>
            <w:tr w:rsidR="003E59B9" w:rsidRPr="003A5994" w14:paraId="51C1AC6A" w14:textId="77777777" w:rsidTr="00E43F4B">
              <w:trPr>
                <w:cantSplit/>
                <w:jc w:val="center"/>
              </w:trPr>
              <w:tc>
                <w:tcPr>
                  <w:tcW w:w="348" w:type="pct"/>
                  <w:tcMar>
                    <w:left w:w="57" w:type="dxa"/>
                    <w:right w:w="57" w:type="dxa"/>
                  </w:tcMar>
                  <w:vAlign w:val="center"/>
                </w:tcPr>
                <w:p w14:paraId="4FE9FB0F" w14:textId="77777777" w:rsidR="003E59B9" w:rsidRPr="003A5994" w:rsidRDefault="003E59B9" w:rsidP="003E59B9">
                  <w:pPr>
                    <w:jc w:val="center"/>
                    <w:rPr>
                      <w:sz w:val="24"/>
                      <w:szCs w:val="24"/>
                    </w:rPr>
                  </w:pPr>
                  <w:r w:rsidRPr="003A5994">
                    <w:rPr>
                      <w:sz w:val="24"/>
                      <w:szCs w:val="24"/>
                    </w:rPr>
                    <w:t>Т1</w:t>
                  </w:r>
                </w:p>
              </w:tc>
              <w:tc>
                <w:tcPr>
                  <w:tcW w:w="272" w:type="pct"/>
                  <w:tcMar>
                    <w:left w:w="57" w:type="dxa"/>
                    <w:right w:w="57" w:type="dxa"/>
                  </w:tcMar>
                  <w:vAlign w:val="center"/>
                </w:tcPr>
                <w:p w14:paraId="5E51552D" w14:textId="77777777" w:rsidR="003E59B9" w:rsidRPr="003A5994" w:rsidRDefault="003E59B9" w:rsidP="003E59B9">
                  <w:pPr>
                    <w:jc w:val="center"/>
                    <w:rPr>
                      <w:sz w:val="24"/>
                      <w:szCs w:val="24"/>
                    </w:rPr>
                  </w:pPr>
                  <w:r w:rsidRPr="003A5994">
                    <w:rPr>
                      <w:sz w:val="24"/>
                      <w:szCs w:val="24"/>
                    </w:rPr>
                    <w:t>Т2</w:t>
                  </w:r>
                </w:p>
              </w:tc>
              <w:tc>
                <w:tcPr>
                  <w:tcW w:w="319" w:type="pct"/>
                  <w:tcMar>
                    <w:left w:w="57" w:type="dxa"/>
                    <w:right w:w="57" w:type="dxa"/>
                  </w:tcMar>
                  <w:vAlign w:val="center"/>
                </w:tcPr>
                <w:p w14:paraId="713D7A4F" w14:textId="77777777" w:rsidR="003E59B9" w:rsidRPr="003A5994" w:rsidRDefault="003E59B9" w:rsidP="003E59B9">
                  <w:pPr>
                    <w:jc w:val="center"/>
                    <w:rPr>
                      <w:sz w:val="24"/>
                      <w:szCs w:val="24"/>
                    </w:rPr>
                  </w:pPr>
                  <w:r w:rsidRPr="003A5994">
                    <w:rPr>
                      <w:sz w:val="24"/>
                      <w:szCs w:val="24"/>
                    </w:rPr>
                    <w:t>Т3</w:t>
                  </w:r>
                </w:p>
              </w:tc>
              <w:tc>
                <w:tcPr>
                  <w:tcW w:w="387" w:type="pct"/>
                  <w:tcMar>
                    <w:left w:w="57" w:type="dxa"/>
                    <w:right w:w="57" w:type="dxa"/>
                  </w:tcMar>
                  <w:vAlign w:val="center"/>
                </w:tcPr>
                <w:p w14:paraId="5E8A162B" w14:textId="77777777" w:rsidR="003E59B9" w:rsidRPr="003A5994" w:rsidRDefault="003E59B9" w:rsidP="003E59B9">
                  <w:pPr>
                    <w:jc w:val="center"/>
                    <w:rPr>
                      <w:sz w:val="24"/>
                      <w:szCs w:val="24"/>
                    </w:rPr>
                  </w:pPr>
                  <w:r w:rsidRPr="003A5994">
                    <w:rPr>
                      <w:sz w:val="24"/>
                      <w:szCs w:val="24"/>
                    </w:rPr>
                    <w:t>Т4</w:t>
                  </w:r>
                </w:p>
              </w:tc>
              <w:tc>
                <w:tcPr>
                  <w:tcW w:w="380" w:type="pct"/>
                  <w:tcMar>
                    <w:left w:w="57" w:type="dxa"/>
                    <w:right w:w="57" w:type="dxa"/>
                  </w:tcMar>
                  <w:vAlign w:val="center"/>
                </w:tcPr>
                <w:p w14:paraId="728157FE" w14:textId="77777777" w:rsidR="003E59B9" w:rsidRPr="003A5994" w:rsidRDefault="003E59B9" w:rsidP="003E59B9">
                  <w:pPr>
                    <w:jc w:val="center"/>
                    <w:rPr>
                      <w:sz w:val="24"/>
                      <w:szCs w:val="24"/>
                    </w:rPr>
                  </w:pPr>
                  <w:r w:rsidRPr="003A5994">
                    <w:rPr>
                      <w:sz w:val="24"/>
                      <w:szCs w:val="24"/>
                    </w:rPr>
                    <w:t>Т5</w:t>
                  </w:r>
                </w:p>
              </w:tc>
              <w:tc>
                <w:tcPr>
                  <w:tcW w:w="388" w:type="pct"/>
                  <w:tcMar>
                    <w:left w:w="57" w:type="dxa"/>
                    <w:right w:w="57" w:type="dxa"/>
                  </w:tcMar>
                  <w:vAlign w:val="center"/>
                </w:tcPr>
                <w:p w14:paraId="6719AC73" w14:textId="77777777" w:rsidR="003E59B9" w:rsidRPr="003A5994" w:rsidRDefault="003E59B9" w:rsidP="003E59B9">
                  <w:pPr>
                    <w:jc w:val="center"/>
                    <w:rPr>
                      <w:sz w:val="24"/>
                      <w:szCs w:val="24"/>
                    </w:rPr>
                  </w:pPr>
                  <w:r w:rsidRPr="003A5994">
                    <w:rPr>
                      <w:sz w:val="24"/>
                      <w:szCs w:val="24"/>
                    </w:rPr>
                    <w:t>Т6</w:t>
                  </w:r>
                </w:p>
              </w:tc>
              <w:tc>
                <w:tcPr>
                  <w:tcW w:w="390" w:type="pct"/>
                  <w:tcMar>
                    <w:left w:w="57" w:type="dxa"/>
                    <w:right w:w="57" w:type="dxa"/>
                  </w:tcMar>
                  <w:vAlign w:val="center"/>
                </w:tcPr>
                <w:p w14:paraId="5EF9974F" w14:textId="77777777" w:rsidR="003E59B9" w:rsidRPr="003A5994" w:rsidRDefault="003E59B9" w:rsidP="003E59B9">
                  <w:pPr>
                    <w:jc w:val="center"/>
                    <w:rPr>
                      <w:sz w:val="24"/>
                      <w:szCs w:val="24"/>
                    </w:rPr>
                  </w:pPr>
                  <w:r w:rsidRPr="003A5994">
                    <w:rPr>
                      <w:sz w:val="24"/>
                      <w:szCs w:val="24"/>
                    </w:rPr>
                    <w:t>Т7</w:t>
                  </w:r>
                </w:p>
              </w:tc>
              <w:tc>
                <w:tcPr>
                  <w:tcW w:w="312" w:type="pct"/>
                  <w:gridSpan w:val="2"/>
                  <w:tcMar>
                    <w:left w:w="57" w:type="dxa"/>
                    <w:right w:w="57" w:type="dxa"/>
                  </w:tcMar>
                  <w:vAlign w:val="center"/>
                </w:tcPr>
                <w:p w14:paraId="282EA23E" w14:textId="77777777" w:rsidR="003E59B9" w:rsidRPr="003A5994" w:rsidRDefault="003E59B9" w:rsidP="003E59B9">
                  <w:pPr>
                    <w:jc w:val="center"/>
                    <w:rPr>
                      <w:sz w:val="24"/>
                      <w:szCs w:val="24"/>
                    </w:rPr>
                  </w:pPr>
                  <w:r w:rsidRPr="003A5994">
                    <w:rPr>
                      <w:sz w:val="24"/>
                      <w:szCs w:val="24"/>
                    </w:rPr>
                    <w:t>Т8</w:t>
                  </w:r>
                </w:p>
              </w:tc>
              <w:tc>
                <w:tcPr>
                  <w:tcW w:w="394" w:type="pct"/>
                  <w:tcMar>
                    <w:left w:w="57" w:type="dxa"/>
                    <w:right w:w="57" w:type="dxa"/>
                  </w:tcMar>
                  <w:vAlign w:val="center"/>
                </w:tcPr>
                <w:p w14:paraId="2012F79F" w14:textId="77777777" w:rsidR="003E59B9" w:rsidRPr="003A5994" w:rsidRDefault="003E59B9" w:rsidP="003E59B9">
                  <w:pPr>
                    <w:jc w:val="center"/>
                    <w:rPr>
                      <w:sz w:val="24"/>
                      <w:szCs w:val="24"/>
                    </w:rPr>
                  </w:pPr>
                  <w:r w:rsidRPr="003A5994">
                    <w:rPr>
                      <w:sz w:val="24"/>
                      <w:szCs w:val="24"/>
                    </w:rPr>
                    <w:t>Т9</w:t>
                  </w:r>
                </w:p>
              </w:tc>
              <w:tc>
                <w:tcPr>
                  <w:tcW w:w="620" w:type="pct"/>
                  <w:vMerge w:val="restart"/>
                </w:tcPr>
                <w:p w14:paraId="12B25319" w14:textId="77777777" w:rsidR="003E59B9" w:rsidRPr="003A5994" w:rsidRDefault="003E59B9" w:rsidP="003E59B9">
                  <w:pPr>
                    <w:jc w:val="center"/>
                    <w:rPr>
                      <w:sz w:val="24"/>
                      <w:szCs w:val="24"/>
                      <w:highlight w:val="yellow"/>
                    </w:rPr>
                  </w:pPr>
                  <w:r w:rsidRPr="003A5994">
                    <w:rPr>
                      <w:sz w:val="24"/>
                      <w:szCs w:val="24"/>
                    </w:rPr>
                    <w:t xml:space="preserve">не більше 60 </w:t>
                  </w:r>
                </w:p>
              </w:tc>
              <w:tc>
                <w:tcPr>
                  <w:tcW w:w="660" w:type="pct"/>
                  <w:vMerge w:val="restart"/>
                  <w:tcMar>
                    <w:left w:w="57" w:type="dxa"/>
                    <w:right w:w="57" w:type="dxa"/>
                  </w:tcMar>
                  <w:vAlign w:val="center"/>
                </w:tcPr>
                <w:p w14:paraId="5E2AB2BB" w14:textId="77777777" w:rsidR="003E59B9" w:rsidRPr="003A5994" w:rsidRDefault="003E59B9" w:rsidP="003E59B9">
                  <w:pPr>
                    <w:jc w:val="center"/>
                    <w:rPr>
                      <w:sz w:val="24"/>
                      <w:szCs w:val="24"/>
                    </w:rPr>
                  </w:pPr>
                  <w:r w:rsidRPr="003A5994">
                    <w:rPr>
                      <w:sz w:val="24"/>
                      <w:szCs w:val="24"/>
                    </w:rPr>
                    <w:t>не більше 40</w:t>
                  </w:r>
                </w:p>
              </w:tc>
              <w:tc>
                <w:tcPr>
                  <w:tcW w:w="530" w:type="pct"/>
                  <w:vMerge w:val="restart"/>
                  <w:tcMar>
                    <w:left w:w="57" w:type="dxa"/>
                    <w:right w:w="57" w:type="dxa"/>
                  </w:tcMar>
                  <w:vAlign w:val="center"/>
                </w:tcPr>
                <w:p w14:paraId="2717A92B" w14:textId="77777777" w:rsidR="003E59B9" w:rsidRPr="003A5994" w:rsidRDefault="003E59B9" w:rsidP="003E59B9">
                  <w:pPr>
                    <w:ind w:left="-2"/>
                    <w:jc w:val="center"/>
                    <w:rPr>
                      <w:sz w:val="24"/>
                      <w:szCs w:val="24"/>
                    </w:rPr>
                  </w:pPr>
                  <w:r w:rsidRPr="003A5994">
                    <w:rPr>
                      <w:sz w:val="24"/>
                      <w:szCs w:val="24"/>
                    </w:rPr>
                    <w:t>не більше 100</w:t>
                  </w:r>
                </w:p>
              </w:tc>
            </w:tr>
            <w:tr w:rsidR="003E59B9" w:rsidRPr="003A5994" w14:paraId="11049477" w14:textId="77777777" w:rsidTr="00E43F4B">
              <w:trPr>
                <w:cantSplit/>
                <w:jc w:val="center"/>
              </w:trPr>
              <w:tc>
                <w:tcPr>
                  <w:tcW w:w="348" w:type="pct"/>
                  <w:tcMar>
                    <w:left w:w="57" w:type="dxa"/>
                    <w:right w:w="57" w:type="dxa"/>
                  </w:tcMar>
                  <w:vAlign w:val="center"/>
                </w:tcPr>
                <w:p w14:paraId="0E003787" w14:textId="77777777" w:rsidR="003E59B9" w:rsidRPr="003A5994" w:rsidRDefault="003E59B9" w:rsidP="003E59B9">
                  <w:pPr>
                    <w:jc w:val="center"/>
                    <w:rPr>
                      <w:sz w:val="24"/>
                      <w:szCs w:val="24"/>
                    </w:rPr>
                  </w:pPr>
                  <w:r w:rsidRPr="003A5994">
                    <w:rPr>
                      <w:sz w:val="24"/>
                      <w:szCs w:val="24"/>
                    </w:rPr>
                    <w:t>5</w:t>
                  </w:r>
                </w:p>
              </w:tc>
              <w:tc>
                <w:tcPr>
                  <w:tcW w:w="272" w:type="pct"/>
                  <w:tcMar>
                    <w:left w:w="57" w:type="dxa"/>
                    <w:right w:w="57" w:type="dxa"/>
                  </w:tcMar>
                  <w:vAlign w:val="center"/>
                </w:tcPr>
                <w:p w14:paraId="395EE16D" w14:textId="77777777" w:rsidR="003E59B9" w:rsidRPr="003A5994" w:rsidRDefault="003E59B9" w:rsidP="003E59B9">
                  <w:pPr>
                    <w:jc w:val="center"/>
                    <w:rPr>
                      <w:sz w:val="24"/>
                      <w:szCs w:val="24"/>
                    </w:rPr>
                  </w:pPr>
                  <w:r w:rsidRPr="003A5994">
                    <w:rPr>
                      <w:sz w:val="24"/>
                      <w:szCs w:val="24"/>
                    </w:rPr>
                    <w:t>5</w:t>
                  </w:r>
                </w:p>
              </w:tc>
              <w:tc>
                <w:tcPr>
                  <w:tcW w:w="319" w:type="pct"/>
                  <w:tcMar>
                    <w:left w:w="57" w:type="dxa"/>
                    <w:right w:w="57" w:type="dxa"/>
                  </w:tcMar>
                  <w:vAlign w:val="center"/>
                </w:tcPr>
                <w:p w14:paraId="07FAF2F6" w14:textId="77777777" w:rsidR="003E59B9" w:rsidRPr="003A5994" w:rsidRDefault="003E59B9" w:rsidP="003E59B9">
                  <w:pPr>
                    <w:jc w:val="center"/>
                    <w:rPr>
                      <w:sz w:val="24"/>
                      <w:szCs w:val="24"/>
                    </w:rPr>
                  </w:pPr>
                  <w:r w:rsidRPr="003A5994">
                    <w:rPr>
                      <w:sz w:val="24"/>
                      <w:szCs w:val="24"/>
                    </w:rPr>
                    <w:t>5</w:t>
                  </w:r>
                </w:p>
              </w:tc>
              <w:tc>
                <w:tcPr>
                  <w:tcW w:w="387" w:type="pct"/>
                  <w:tcMar>
                    <w:left w:w="57" w:type="dxa"/>
                    <w:right w:w="57" w:type="dxa"/>
                  </w:tcMar>
                  <w:vAlign w:val="center"/>
                </w:tcPr>
                <w:p w14:paraId="41476B1C" w14:textId="77777777" w:rsidR="003E59B9" w:rsidRPr="003A5994" w:rsidRDefault="003E59B9" w:rsidP="003E59B9">
                  <w:pPr>
                    <w:jc w:val="center"/>
                    <w:rPr>
                      <w:sz w:val="24"/>
                      <w:szCs w:val="24"/>
                    </w:rPr>
                  </w:pPr>
                  <w:r w:rsidRPr="003A5994">
                    <w:rPr>
                      <w:sz w:val="24"/>
                      <w:szCs w:val="24"/>
                    </w:rPr>
                    <w:t>7,5</w:t>
                  </w:r>
                </w:p>
              </w:tc>
              <w:tc>
                <w:tcPr>
                  <w:tcW w:w="380" w:type="pct"/>
                  <w:tcMar>
                    <w:left w:w="57" w:type="dxa"/>
                    <w:right w:w="57" w:type="dxa"/>
                  </w:tcMar>
                  <w:vAlign w:val="center"/>
                </w:tcPr>
                <w:p w14:paraId="6BE4DD4C" w14:textId="77777777" w:rsidR="003E59B9" w:rsidRPr="003A5994" w:rsidRDefault="003E59B9" w:rsidP="003E59B9">
                  <w:pPr>
                    <w:rPr>
                      <w:sz w:val="24"/>
                      <w:szCs w:val="24"/>
                    </w:rPr>
                  </w:pPr>
                  <w:r w:rsidRPr="003A5994">
                    <w:rPr>
                      <w:sz w:val="24"/>
                      <w:szCs w:val="24"/>
                    </w:rPr>
                    <w:t>7,5</w:t>
                  </w:r>
                </w:p>
              </w:tc>
              <w:tc>
                <w:tcPr>
                  <w:tcW w:w="388" w:type="pct"/>
                  <w:tcMar>
                    <w:left w:w="57" w:type="dxa"/>
                    <w:right w:w="57" w:type="dxa"/>
                  </w:tcMar>
                  <w:vAlign w:val="center"/>
                </w:tcPr>
                <w:p w14:paraId="460A9B6E" w14:textId="77777777" w:rsidR="003E59B9" w:rsidRPr="003A5994" w:rsidRDefault="003E59B9" w:rsidP="003E59B9">
                  <w:pPr>
                    <w:jc w:val="center"/>
                    <w:rPr>
                      <w:sz w:val="24"/>
                      <w:szCs w:val="24"/>
                    </w:rPr>
                  </w:pPr>
                  <w:r w:rsidRPr="003A5994">
                    <w:rPr>
                      <w:sz w:val="24"/>
                      <w:szCs w:val="24"/>
                    </w:rPr>
                    <w:t>7,5</w:t>
                  </w:r>
                </w:p>
              </w:tc>
              <w:tc>
                <w:tcPr>
                  <w:tcW w:w="390" w:type="pct"/>
                  <w:tcMar>
                    <w:left w:w="57" w:type="dxa"/>
                    <w:right w:w="57" w:type="dxa"/>
                  </w:tcMar>
                  <w:vAlign w:val="center"/>
                </w:tcPr>
                <w:p w14:paraId="1FF99751" w14:textId="77777777" w:rsidR="003E59B9" w:rsidRPr="003A5994" w:rsidRDefault="003E59B9" w:rsidP="003E59B9">
                  <w:pPr>
                    <w:jc w:val="center"/>
                    <w:rPr>
                      <w:sz w:val="24"/>
                      <w:szCs w:val="24"/>
                    </w:rPr>
                  </w:pPr>
                  <w:r w:rsidRPr="003A5994">
                    <w:rPr>
                      <w:sz w:val="24"/>
                      <w:szCs w:val="24"/>
                    </w:rPr>
                    <w:t>7,5</w:t>
                  </w:r>
                </w:p>
              </w:tc>
              <w:tc>
                <w:tcPr>
                  <w:tcW w:w="312" w:type="pct"/>
                  <w:gridSpan w:val="2"/>
                  <w:tcMar>
                    <w:left w:w="57" w:type="dxa"/>
                    <w:right w:w="57" w:type="dxa"/>
                  </w:tcMar>
                  <w:vAlign w:val="center"/>
                </w:tcPr>
                <w:p w14:paraId="452EB56C" w14:textId="77777777" w:rsidR="003E59B9" w:rsidRPr="003A5994" w:rsidRDefault="003E59B9" w:rsidP="003E59B9">
                  <w:pPr>
                    <w:jc w:val="center"/>
                    <w:rPr>
                      <w:sz w:val="24"/>
                      <w:szCs w:val="24"/>
                    </w:rPr>
                  </w:pPr>
                  <w:r w:rsidRPr="003A5994">
                    <w:rPr>
                      <w:sz w:val="24"/>
                      <w:szCs w:val="24"/>
                    </w:rPr>
                    <w:t>7,5</w:t>
                  </w:r>
                </w:p>
              </w:tc>
              <w:tc>
                <w:tcPr>
                  <w:tcW w:w="394" w:type="pct"/>
                  <w:tcMar>
                    <w:left w:w="57" w:type="dxa"/>
                    <w:right w:w="57" w:type="dxa"/>
                  </w:tcMar>
                  <w:vAlign w:val="center"/>
                </w:tcPr>
                <w:p w14:paraId="2BF2D683" w14:textId="77777777" w:rsidR="003E59B9" w:rsidRPr="003A5994" w:rsidRDefault="003E59B9" w:rsidP="003E59B9">
                  <w:pPr>
                    <w:jc w:val="center"/>
                    <w:rPr>
                      <w:sz w:val="24"/>
                      <w:szCs w:val="24"/>
                    </w:rPr>
                  </w:pPr>
                  <w:r w:rsidRPr="003A5994">
                    <w:rPr>
                      <w:sz w:val="24"/>
                      <w:szCs w:val="24"/>
                    </w:rPr>
                    <w:t>7,5</w:t>
                  </w:r>
                </w:p>
              </w:tc>
              <w:tc>
                <w:tcPr>
                  <w:tcW w:w="620" w:type="pct"/>
                  <w:vMerge/>
                </w:tcPr>
                <w:p w14:paraId="1E1C371C" w14:textId="77777777" w:rsidR="003E59B9" w:rsidRPr="003A5994" w:rsidRDefault="003E59B9" w:rsidP="003E59B9">
                  <w:pPr>
                    <w:jc w:val="center"/>
                    <w:rPr>
                      <w:sz w:val="24"/>
                      <w:szCs w:val="24"/>
                    </w:rPr>
                  </w:pPr>
                </w:p>
              </w:tc>
              <w:tc>
                <w:tcPr>
                  <w:tcW w:w="660" w:type="pct"/>
                  <w:vMerge/>
                  <w:tcMar>
                    <w:left w:w="57" w:type="dxa"/>
                    <w:right w:w="57" w:type="dxa"/>
                  </w:tcMar>
                  <w:vAlign w:val="center"/>
                </w:tcPr>
                <w:p w14:paraId="3B7AE6A4" w14:textId="77777777" w:rsidR="003E59B9" w:rsidRPr="003A5994" w:rsidRDefault="003E59B9" w:rsidP="003E59B9">
                  <w:pPr>
                    <w:jc w:val="center"/>
                    <w:rPr>
                      <w:sz w:val="24"/>
                      <w:szCs w:val="24"/>
                    </w:rPr>
                  </w:pPr>
                </w:p>
              </w:tc>
              <w:tc>
                <w:tcPr>
                  <w:tcW w:w="530" w:type="pct"/>
                  <w:vMerge/>
                  <w:tcMar>
                    <w:left w:w="57" w:type="dxa"/>
                    <w:right w:w="57" w:type="dxa"/>
                  </w:tcMar>
                  <w:vAlign w:val="center"/>
                </w:tcPr>
                <w:p w14:paraId="74EF07A1" w14:textId="77777777" w:rsidR="003E59B9" w:rsidRPr="003A5994" w:rsidRDefault="003E59B9" w:rsidP="003E59B9">
                  <w:pPr>
                    <w:jc w:val="center"/>
                    <w:rPr>
                      <w:sz w:val="24"/>
                      <w:szCs w:val="24"/>
                    </w:rPr>
                  </w:pPr>
                </w:p>
              </w:tc>
            </w:tr>
          </w:tbl>
          <w:p w14:paraId="760EA628" w14:textId="139B969C" w:rsidR="0087417F" w:rsidRPr="003A5994" w:rsidRDefault="0087417F" w:rsidP="003F5AA1">
            <w:pPr>
              <w:pStyle w:val="TableParagraph"/>
              <w:ind w:firstLine="227"/>
              <w:rPr>
                <w:b/>
                <w:sz w:val="24"/>
                <w:szCs w:val="24"/>
              </w:rPr>
            </w:pPr>
          </w:p>
          <w:p w14:paraId="75CB3DB5" w14:textId="77777777" w:rsidR="003A5994" w:rsidRDefault="003A5994" w:rsidP="003A5994">
            <w:pPr>
              <w:ind w:firstLine="227"/>
              <w:jc w:val="center"/>
              <w:rPr>
                <w:b/>
                <w:bCs/>
                <w:sz w:val="24"/>
                <w:szCs w:val="24"/>
              </w:rPr>
            </w:pPr>
          </w:p>
          <w:p w14:paraId="6F87B440" w14:textId="26B48125" w:rsidR="003A5994" w:rsidRPr="003A5994" w:rsidRDefault="003A5994" w:rsidP="003A5994">
            <w:pPr>
              <w:ind w:firstLine="227"/>
              <w:jc w:val="center"/>
              <w:rPr>
                <w:b/>
                <w:bCs/>
                <w:sz w:val="24"/>
                <w:szCs w:val="24"/>
              </w:rPr>
            </w:pPr>
            <w:r w:rsidRPr="003A5994">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5"/>
              <w:gridCol w:w="1612"/>
              <w:gridCol w:w="1675"/>
              <w:gridCol w:w="804"/>
              <w:gridCol w:w="4190"/>
            </w:tblGrid>
            <w:tr w:rsidR="003A5994" w:rsidRPr="003A5994" w14:paraId="0206DA69" w14:textId="77777777" w:rsidTr="00393A0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41ADC48" w14:textId="77777777" w:rsidR="003A5994" w:rsidRPr="003A5994" w:rsidRDefault="003A5994" w:rsidP="003A5994">
                  <w:pPr>
                    <w:ind w:firstLine="227"/>
                    <w:jc w:val="center"/>
                    <w:rPr>
                      <w:rFonts w:eastAsia="Arial Unicode MS"/>
                      <w:sz w:val="24"/>
                      <w:szCs w:val="24"/>
                    </w:rPr>
                  </w:pPr>
                  <w:r w:rsidRPr="003A5994">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58198B0" w14:textId="77777777" w:rsidR="003A5994" w:rsidRPr="003A5994" w:rsidRDefault="003A5994" w:rsidP="003A5994">
                  <w:pPr>
                    <w:ind w:firstLine="227"/>
                    <w:jc w:val="center"/>
                    <w:rPr>
                      <w:rFonts w:eastAsia="Arial Unicode MS"/>
                      <w:sz w:val="24"/>
                      <w:szCs w:val="24"/>
                    </w:rPr>
                  </w:pPr>
                  <w:r w:rsidRPr="003A5994">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7CB6C4E" w14:textId="77777777" w:rsidR="003A5994" w:rsidRPr="003A5994" w:rsidRDefault="003A5994" w:rsidP="003A5994">
                  <w:pPr>
                    <w:ind w:firstLine="227"/>
                    <w:jc w:val="center"/>
                    <w:rPr>
                      <w:rFonts w:eastAsia="Arial Unicode MS"/>
                      <w:sz w:val="24"/>
                      <w:szCs w:val="24"/>
                    </w:rPr>
                  </w:pPr>
                  <w:r w:rsidRPr="003A5994">
                    <w:rPr>
                      <w:rFonts w:eastAsia="Arial Unicode MS"/>
                      <w:b/>
                      <w:bCs/>
                      <w:sz w:val="24"/>
                      <w:szCs w:val="24"/>
                    </w:rPr>
                    <w:t>Оцінка за шкалою ECTS</w:t>
                  </w:r>
                </w:p>
              </w:tc>
            </w:tr>
            <w:tr w:rsidR="003A5994" w:rsidRPr="003A5994" w14:paraId="638F347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F59B1A"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784C0DAF"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B5F03B"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CDD271"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0EE5B5"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відмінно</w:t>
                  </w:r>
                </w:p>
              </w:tc>
            </w:tr>
            <w:tr w:rsidR="003A5994" w:rsidRPr="003A5994" w14:paraId="377B0863"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DD49E6"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4F68AFA8"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79539"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9499B3"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D95ABF"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добре</w:t>
                  </w:r>
                </w:p>
              </w:tc>
            </w:tr>
            <w:tr w:rsidR="003A5994" w:rsidRPr="003A5994" w14:paraId="466A648D"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5FD7DE2"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8D2F841"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8AB573"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5FBC77"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CE0A35"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задовільно</w:t>
                  </w:r>
                </w:p>
              </w:tc>
            </w:tr>
            <w:tr w:rsidR="003A5994" w:rsidRPr="003A5994" w14:paraId="74AB37F1" w14:textId="77777777" w:rsidTr="00393A0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05221"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737BC52E"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E486607"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7EFF2B"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1012BA"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незадовільно з можливістю повторного складання</w:t>
                  </w:r>
                </w:p>
              </w:tc>
            </w:tr>
            <w:tr w:rsidR="003A5994" w:rsidRPr="003A5994" w14:paraId="601BCD1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8E189A"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5152B61E" w14:textId="77777777" w:rsidR="003A5994" w:rsidRPr="003A5994" w:rsidRDefault="003A5994" w:rsidP="003A5994">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D21857F"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A0B48DB" w14:textId="77777777" w:rsidR="003A5994" w:rsidRPr="003A5994" w:rsidRDefault="003A5994" w:rsidP="003A5994">
                  <w:pPr>
                    <w:ind w:firstLine="227"/>
                    <w:jc w:val="center"/>
                    <w:rPr>
                      <w:rFonts w:eastAsia="Arial Unicode MS"/>
                      <w:b/>
                      <w:sz w:val="24"/>
                      <w:szCs w:val="24"/>
                    </w:rPr>
                  </w:pPr>
                  <w:r w:rsidRPr="003A5994">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F6CCCD" w14:textId="77777777" w:rsidR="003A5994" w:rsidRPr="003A5994" w:rsidRDefault="003A5994" w:rsidP="003A5994">
                  <w:pPr>
                    <w:ind w:firstLine="227"/>
                    <w:jc w:val="center"/>
                    <w:rPr>
                      <w:rFonts w:eastAsia="Arial Unicode MS"/>
                      <w:i/>
                      <w:sz w:val="24"/>
                      <w:szCs w:val="24"/>
                    </w:rPr>
                  </w:pPr>
                  <w:r w:rsidRPr="003A5994">
                    <w:rPr>
                      <w:rFonts w:eastAsia="Arial Unicode MS"/>
                      <w:i/>
                      <w:sz w:val="24"/>
                      <w:szCs w:val="24"/>
                    </w:rPr>
                    <w:t>незадовільно з обов’язковим повторним вивченням дисципліни</w:t>
                  </w:r>
                </w:p>
              </w:tc>
            </w:tr>
          </w:tbl>
          <w:p w14:paraId="0A9ADF2A" w14:textId="27198A83" w:rsidR="003A5994" w:rsidRDefault="003A5994" w:rsidP="003A5994">
            <w:pPr>
              <w:jc w:val="center"/>
              <w:rPr>
                <w:rFonts w:eastAsia="Arial Unicode MS"/>
                <w:b/>
                <w:color w:val="000000"/>
                <w:sz w:val="24"/>
                <w:szCs w:val="24"/>
              </w:rPr>
            </w:pPr>
          </w:p>
          <w:p w14:paraId="19E37BDD" w14:textId="47139092" w:rsidR="003A5994" w:rsidRDefault="003A5994" w:rsidP="003A5994">
            <w:pPr>
              <w:jc w:val="center"/>
              <w:rPr>
                <w:rFonts w:eastAsia="Arial Unicode MS"/>
                <w:b/>
                <w:color w:val="000000"/>
                <w:sz w:val="24"/>
                <w:szCs w:val="24"/>
              </w:rPr>
            </w:pPr>
          </w:p>
          <w:p w14:paraId="549E0F39" w14:textId="4EBAE3E9" w:rsidR="003A5994" w:rsidRDefault="003A5994" w:rsidP="003A5994">
            <w:pPr>
              <w:jc w:val="center"/>
              <w:rPr>
                <w:rFonts w:eastAsia="Arial Unicode MS"/>
                <w:b/>
                <w:color w:val="000000"/>
                <w:sz w:val="24"/>
                <w:szCs w:val="24"/>
              </w:rPr>
            </w:pPr>
          </w:p>
          <w:p w14:paraId="72C63231" w14:textId="388065C2" w:rsidR="003A5994" w:rsidRDefault="003A5994" w:rsidP="003A5994">
            <w:pPr>
              <w:jc w:val="center"/>
              <w:rPr>
                <w:rFonts w:eastAsia="Arial Unicode MS"/>
                <w:b/>
                <w:color w:val="000000"/>
                <w:sz w:val="24"/>
                <w:szCs w:val="24"/>
              </w:rPr>
            </w:pPr>
          </w:p>
          <w:p w14:paraId="30CC82F1" w14:textId="30C82B9F" w:rsidR="003A5994" w:rsidRDefault="003A5994" w:rsidP="003A5994">
            <w:pPr>
              <w:jc w:val="center"/>
              <w:rPr>
                <w:rFonts w:eastAsia="Arial Unicode MS"/>
                <w:b/>
                <w:color w:val="000000"/>
                <w:sz w:val="24"/>
                <w:szCs w:val="24"/>
              </w:rPr>
            </w:pPr>
          </w:p>
          <w:p w14:paraId="0A3E44F6" w14:textId="11E84ED0" w:rsidR="003A5994" w:rsidRDefault="003A5994" w:rsidP="003A5994">
            <w:pPr>
              <w:jc w:val="center"/>
              <w:rPr>
                <w:rFonts w:eastAsia="Arial Unicode MS"/>
                <w:b/>
                <w:color w:val="000000"/>
                <w:sz w:val="24"/>
                <w:szCs w:val="24"/>
              </w:rPr>
            </w:pPr>
          </w:p>
          <w:p w14:paraId="182432F1" w14:textId="3FC315ED" w:rsidR="003A5994" w:rsidRDefault="003A5994" w:rsidP="003A5994">
            <w:pPr>
              <w:jc w:val="center"/>
              <w:rPr>
                <w:rFonts w:eastAsia="Arial Unicode MS"/>
                <w:b/>
                <w:color w:val="000000"/>
                <w:sz w:val="24"/>
                <w:szCs w:val="24"/>
              </w:rPr>
            </w:pPr>
          </w:p>
          <w:p w14:paraId="3A2CFECA" w14:textId="6B374F1E" w:rsidR="003A5994" w:rsidRDefault="003A5994" w:rsidP="003A5994">
            <w:pPr>
              <w:jc w:val="center"/>
              <w:rPr>
                <w:rFonts w:eastAsia="Arial Unicode MS"/>
                <w:b/>
                <w:color w:val="000000"/>
                <w:sz w:val="24"/>
                <w:szCs w:val="24"/>
              </w:rPr>
            </w:pPr>
          </w:p>
          <w:p w14:paraId="43E31388" w14:textId="797115F4" w:rsidR="003A5994" w:rsidRDefault="003A5994" w:rsidP="003A5994">
            <w:pPr>
              <w:jc w:val="center"/>
              <w:rPr>
                <w:rFonts w:eastAsia="Arial Unicode MS"/>
                <w:b/>
                <w:color w:val="000000"/>
                <w:sz w:val="24"/>
                <w:szCs w:val="24"/>
              </w:rPr>
            </w:pPr>
          </w:p>
          <w:p w14:paraId="026431C6" w14:textId="77777777" w:rsidR="003A5994" w:rsidRDefault="003A5994" w:rsidP="003A5994">
            <w:pPr>
              <w:jc w:val="center"/>
              <w:rPr>
                <w:rFonts w:eastAsia="Arial Unicode MS"/>
                <w:b/>
                <w:color w:val="000000"/>
                <w:sz w:val="24"/>
                <w:szCs w:val="24"/>
              </w:rPr>
            </w:pPr>
          </w:p>
          <w:p w14:paraId="504CA075" w14:textId="77777777" w:rsidR="003A5994" w:rsidRDefault="003A5994" w:rsidP="003A5994">
            <w:pPr>
              <w:jc w:val="center"/>
              <w:rPr>
                <w:rFonts w:eastAsia="Arial Unicode MS"/>
                <w:b/>
                <w:color w:val="000000"/>
                <w:sz w:val="24"/>
                <w:szCs w:val="24"/>
              </w:rPr>
            </w:pPr>
          </w:p>
          <w:p w14:paraId="1CB13247" w14:textId="7270111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3A5994" w:rsidRPr="003A5994" w14:paraId="00B93E36" w14:textId="77777777" w:rsidTr="000A399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4E282D7" w14:textId="77777777" w:rsidR="003A5994" w:rsidRPr="003A5994" w:rsidRDefault="003A5994" w:rsidP="003A5994">
                  <w:pPr>
                    <w:jc w:val="center"/>
                    <w:rPr>
                      <w:rFonts w:eastAsia="Arial Unicode MS"/>
                      <w:color w:val="000000"/>
                      <w:sz w:val="24"/>
                      <w:szCs w:val="24"/>
                    </w:rPr>
                  </w:pPr>
                  <w:r w:rsidRPr="003A5994">
                    <w:rPr>
                      <w:rFonts w:eastAsia="Arial Unicode MS"/>
                      <w:b/>
                      <w:bCs/>
                      <w:color w:val="000000"/>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0C26307" w14:textId="77777777" w:rsidR="003A5994" w:rsidRPr="003A5994" w:rsidRDefault="003A5994" w:rsidP="003A5994">
                  <w:pPr>
                    <w:jc w:val="center"/>
                    <w:rPr>
                      <w:rFonts w:eastAsia="Arial Unicode MS"/>
                      <w:color w:val="000000"/>
                      <w:sz w:val="24"/>
                      <w:szCs w:val="24"/>
                    </w:rPr>
                  </w:pPr>
                  <w:r w:rsidRPr="003A5994">
                    <w:rPr>
                      <w:rFonts w:eastAsia="Arial Unicode MS"/>
                      <w:b/>
                      <w:bCs/>
                      <w:color w:val="000000"/>
                      <w:sz w:val="24"/>
                      <w:szCs w:val="24"/>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C5DACC2" w14:textId="77777777" w:rsidR="003A5994" w:rsidRPr="003A5994" w:rsidRDefault="003A5994" w:rsidP="003A5994">
                  <w:pPr>
                    <w:jc w:val="center"/>
                    <w:rPr>
                      <w:rFonts w:eastAsia="Arial Unicode MS"/>
                      <w:color w:val="000000"/>
                      <w:sz w:val="24"/>
                      <w:szCs w:val="24"/>
                    </w:rPr>
                  </w:pPr>
                  <w:r w:rsidRPr="003A5994">
                    <w:rPr>
                      <w:rFonts w:eastAsia="Arial Unicode MS"/>
                      <w:b/>
                      <w:bCs/>
                      <w:color w:val="000000"/>
                      <w:sz w:val="24"/>
                      <w:szCs w:val="24"/>
                    </w:rPr>
                    <w:t>Оцінка за шкалою ECTS</w:t>
                  </w:r>
                </w:p>
              </w:tc>
            </w:tr>
            <w:tr w:rsidR="003A5994" w:rsidRPr="003A5994" w14:paraId="0FEA0EAB" w14:textId="77777777" w:rsidTr="000A399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D9445C7" w14:textId="77777777" w:rsidR="003A5994" w:rsidRPr="003A5994" w:rsidRDefault="003A5994" w:rsidP="003A5994">
                  <w:pPr>
                    <w:rPr>
                      <w:rFonts w:eastAsia="Arial Unicode MS"/>
                      <w:color w:val="000000"/>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C45CAEC" w14:textId="77777777" w:rsidR="003A5994" w:rsidRPr="003A5994" w:rsidRDefault="003A5994" w:rsidP="003A5994">
                  <w:pPr>
                    <w:jc w:val="center"/>
                    <w:rPr>
                      <w:rFonts w:eastAsia="Arial Unicode MS"/>
                      <w:color w:val="000000"/>
                      <w:sz w:val="24"/>
                      <w:szCs w:val="24"/>
                    </w:rPr>
                  </w:pPr>
                  <w:r w:rsidRPr="003A5994">
                    <w:rPr>
                      <w:rFonts w:eastAsia="Arial Unicode MS"/>
                      <w:b/>
                      <w:bCs/>
                      <w:color w:val="000000"/>
                      <w:sz w:val="24"/>
                      <w:szCs w:val="24"/>
                    </w:rPr>
                    <w:t>екзамен</w:t>
                  </w:r>
                </w:p>
              </w:tc>
              <w:tc>
                <w:tcPr>
                  <w:tcW w:w="2609" w:type="pct"/>
                  <w:gridSpan w:val="2"/>
                  <w:vMerge/>
                  <w:tcBorders>
                    <w:left w:val="outset" w:sz="6" w:space="0" w:color="auto"/>
                    <w:right w:val="outset" w:sz="6" w:space="0" w:color="auto"/>
                  </w:tcBorders>
                  <w:vAlign w:val="center"/>
                  <w:hideMark/>
                </w:tcPr>
                <w:p w14:paraId="3C8686B1" w14:textId="77777777" w:rsidR="003A5994" w:rsidRPr="003A5994" w:rsidRDefault="003A5994" w:rsidP="003A5994">
                  <w:pPr>
                    <w:rPr>
                      <w:rFonts w:eastAsia="Arial Unicode MS"/>
                      <w:color w:val="000000"/>
                      <w:sz w:val="24"/>
                      <w:szCs w:val="24"/>
                    </w:rPr>
                  </w:pPr>
                </w:p>
              </w:tc>
            </w:tr>
            <w:tr w:rsidR="003A5994" w:rsidRPr="003A5994" w14:paraId="4B76AA95"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1416BD9"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5D3205F"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відмінно</w:t>
                  </w:r>
                </w:p>
              </w:tc>
              <w:tc>
                <w:tcPr>
                  <w:tcW w:w="1011" w:type="pct"/>
                  <w:tcBorders>
                    <w:top w:val="outset" w:sz="6" w:space="0" w:color="auto"/>
                    <w:left w:val="outset" w:sz="6" w:space="0" w:color="auto"/>
                    <w:right w:val="outset" w:sz="6" w:space="0" w:color="auto"/>
                  </w:tcBorders>
                  <w:vAlign w:val="center"/>
                </w:tcPr>
                <w:p w14:paraId="6F8DD3B8"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F0039AC"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B150D4"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відмінно</w:t>
                  </w:r>
                </w:p>
              </w:tc>
            </w:tr>
            <w:tr w:rsidR="003A5994" w:rsidRPr="003A5994" w14:paraId="6CA442D3"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7B009B"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3D2F20E"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добре</w:t>
                  </w:r>
                </w:p>
              </w:tc>
              <w:tc>
                <w:tcPr>
                  <w:tcW w:w="1011" w:type="pct"/>
                  <w:tcBorders>
                    <w:left w:val="outset" w:sz="6" w:space="0" w:color="auto"/>
                    <w:right w:val="outset" w:sz="6" w:space="0" w:color="auto"/>
                  </w:tcBorders>
                  <w:vAlign w:val="center"/>
                </w:tcPr>
                <w:p w14:paraId="2E9CE252"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A33875"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B9C416"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добре (дуже добре)</w:t>
                  </w:r>
                </w:p>
              </w:tc>
            </w:tr>
            <w:tr w:rsidR="003A5994" w:rsidRPr="003A5994" w14:paraId="289655F1"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A499C0"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AB59C0"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добре</w:t>
                  </w:r>
                </w:p>
              </w:tc>
              <w:tc>
                <w:tcPr>
                  <w:tcW w:w="1011" w:type="pct"/>
                  <w:tcBorders>
                    <w:left w:val="outset" w:sz="6" w:space="0" w:color="auto"/>
                    <w:right w:val="outset" w:sz="6" w:space="0" w:color="auto"/>
                  </w:tcBorders>
                  <w:vAlign w:val="center"/>
                </w:tcPr>
                <w:p w14:paraId="6D9F1674"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2D5C13"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6320929"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 xml:space="preserve">добре </w:t>
                  </w:r>
                </w:p>
              </w:tc>
            </w:tr>
            <w:tr w:rsidR="003A5994" w:rsidRPr="003A5994" w14:paraId="0EE6CB37"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6BD58B"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EC0AEB"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задовільно</w:t>
                  </w:r>
                </w:p>
              </w:tc>
              <w:tc>
                <w:tcPr>
                  <w:tcW w:w="1011" w:type="pct"/>
                  <w:tcBorders>
                    <w:left w:val="outset" w:sz="6" w:space="0" w:color="auto"/>
                    <w:right w:val="outset" w:sz="6" w:space="0" w:color="auto"/>
                  </w:tcBorders>
                  <w:vAlign w:val="center"/>
                </w:tcPr>
                <w:p w14:paraId="4B6B8F8B"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6EADD8"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103C51"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 xml:space="preserve">задовільно </w:t>
                  </w:r>
                </w:p>
              </w:tc>
            </w:tr>
            <w:tr w:rsidR="003A5994" w:rsidRPr="003A5994" w14:paraId="645373E6"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70EC403"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C82886D"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6B86F33"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8EDACE"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6D0487"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 xml:space="preserve">задовільно (достатньо) </w:t>
                  </w:r>
                </w:p>
              </w:tc>
            </w:tr>
            <w:tr w:rsidR="003A5994" w:rsidRPr="003A5994" w14:paraId="71372B45"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923BFB"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140EEF"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5D8DBF50"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14DC2"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140E252"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незадовільно з можливістю повторного складання</w:t>
                  </w:r>
                </w:p>
              </w:tc>
            </w:tr>
            <w:tr w:rsidR="003A5994" w:rsidRPr="003A5994" w14:paraId="2C011EC6"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6C83DAD8"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6F7626" w14:textId="77777777" w:rsidR="003A5994" w:rsidRPr="003A5994" w:rsidRDefault="003A5994" w:rsidP="003A5994">
                  <w:pPr>
                    <w:jc w:val="center"/>
                    <w:rPr>
                      <w:rFonts w:eastAsia="Arial Unicode MS"/>
                      <w:iCs/>
                      <w:color w:val="000000"/>
                      <w:sz w:val="24"/>
                      <w:szCs w:val="24"/>
                    </w:rPr>
                  </w:pPr>
                  <w:r w:rsidRPr="003A5994">
                    <w:rPr>
                      <w:rFonts w:eastAsia="Arial Unicode MS"/>
                      <w:i/>
                      <w:color w:val="000000"/>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4145603"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B34927E" w14:textId="77777777" w:rsidR="003A5994" w:rsidRPr="003A5994" w:rsidRDefault="003A5994" w:rsidP="003A5994">
                  <w:pPr>
                    <w:jc w:val="center"/>
                    <w:rPr>
                      <w:rFonts w:eastAsia="Arial Unicode MS"/>
                      <w:b/>
                      <w:color w:val="000000"/>
                      <w:sz w:val="24"/>
                      <w:szCs w:val="24"/>
                    </w:rPr>
                  </w:pPr>
                  <w:r w:rsidRPr="003A5994">
                    <w:rPr>
                      <w:rFonts w:eastAsia="Arial Unicode MS"/>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AE4F113" w14:textId="77777777" w:rsidR="003A5994" w:rsidRPr="003A5994" w:rsidRDefault="003A5994" w:rsidP="003A5994">
                  <w:pPr>
                    <w:jc w:val="center"/>
                    <w:rPr>
                      <w:rFonts w:eastAsia="Arial Unicode MS"/>
                      <w:i/>
                      <w:color w:val="000000"/>
                      <w:sz w:val="24"/>
                      <w:szCs w:val="24"/>
                    </w:rPr>
                  </w:pPr>
                  <w:r w:rsidRPr="003A5994">
                    <w:rPr>
                      <w:rFonts w:eastAsia="Arial Unicode MS"/>
                      <w:i/>
                      <w:color w:val="000000"/>
                      <w:sz w:val="24"/>
                      <w:szCs w:val="24"/>
                    </w:rPr>
                    <w:t>незадовільно з обов’язковим повторним вивченням дисципліни</w:t>
                  </w:r>
                </w:p>
              </w:tc>
            </w:tr>
          </w:tbl>
          <w:p w14:paraId="6C3E0124" w14:textId="77777777" w:rsidR="0087417F" w:rsidRDefault="0087417F" w:rsidP="003F5AA1">
            <w:pPr>
              <w:pStyle w:val="a3"/>
              <w:ind w:firstLine="227"/>
            </w:pPr>
          </w:p>
          <w:p w14:paraId="2D839DAA" w14:textId="6F1E42F0" w:rsidR="003A5994" w:rsidRPr="003A5994" w:rsidRDefault="003A5994" w:rsidP="003A5994">
            <w:pPr>
              <w:pStyle w:val="a3"/>
              <w:ind w:firstLine="227"/>
              <w:jc w:val="center"/>
              <w:rPr>
                <w:b/>
                <w:bCs/>
              </w:rPr>
            </w:pPr>
            <w:r w:rsidRPr="003A5994">
              <w:rPr>
                <w:b/>
                <w:bCs/>
              </w:rPr>
              <w:t>Політика курсу:</w:t>
            </w:r>
          </w:p>
          <w:p w14:paraId="07889904" w14:textId="77777777" w:rsidR="003A5994" w:rsidRPr="003A5994" w:rsidRDefault="003A5994" w:rsidP="003A5994">
            <w:pPr>
              <w:pStyle w:val="2"/>
              <w:ind w:firstLine="227"/>
              <w:jc w:val="center"/>
            </w:pPr>
            <w:r w:rsidRPr="003A5994">
              <w:t xml:space="preserve">Політика дотримання академічної </w:t>
            </w:r>
            <w:r w:rsidRPr="003A5994">
              <w:rPr>
                <w:spacing w:val="-2"/>
              </w:rPr>
              <w:t>доброчесності</w:t>
            </w:r>
          </w:p>
          <w:p w14:paraId="1E62F650" w14:textId="77777777" w:rsidR="003A5994" w:rsidRPr="003A5994" w:rsidRDefault="003A5994" w:rsidP="003A5994">
            <w:pPr>
              <w:pStyle w:val="a3"/>
              <w:tabs>
                <w:tab w:val="left" w:pos="8884"/>
              </w:tabs>
              <w:ind w:firstLine="227"/>
              <w:jc w:val="both"/>
            </w:pPr>
            <w:r w:rsidRPr="003A5994">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3A72901" w14:textId="77777777" w:rsidR="003A5994" w:rsidRPr="003A5994" w:rsidRDefault="003A5994" w:rsidP="003A5994">
            <w:pPr>
              <w:pStyle w:val="2"/>
              <w:ind w:firstLine="227"/>
            </w:pPr>
            <w:r w:rsidRPr="003A5994">
              <w:t xml:space="preserve">Комунікаційна </w:t>
            </w:r>
            <w:r w:rsidRPr="003A5994">
              <w:rPr>
                <w:spacing w:val="-2"/>
              </w:rPr>
              <w:t>політика</w:t>
            </w:r>
          </w:p>
          <w:p w14:paraId="0EDCCC68" w14:textId="77777777" w:rsidR="003A5994" w:rsidRPr="003A5994" w:rsidRDefault="003A5994" w:rsidP="003A5994">
            <w:pPr>
              <w:pStyle w:val="a3"/>
              <w:tabs>
                <w:tab w:val="left" w:pos="8884"/>
              </w:tabs>
              <w:ind w:firstLine="227"/>
              <w:jc w:val="both"/>
            </w:pPr>
            <w:r w:rsidRPr="003A5994">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3A5994">
              <w:t>Viber</w:t>
            </w:r>
            <w:proofErr w:type="spellEnd"/>
            <w:r w:rsidRPr="003A5994">
              <w:t xml:space="preserve">-групі, у розділі сповіщень на платформі </w:t>
            </w:r>
            <w:proofErr w:type="spellStart"/>
            <w:r w:rsidRPr="003A5994">
              <w:t>Moodle</w:t>
            </w:r>
            <w:proofErr w:type="spellEnd"/>
            <w:r w:rsidRPr="003A5994">
              <w:t>. Протягом тижнів самостійної роботи обов’язком здобувача освіти є робота з дистанційним курсом «Експериментальна психологія». Усі письмові запитання до викладачів стосовно курсу мають надсилатися на університетську електронну пошту кафедри.</w:t>
            </w:r>
          </w:p>
          <w:p w14:paraId="073CFCE5" w14:textId="77777777" w:rsidR="003A5994" w:rsidRPr="003A5994" w:rsidRDefault="003A5994" w:rsidP="003A5994">
            <w:pPr>
              <w:pStyle w:val="2"/>
              <w:ind w:firstLine="227"/>
              <w:jc w:val="both"/>
            </w:pPr>
            <w:r w:rsidRPr="003A5994">
              <w:t xml:space="preserve">Політика щодо пропусків </w:t>
            </w:r>
            <w:r w:rsidRPr="003A5994">
              <w:rPr>
                <w:spacing w:val="-2"/>
              </w:rPr>
              <w:t>занять</w:t>
            </w:r>
          </w:p>
          <w:p w14:paraId="49BEA280" w14:textId="77777777" w:rsidR="003A5994" w:rsidRPr="003A5994" w:rsidRDefault="003A5994" w:rsidP="003A5994">
            <w:pPr>
              <w:pStyle w:val="a3"/>
              <w:ind w:firstLine="227"/>
              <w:jc w:val="both"/>
            </w:pPr>
            <w:r w:rsidRPr="003A5994">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94DD41D" w14:textId="77777777" w:rsidR="003A5994" w:rsidRPr="003A5994" w:rsidRDefault="003A5994" w:rsidP="003A5994">
            <w:pPr>
              <w:ind w:firstLine="227"/>
              <w:rPr>
                <w:sz w:val="24"/>
                <w:szCs w:val="24"/>
              </w:rPr>
            </w:pPr>
            <w:r w:rsidRPr="003A5994">
              <w:rPr>
                <w:b/>
                <w:i/>
                <w:sz w:val="24"/>
                <w:szCs w:val="24"/>
              </w:rPr>
              <w:t xml:space="preserve">Політика щодо виконання навчальних завдань пізніше встановленого терміну </w:t>
            </w:r>
            <w:r w:rsidRPr="003A5994">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1D857120" w14:textId="77777777" w:rsidR="003A5994" w:rsidRPr="003A5994" w:rsidRDefault="003A5994" w:rsidP="003A5994">
            <w:pPr>
              <w:pStyle w:val="2"/>
              <w:ind w:firstLine="227"/>
            </w:pPr>
            <w:r w:rsidRPr="003A5994">
              <w:t xml:space="preserve">Політика щодо оскарження </w:t>
            </w:r>
            <w:r w:rsidRPr="003A5994">
              <w:rPr>
                <w:spacing w:val="-2"/>
              </w:rPr>
              <w:t>оцінювання</w:t>
            </w:r>
          </w:p>
          <w:p w14:paraId="2351AB20" w14:textId="77777777" w:rsidR="003A5994" w:rsidRPr="003A5994" w:rsidRDefault="003A5994" w:rsidP="003A5994">
            <w:pPr>
              <w:pStyle w:val="a3"/>
              <w:ind w:firstLine="227"/>
            </w:pPr>
            <w:r w:rsidRPr="003A5994">
              <w:t>Якщо здобувач освіти незгоден із оцінюванням його знань, він може оскаржити виставлену викладачем оцінку в установленому порядку.</w:t>
            </w:r>
          </w:p>
          <w:p w14:paraId="248FFE06" w14:textId="77777777" w:rsidR="003A5994" w:rsidRPr="003A5994" w:rsidRDefault="003A5994" w:rsidP="003A5994">
            <w:pPr>
              <w:pStyle w:val="2"/>
              <w:ind w:firstLine="227"/>
            </w:pPr>
            <w:r w:rsidRPr="003A5994">
              <w:rPr>
                <w:spacing w:val="-2"/>
              </w:rPr>
              <w:t>Бонуси</w:t>
            </w:r>
          </w:p>
          <w:p w14:paraId="153BDAA5" w14:textId="4310FC0E" w:rsidR="003A5994" w:rsidRDefault="003A5994" w:rsidP="003A5994">
            <w:pPr>
              <w:pStyle w:val="a3"/>
              <w:ind w:firstLine="227"/>
            </w:pPr>
            <w:r w:rsidRPr="003A5994">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p w14:paraId="725FEE74" w14:textId="77777777" w:rsidR="003A5994" w:rsidRDefault="003A5994" w:rsidP="003F5AA1">
            <w:pPr>
              <w:pStyle w:val="a3"/>
              <w:ind w:firstLine="227"/>
            </w:pPr>
          </w:p>
          <w:p w14:paraId="1A189DAC" w14:textId="1756A761" w:rsidR="003A5994" w:rsidRPr="003A5994" w:rsidRDefault="003A5994" w:rsidP="003F5AA1">
            <w:pPr>
              <w:pStyle w:val="a3"/>
              <w:ind w:firstLine="227"/>
            </w:pPr>
          </w:p>
        </w:tc>
      </w:tr>
    </w:tbl>
    <w:p w14:paraId="7BAB5A09" w14:textId="4D871A62" w:rsidR="00937BE8" w:rsidRPr="003A5994" w:rsidRDefault="00937BE8" w:rsidP="003F5AA1">
      <w:pPr>
        <w:ind w:firstLine="227"/>
        <w:rPr>
          <w:sz w:val="24"/>
          <w:szCs w:val="24"/>
        </w:rPr>
      </w:pPr>
    </w:p>
    <w:p w14:paraId="50088FE9" w14:textId="69984B48" w:rsidR="00937BE8" w:rsidRPr="003A5994" w:rsidRDefault="009858C1" w:rsidP="003F5AA1">
      <w:pPr>
        <w:ind w:firstLine="227"/>
        <w:jc w:val="both"/>
        <w:rPr>
          <w:sz w:val="28"/>
          <w:szCs w:val="28"/>
        </w:rPr>
      </w:pPr>
      <w:proofErr w:type="spellStart"/>
      <w:r w:rsidRPr="003A5994">
        <w:rPr>
          <w:sz w:val="28"/>
          <w:szCs w:val="28"/>
        </w:rPr>
        <w:lastRenderedPageBreak/>
        <w:t>Силабус</w:t>
      </w:r>
      <w:proofErr w:type="spellEnd"/>
      <w:r w:rsidRPr="003A5994">
        <w:rPr>
          <w:sz w:val="28"/>
          <w:szCs w:val="28"/>
        </w:rPr>
        <w:t xml:space="preserve"> відповідає змісту ОПП «Психологія»</w:t>
      </w:r>
      <w:r w:rsidR="00DA3A85" w:rsidRPr="003A5994">
        <w:rPr>
          <w:sz w:val="28"/>
          <w:szCs w:val="28"/>
        </w:rPr>
        <w:t xml:space="preserve"> </w:t>
      </w:r>
      <w:r w:rsidRPr="003A5994">
        <w:rPr>
          <w:sz w:val="28"/>
          <w:szCs w:val="28"/>
        </w:rPr>
        <w:t>(а</w:t>
      </w:r>
      <w:r w:rsidR="0087417F" w:rsidRPr="003A5994">
        <w:rPr>
          <w:sz w:val="28"/>
          <w:szCs w:val="28"/>
        </w:rPr>
        <w:t xml:space="preserve"> </w:t>
      </w:r>
      <w:r w:rsidRPr="003A5994">
        <w:rPr>
          <w:sz w:val="28"/>
          <w:szCs w:val="28"/>
        </w:rPr>
        <w:t>саме: відповідність назві дисципліни, кількості кредитів, формі підсумкового контролю,</w:t>
      </w:r>
      <w:r w:rsidR="00DA3A85" w:rsidRPr="003A5994">
        <w:rPr>
          <w:sz w:val="28"/>
          <w:szCs w:val="28"/>
        </w:rPr>
        <w:t xml:space="preserve"> </w:t>
      </w:r>
      <w:r w:rsidRPr="003A5994">
        <w:rPr>
          <w:sz w:val="28"/>
          <w:szCs w:val="28"/>
        </w:rPr>
        <w:t>набору</w:t>
      </w:r>
      <w:r w:rsidR="00DA3A85" w:rsidRPr="003A5994">
        <w:rPr>
          <w:sz w:val="28"/>
          <w:szCs w:val="28"/>
        </w:rPr>
        <w:t xml:space="preserve"> </w:t>
      </w:r>
      <w:proofErr w:type="spellStart"/>
      <w:r w:rsidRPr="003A5994">
        <w:rPr>
          <w:sz w:val="28"/>
          <w:szCs w:val="28"/>
        </w:rPr>
        <w:t>компетентностей</w:t>
      </w:r>
      <w:proofErr w:type="spellEnd"/>
      <w:r w:rsidR="00DA3A85" w:rsidRPr="003A5994">
        <w:rPr>
          <w:sz w:val="28"/>
          <w:szCs w:val="28"/>
        </w:rPr>
        <w:t xml:space="preserve"> </w:t>
      </w:r>
      <w:r w:rsidRPr="003A5994">
        <w:rPr>
          <w:sz w:val="28"/>
          <w:szCs w:val="28"/>
        </w:rPr>
        <w:t>і</w:t>
      </w:r>
      <w:r w:rsidR="00DA3A85" w:rsidRPr="003A5994">
        <w:rPr>
          <w:sz w:val="28"/>
          <w:szCs w:val="28"/>
        </w:rPr>
        <w:t xml:space="preserve"> </w:t>
      </w:r>
      <w:r w:rsidRPr="003A5994">
        <w:rPr>
          <w:sz w:val="28"/>
          <w:szCs w:val="28"/>
        </w:rPr>
        <w:t>результатів</w:t>
      </w:r>
      <w:r w:rsidR="00DA3A85" w:rsidRPr="003A5994">
        <w:rPr>
          <w:sz w:val="28"/>
          <w:szCs w:val="28"/>
        </w:rPr>
        <w:t xml:space="preserve"> </w:t>
      </w:r>
      <w:r w:rsidRPr="003A5994">
        <w:rPr>
          <w:sz w:val="28"/>
          <w:szCs w:val="28"/>
        </w:rPr>
        <w:t>навчання)</w:t>
      </w:r>
      <w:r w:rsidR="00DA3A85" w:rsidRPr="003A5994">
        <w:rPr>
          <w:sz w:val="28"/>
          <w:szCs w:val="28"/>
        </w:rPr>
        <w:t xml:space="preserve"> </w:t>
      </w:r>
      <w:r w:rsidRPr="003A5994">
        <w:rPr>
          <w:sz w:val="28"/>
          <w:szCs w:val="28"/>
        </w:rPr>
        <w:t xml:space="preserve">спеціальності </w:t>
      </w:r>
      <w:r w:rsidR="0087417F" w:rsidRPr="003A5994">
        <w:rPr>
          <w:sz w:val="28"/>
          <w:szCs w:val="28"/>
        </w:rPr>
        <w:t>053</w:t>
      </w:r>
      <w:r w:rsidR="00DA3A85" w:rsidRPr="003A5994">
        <w:rPr>
          <w:sz w:val="28"/>
          <w:szCs w:val="28"/>
        </w:rPr>
        <w:t xml:space="preserve"> </w:t>
      </w:r>
      <w:r w:rsidRPr="003A5994">
        <w:rPr>
          <w:sz w:val="28"/>
          <w:szCs w:val="28"/>
        </w:rPr>
        <w:t xml:space="preserve">«Психологія», яка пройшла процедуру рецензування </w:t>
      </w:r>
      <w:proofErr w:type="spellStart"/>
      <w:r w:rsidRPr="003A5994">
        <w:rPr>
          <w:sz w:val="28"/>
          <w:szCs w:val="28"/>
        </w:rPr>
        <w:t>стейкхолдерами</w:t>
      </w:r>
      <w:proofErr w:type="spellEnd"/>
      <w:r w:rsidRPr="003A5994">
        <w:rPr>
          <w:sz w:val="28"/>
          <w:szCs w:val="28"/>
        </w:rPr>
        <w:t>.</w:t>
      </w:r>
    </w:p>
    <w:p w14:paraId="7385CBDC" w14:textId="77777777" w:rsidR="00937BE8" w:rsidRPr="003A5994" w:rsidRDefault="00937BE8" w:rsidP="003F5AA1">
      <w:pPr>
        <w:pStyle w:val="a3"/>
        <w:ind w:firstLine="227"/>
        <w:rPr>
          <w:sz w:val="28"/>
          <w:szCs w:val="28"/>
        </w:rPr>
      </w:pPr>
    </w:p>
    <w:p w14:paraId="6EEABE8A" w14:textId="77777777" w:rsidR="00937BE8" w:rsidRPr="003A5994" w:rsidRDefault="009858C1" w:rsidP="003F5AA1">
      <w:pPr>
        <w:ind w:firstLine="227"/>
        <w:jc w:val="both"/>
        <w:rPr>
          <w:sz w:val="28"/>
          <w:szCs w:val="28"/>
        </w:rPr>
      </w:pPr>
      <w:proofErr w:type="spellStart"/>
      <w:r w:rsidRPr="003A5994">
        <w:rPr>
          <w:sz w:val="28"/>
          <w:szCs w:val="28"/>
        </w:rPr>
        <w:t>Силабус</w:t>
      </w:r>
      <w:proofErr w:type="spellEnd"/>
      <w:r w:rsidRPr="003A5994">
        <w:rPr>
          <w:sz w:val="28"/>
          <w:szCs w:val="28"/>
        </w:rPr>
        <w:t xml:space="preserve"> затверджено на засіданні кафедри психології та соціальної роботи, протокол від «28» серпня 2025 р. № 1.</w:t>
      </w:r>
    </w:p>
    <w:p w14:paraId="476AC311" w14:textId="77777777" w:rsidR="0087417F" w:rsidRPr="003A5994" w:rsidRDefault="0087417F" w:rsidP="003F5AA1">
      <w:pPr>
        <w:pStyle w:val="1"/>
        <w:ind w:firstLine="227"/>
        <w:rPr>
          <w:spacing w:val="-2"/>
        </w:rPr>
      </w:pPr>
    </w:p>
    <w:p w14:paraId="1D3715BC" w14:textId="52EDEB50" w:rsidR="0087417F" w:rsidRPr="003A5994" w:rsidRDefault="0087417F" w:rsidP="003F5AA1">
      <w:pPr>
        <w:pStyle w:val="1"/>
        <w:ind w:firstLine="227"/>
        <w:rPr>
          <w:spacing w:val="-2"/>
        </w:rPr>
      </w:pPr>
    </w:p>
    <w:p w14:paraId="0C693D2C" w14:textId="77777777" w:rsidR="003F5AA1" w:rsidRPr="003A5994" w:rsidRDefault="003F5AA1" w:rsidP="003F5AA1">
      <w:pPr>
        <w:pStyle w:val="1"/>
        <w:ind w:firstLine="227"/>
        <w:rPr>
          <w:spacing w:val="-2"/>
        </w:rPr>
      </w:pPr>
    </w:p>
    <w:p w14:paraId="3E9CABA5" w14:textId="65CA4E9F" w:rsidR="00937BE8" w:rsidRPr="003A5994" w:rsidRDefault="009858C1" w:rsidP="003F5AA1">
      <w:pPr>
        <w:pStyle w:val="1"/>
        <w:ind w:firstLine="227"/>
      </w:pPr>
      <w:r w:rsidRPr="003A5994">
        <w:rPr>
          <w:spacing w:val="-2"/>
        </w:rPr>
        <w:t>ПОГОДЖЕНО:</w:t>
      </w:r>
    </w:p>
    <w:p w14:paraId="1B71A7FE" w14:textId="5079A103" w:rsidR="00937BE8" w:rsidRPr="003A5994" w:rsidRDefault="003F5AA1" w:rsidP="003F5AA1">
      <w:pPr>
        <w:ind w:firstLine="227"/>
        <w:rPr>
          <w:sz w:val="28"/>
          <w:szCs w:val="28"/>
        </w:rPr>
      </w:pPr>
      <w:r w:rsidRPr="003A5994">
        <w:rPr>
          <w:noProof/>
          <w:sz w:val="28"/>
          <w:szCs w:val="28"/>
          <w:lang w:val="en-US"/>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3"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3A5994">
        <w:rPr>
          <w:sz w:val="28"/>
          <w:szCs w:val="28"/>
        </w:rPr>
        <w:t>Заступник директора з</w:t>
      </w:r>
      <w:r w:rsidR="00DA3A85" w:rsidRPr="003A5994">
        <w:rPr>
          <w:sz w:val="28"/>
          <w:szCs w:val="28"/>
        </w:rPr>
        <w:t xml:space="preserve"> </w:t>
      </w:r>
      <w:r w:rsidR="009858C1" w:rsidRPr="003A5994">
        <w:rPr>
          <w:sz w:val="28"/>
          <w:szCs w:val="28"/>
        </w:rPr>
        <w:t>освітньої</w:t>
      </w:r>
      <w:r w:rsidR="00DA3A85" w:rsidRPr="003A5994">
        <w:rPr>
          <w:sz w:val="28"/>
          <w:szCs w:val="28"/>
        </w:rPr>
        <w:t xml:space="preserve"> </w:t>
      </w:r>
      <w:r w:rsidR="009858C1" w:rsidRPr="003A5994">
        <w:rPr>
          <w:sz w:val="28"/>
          <w:szCs w:val="28"/>
        </w:rPr>
        <w:t>діяльності</w:t>
      </w:r>
    </w:p>
    <w:p w14:paraId="724686F3" w14:textId="0BE44D64" w:rsidR="00937BE8" w:rsidRPr="003A5994" w:rsidRDefault="009858C1" w:rsidP="003F5AA1">
      <w:pPr>
        <w:ind w:firstLine="227"/>
        <w:rPr>
          <w:sz w:val="28"/>
          <w:szCs w:val="28"/>
        </w:rPr>
      </w:pPr>
      <w:r w:rsidRPr="003A5994">
        <w:rPr>
          <w:sz w:val="28"/>
          <w:szCs w:val="28"/>
        </w:rPr>
        <w:t>Хмельницького</w:t>
      </w:r>
      <w:r w:rsidR="00DA3A85" w:rsidRPr="003A5994">
        <w:rPr>
          <w:sz w:val="28"/>
          <w:szCs w:val="28"/>
        </w:rPr>
        <w:t xml:space="preserve"> </w:t>
      </w:r>
      <w:r w:rsidRPr="003A5994">
        <w:rPr>
          <w:spacing w:val="-2"/>
          <w:sz w:val="28"/>
          <w:szCs w:val="28"/>
        </w:rPr>
        <w:t>інституту</w:t>
      </w:r>
    </w:p>
    <w:p w14:paraId="16B403A7" w14:textId="77777777" w:rsidR="00937BE8" w:rsidRPr="003A5994" w:rsidRDefault="009858C1" w:rsidP="003F5AA1">
      <w:pPr>
        <w:tabs>
          <w:tab w:val="left" w:pos="4250"/>
          <w:tab w:val="left" w:pos="6281"/>
        </w:tabs>
        <w:ind w:firstLine="227"/>
        <w:rPr>
          <w:sz w:val="28"/>
          <w:szCs w:val="28"/>
        </w:rPr>
      </w:pPr>
      <w:r w:rsidRPr="003A5994">
        <w:rPr>
          <w:noProof/>
          <w:sz w:val="28"/>
          <w:szCs w:val="28"/>
          <w:lang w:val="en-US"/>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1025525" cy="1047115"/>
                    </a:xfrm>
                    <a:prstGeom prst="rect">
                      <a:avLst/>
                    </a:prstGeom>
                  </pic:spPr>
                </pic:pic>
              </a:graphicData>
            </a:graphic>
          </wp:anchor>
        </w:drawing>
      </w:r>
      <w:r w:rsidRPr="003A5994">
        <w:rPr>
          <w:sz w:val="28"/>
          <w:szCs w:val="28"/>
        </w:rPr>
        <w:t>соціальних</w:t>
      </w:r>
      <w:r w:rsidR="00DA3A85" w:rsidRPr="003A5994">
        <w:rPr>
          <w:sz w:val="28"/>
          <w:szCs w:val="28"/>
        </w:rPr>
        <w:t xml:space="preserve"> </w:t>
      </w:r>
      <w:r w:rsidRPr="003A5994">
        <w:rPr>
          <w:spacing w:val="-2"/>
          <w:sz w:val="28"/>
          <w:szCs w:val="28"/>
        </w:rPr>
        <w:t>технологій</w:t>
      </w:r>
      <w:r w:rsidRPr="003A5994">
        <w:rPr>
          <w:sz w:val="28"/>
          <w:szCs w:val="28"/>
        </w:rPr>
        <w:tab/>
      </w:r>
      <w:r w:rsidRPr="003A5994">
        <w:rPr>
          <w:sz w:val="28"/>
          <w:szCs w:val="28"/>
          <w:u w:val="single"/>
        </w:rPr>
        <w:tab/>
      </w:r>
      <w:r w:rsidRPr="003A5994">
        <w:rPr>
          <w:sz w:val="28"/>
          <w:szCs w:val="28"/>
        </w:rPr>
        <w:t>Наталія</w:t>
      </w:r>
      <w:r w:rsidR="00DA3A85" w:rsidRPr="003A5994">
        <w:rPr>
          <w:sz w:val="28"/>
          <w:szCs w:val="28"/>
        </w:rPr>
        <w:t xml:space="preserve"> </w:t>
      </w:r>
      <w:r w:rsidRPr="003A5994">
        <w:rPr>
          <w:sz w:val="28"/>
          <w:szCs w:val="28"/>
        </w:rPr>
        <w:t>ЛУЦКЕВИЧ</w:t>
      </w:r>
    </w:p>
    <w:p w14:paraId="444289A4" w14:textId="77777777" w:rsidR="003F5AA1" w:rsidRPr="003A5994" w:rsidRDefault="003F5AA1" w:rsidP="003F5AA1">
      <w:pPr>
        <w:ind w:firstLine="227"/>
        <w:rPr>
          <w:sz w:val="28"/>
          <w:szCs w:val="28"/>
        </w:rPr>
      </w:pPr>
    </w:p>
    <w:p w14:paraId="12FCDC63" w14:textId="3C5C840C" w:rsidR="00937BE8" w:rsidRPr="003A5994" w:rsidRDefault="009858C1" w:rsidP="003F5AA1">
      <w:pPr>
        <w:ind w:firstLine="227"/>
        <w:rPr>
          <w:sz w:val="28"/>
          <w:szCs w:val="28"/>
        </w:rPr>
      </w:pPr>
      <w:r w:rsidRPr="003A5994">
        <w:rPr>
          <w:sz w:val="28"/>
          <w:szCs w:val="28"/>
        </w:rPr>
        <w:t>Завідувач</w:t>
      </w:r>
      <w:r w:rsidR="00DA3A85" w:rsidRPr="003A5994">
        <w:rPr>
          <w:sz w:val="28"/>
          <w:szCs w:val="28"/>
        </w:rPr>
        <w:t xml:space="preserve"> </w:t>
      </w:r>
      <w:r w:rsidRPr="003A5994">
        <w:rPr>
          <w:sz w:val="28"/>
          <w:szCs w:val="28"/>
        </w:rPr>
        <w:t>кафедри</w:t>
      </w:r>
      <w:r w:rsidR="00DA3A85" w:rsidRPr="003A5994">
        <w:rPr>
          <w:sz w:val="28"/>
          <w:szCs w:val="28"/>
        </w:rPr>
        <w:t xml:space="preserve"> </w:t>
      </w:r>
      <w:r w:rsidRPr="003A5994">
        <w:rPr>
          <w:spacing w:val="-2"/>
          <w:sz w:val="28"/>
          <w:szCs w:val="28"/>
        </w:rPr>
        <w:t>психології</w:t>
      </w:r>
    </w:p>
    <w:p w14:paraId="099F76B8" w14:textId="77777777" w:rsidR="00937BE8" w:rsidRPr="003A5994" w:rsidRDefault="005E06D9" w:rsidP="003F5AA1">
      <w:pPr>
        <w:tabs>
          <w:tab w:val="left" w:pos="4958"/>
          <w:tab w:val="left" w:pos="6360"/>
        </w:tabs>
        <w:ind w:firstLine="227"/>
        <w:rPr>
          <w:sz w:val="28"/>
          <w:szCs w:val="28"/>
        </w:rPr>
      </w:pPr>
      <w:r w:rsidRPr="003A5994">
        <w:rPr>
          <w:sz w:val="28"/>
          <w:szCs w:val="28"/>
        </w:rPr>
        <w:t>т</w:t>
      </w:r>
      <w:r w:rsidR="009858C1" w:rsidRPr="003A5994">
        <w:rPr>
          <w:sz w:val="28"/>
          <w:szCs w:val="28"/>
        </w:rPr>
        <w:t>а</w:t>
      </w:r>
      <w:r w:rsidR="00DA3A85" w:rsidRPr="003A5994">
        <w:rPr>
          <w:sz w:val="28"/>
          <w:szCs w:val="28"/>
        </w:rPr>
        <w:t xml:space="preserve"> </w:t>
      </w:r>
      <w:r w:rsidR="009858C1" w:rsidRPr="003A5994">
        <w:rPr>
          <w:sz w:val="28"/>
          <w:szCs w:val="28"/>
        </w:rPr>
        <w:t>соціальної</w:t>
      </w:r>
      <w:r w:rsidRPr="003A5994">
        <w:rPr>
          <w:sz w:val="28"/>
          <w:szCs w:val="28"/>
        </w:rPr>
        <w:t xml:space="preserve"> </w:t>
      </w:r>
      <w:r w:rsidR="009858C1" w:rsidRPr="003A5994">
        <w:rPr>
          <w:spacing w:val="-2"/>
          <w:sz w:val="28"/>
          <w:szCs w:val="28"/>
        </w:rPr>
        <w:t>роботи</w:t>
      </w:r>
      <w:r w:rsidR="009858C1" w:rsidRPr="003A5994">
        <w:rPr>
          <w:sz w:val="28"/>
          <w:szCs w:val="28"/>
        </w:rPr>
        <w:tab/>
      </w:r>
      <w:r w:rsidR="009858C1" w:rsidRPr="003A5994">
        <w:rPr>
          <w:sz w:val="28"/>
          <w:szCs w:val="28"/>
          <w:u w:val="single"/>
        </w:rPr>
        <w:tab/>
      </w:r>
      <w:r w:rsidR="009858C1" w:rsidRPr="003A5994">
        <w:rPr>
          <w:sz w:val="28"/>
          <w:szCs w:val="28"/>
        </w:rPr>
        <w:t>Світлана</w:t>
      </w:r>
      <w:r w:rsidR="00DA3A85" w:rsidRPr="003A5994">
        <w:rPr>
          <w:sz w:val="28"/>
          <w:szCs w:val="28"/>
        </w:rPr>
        <w:t xml:space="preserve"> </w:t>
      </w:r>
      <w:r w:rsidR="009858C1" w:rsidRPr="003A5994">
        <w:rPr>
          <w:spacing w:val="-2"/>
          <w:sz w:val="28"/>
          <w:szCs w:val="28"/>
        </w:rPr>
        <w:t>КОНДРАТЮК</w:t>
      </w:r>
    </w:p>
    <w:sectPr w:rsidR="00937BE8" w:rsidRPr="003A5994"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4"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5"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7"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8"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9"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1"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2"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3"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1"/>
  </w:num>
  <w:num w:numId="2">
    <w:abstractNumId w:val="4"/>
  </w:num>
  <w:num w:numId="3">
    <w:abstractNumId w:val="11"/>
  </w:num>
  <w:num w:numId="4">
    <w:abstractNumId w:val="7"/>
  </w:num>
  <w:num w:numId="5">
    <w:abstractNumId w:val="13"/>
  </w:num>
  <w:num w:numId="6">
    <w:abstractNumId w:val="10"/>
  </w:num>
  <w:num w:numId="7">
    <w:abstractNumId w:val="6"/>
  </w:num>
  <w:num w:numId="8">
    <w:abstractNumId w:val="12"/>
  </w:num>
  <w:num w:numId="9">
    <w:abstractNumId w:val="3"/>
  </w:num>
  <w:num w:numId="10">
    <w:abstractNumId w:val="8"/>
  </w:num>
  <w:num w:numId="11">
    <w:abstractNumId w:val="9"/>
  </w:num>
  <w:num w:numId="12">
    <w:abstractNumId w:val="0"/>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320693"/>
    <w:rsid w:val="003A5994"/>
    <w:rsid w:val="003E59B9"/>
    <w:rsid w:val="003F5AA1"/>
    <w:rsid w:val="004F5E8A"/>
    <w:rsid w:val="005C48C3"/>
    <w:rsid w:val="005E06D9"/>
    <w:rsid w:val="0071483C"/>
    <w:rsid w:val="0087417F"/>
    <w:rsid w:val="00937BE8"/>
    <w:rsid w:val="009858C1"/>
    <w:rsid w:val="00A368E6"/>
    <w:rsid w:val="00A80318"/>
    <w:rsid w:val="00C032E7"/>
    <w:rsid w:val="00C33A11"/>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6">
    <w:name w:val="heading 6"/>
    <w:basedOn w:val="a"/>
    <w:next w:val="a"/>
    <w:link w:val="60"/>
    <w:uiPriority w:val="9"/>
    <w:semiHidden/>
    <w:unhideWhenUsed/>
    <w:qFormat/>
    <w:rsid w:val="003E59B9"/>
    <w:pPr>
      <w:widowControl/>
      <w:autoSpaceDE/>
      <w:autoSpaceDN/>
      <w:spacing w:before="240" w:after="60"/>
      <w:outlineLvl w:val="5"/>
    </w:pPr>
    <w:rPr>
      <w:rFonts w:ascii="Calibri" w:hAnsi="Calibri"/>
      <w:b/>
      <w:bCs/>
      <w:color w:val="000000"/>
      <w:lang w:val="x-none"/>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 w:type="character" w:customStyle="1" w:styleId="60">
    <w:name w:val="Заголовок 6 Знак"/>
    <w:basedOn w:val="a0"/>
    <w:link w:val="6"/>
    <w:uiPriority w:val="9"/>
    <w:semiHidden/>
    <w:rsid w:val="003E59B9"/>
    <w:rPr>
      <w:rFonts w:ascii="Calibri" w:eastAsia="Times New Roman" w:hAnsi="Calibri" w:cs="Times New Roman"/>
      <w:b/>
      <w:bCs/>
      <w:color w:val="000000"/>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estudents.com.ua/knigi/523-psihologchne-konsultuvannya-ta-korektsya-tsimbalyuk-m.html" TargetMode="External"/><Relationship Id="rId13"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s://library.udpu.edu.ua/library_files/423583.pdf" TargetMode="External"/><Relationship Id="rId12" Type="http://schemas.openxmlformats.org/officeDocument/2006/relationships/hyperlink" Target="http://www.youtube.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youtube.com/"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lkkeip.at.ua/_ld/1/146_up_31.pdf" TargetMode="External"/><Relationship Id="rId4" Type="http://schemas.openxmlformats.org/officeDocument/2006/relationships/webSettings" Target="webSettings.xml"/><Relationship Id="rId9" Type="http://schemas.openxmlformats.org/officeDocument/2006/relationships/hyperlink" Target="https://stud.com.ua/25482/psihologiya/psihologichne_konsultuvannya"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6</Pages>
  <Words>8094</Words>
  <Characters>4614</Characters>
  <Application>Microsoft Office Word</Application>
  <DocSecurity>0</DocSecurity>
  <Lines>38</Lines>
  <Paragraphs>25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6</cp:revision>
  <dcterms:created xsi:type="dcterms:W3CDTF">2025-10-01T20:11:00Z</dcterms:created>
  <dcterms:modified xsi:type="dcterms:W3CDTF">2025-10-04T18:05:00Z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