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E2426F" w14:textId="77777777" w:rsidR="008718B2" w:rsidRPr="00D4239E" w:rsidRDefault="008718B2" w:rsidP="00D4239E">
      <w:pPr>
        <w:tabs>
          <w:tab w:val="left" w:pos="5940"/>
        </w:tabs>
        <w:spacing w:after="0" w:line="240" w:lineRule="auto"/>
        <w:ind w:left="4962" w:firstLine="113"/>
        <w:rPr>
          <w:rFonts w:ascii="Times New Roman" w:eastAsia="Arial Unicode MS" w:hAnsi="Times New Roman" w:cs="Times New Roman"/>
          <w:sz w:val="28"/>
          <w:szCs w:val="28"/>
          <w:lang w:val="uk-UA"/>
        </w:rPr>
      </w:pPr>
      <w:r w:rsidRPr="00D4239E">
        <w:rPr>
          <w:rFonts w:ascii="Times New Roman" w:eastAsia="Arial Unicode MS" w:hAnsi="Times New Roman" w:cs="Times New Roman"/>
          <w:b/>
          <w:sz w:val="28"/>
          <w:szCs w:val="28"/>
          <w:lang w:val="uk-UA"/>
        </w:rPr>
        <w:t>ЗАТВЕРДЖУЮ</w:t>
      </w:r>
    </w:p>
    <w:p w14:paraId="711B836C" w14:textId="77777777" w:rsidR="008718B2" w:rsidRPr="00D4239E" w:rsidRDefault="008718B2" w:rsidP="00D4239E">
      <w:pPr>
        <w:spacing w:after="0" w:line="240" w:lineRule="auto"/>
        <w:ind w:left="4962" w:firstLine="113"/>
        <w:rPr>
          <w:rFonts w:ascii="Times New Roman" w:eastAsia="Arial Unicode MS" w:hAnsi="Times New Roman" w:cs="Times New Roman"/>
          <w:sz w:val="28"/>
          <w:szCs w:val="28"/>
          <w:lang w:val="uk-UA"/>
        </w:rPr>
      </w:pPr>
      <w:r w:rsidRPr="00D4239E">
        <w:rPr>
          <w:rFonts w:ascii="Times New Roman" w:eastAsia="Arial Unicode MS" w:hAnsi="Times New Roman" w:cs="Times New Roman"/>
          <w:noProof/>
          <w:sz w:val="28"/>
          <w:szCs w:val="28"/>
          <w:lang w:val="uk-UA"/>
        </w:rPr>
        <w:drawing>
          <wp:anchor distT="0" distB="0" distL="114300" distR="114300" simplePos="0" relativeHeight="251657216" behindDoc="0" locked="0" layoutInCell="1" allowOverlap="1" wp14:anchorId="52DC0FAA" wp14:editId="52D5164D">
            <wp:simplePos x="0" y="0"/>
            <wp:positionH relativeFrom="margin">
              <wp:posOffset>2498090</wp:posOffset>
            </wp:positionH>
            <wp:positionV relativeFrom="paragraph">
              <wp:posOffset>146685</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4239E">
        <w:rPr>
          <w:rFonts w:ascii="Times New Roman" w:eastAsia="Arial Unicode MS" w:hAnsi="Times New Roman" w:cs="Times New Roman"/>
          <w:noProof/>
          <w:sz w:val="28"/>
          <w:szCs w:val="28"/>
          <w:lang w:val="uk-UA"/>
        </w:rPr>
        <w:drawing>
          <wp:anchor distT="0" distB="0" distL="114300" distR="114300" simplePos="0" relativeHeight="251656192" behindDoc="1" locked="0" layoutInCell="1" allowOverlap="1" wp14:anchorId="606D5F8B" wp14:editId="5EF74869">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4239E">
        <w:rPr>
          <w:rFonts w:ascii="Times New Roman" w:eastAsia="Arial Unicode MS" w:hAnsi="Times New Roman" w:cs="Times New Roman"/>
          <w:sz w:val="28"/>
          <w:szCs w:val="28"/>
          <w:lang w:val="uk-UA"/>
        </w:rPr>
        <w:t>Директор Хмельницького інституту соціальних технологій Університету „Україна”</w:t>
      </w:r>
    </w:p>
    <w:p w14:paraId="478DC40A" w14:textId="77777777" w:rsidR="008718B2" w:rsidRPr="00D4239E" w:rsidRDefault="008718B2" w:rsidP="00D4239E">
      <w:pPr>
        <w:spacing w:after="0" w:line="240" w:lineRule="auto"/>
        <w:ind w:left="4962" w:firstLine="113"/>
        <w:rPr>
          <w:rFonts w:ascii="Times New Roman" w:eastAsia="Arial Unicode MS" w:hAnsi="Times New Roman" w:cs="Times New Roman"/>
          <w:sz w:val="28"/>
          <w:szCs w:val="28"/>
          <w:lang w:val="uk-UA"/>
        </w:rPr>
      </w:pPr>
    </w:p>
    <w:p w14:paraId="24A68C93" w14:textId="77777777" w:rsidR="008718B2" w:rsidRPr="00D4239E" w:rsidRDefault="008718B2" w:rsidP="00D4239E">
      <w:pPr>
        <w:spacing w:after="0" w:line="240" w:lineRule="auto"/>
        <w:ind w:left="4962" w:firstLine="113"/>
        <w:rPr>
          <w:rFonts w:ascii="Times New Roman" w:eastAsia="Arial Unicode MS" w:hAnsi="Times New Roman" w:cs="Times New Roman"/>
          <w:sz w:val="28"/>
          <w:szCs w:val="28"/>
          <w:lang w:val="uk-UA"/>
        </w:rPr>
      </w:pPr>
      <w:r w:rsidRPr="00D4239E">
        <w:rPr>
          <w:rFonts w:ascii="Times New Roman" w:eastAsia="Arial Unicode MS" w:hAnsi="Times New Roman" w:cs="Times New Roman"/>
          <w:sz w:val="28"/>
          <w:szCs w:val="28"/>
          <w:lang w:val="uk-UA"/>
        </w:rPr>
        <w:t>___________ М. Є. Чайковський</w:t>
      </w:r>
    </w:p>
    <w:p w14:paraId="246BAE2F" w14:textId="77777777" w:rsidR="008718B2" w:rsidRPr="00D4239E" w:rsidRDefault="008718B2" w:rsidP="00D4239E">
      <w:pPr>
        <w:spacing w:after="0" w:line="240" w:lineRule="auto"/>
        <w:ind w:left="4962" w:firstLine="113"/>
        <w:rPr>
          <w:rFonts w:ascii="Times New Roman" w:eastAsia="Times New Roman" w:hAnsi="Times New Roman" w:cs="Times New Roman"/>
          <w:sz w:val="28"/>
          <w:szCs w:val="28"/>
          <w:lang w:val="uk-UA" w:eastAsia="x-none"/>
        </w:rPr>
      </w:pPr>
      <w:r w:rsidRPr="00D4239E">
        <w:rPr>
          <w:rFonts w:ascii="Times New Roman" w:eastAsia="Times New Roman" w:hAnsi="Times New Roman" w:cs="Times New Roman"/>
          <w:sz w:val="28"/>
          <w:szCs w:val="28"/>
          <w:lang w:val="uk-UA" w:eastAsia="x-none"/>
        </w:rPr>
        <w:t>„</w:t>
      </w:r>
      <w:r w:rsidRPr="00D4239E">
        <w:rPr>
          <w:rFonts w:ascii="Times New Roman" w:eastAsia="Times New Roman" w:hAnsi="Times New Roman" w:cs="Times New Roman"/>
          <w:sz w:val="28"/>
          <w:szCs w:val="28"/>
          <w:u w:val="single"/>
          <w:lang w:val="uk-UA" w:eastAsia="x-none"/>
        </w:rPr>
        <w:t xml:space="preserve"> 01 </w:t>
      </w:r>
      <w:r w:rsidRPr="00D4239E">
        <w:rPr>
          <w:rFonts w:ascii="Times New Roman" w:eastAsia="Times New Roman" w:hAnsi="Times New Roman" w:cs="Times New Roman"/>
          <w:sz w:val="28"/>
          <w:szCs w:val="28"/>
          <w:lang w:val="uk-UA" w:eastAsia="x-none"/>
        </w:rPr>
        <w:t>”</w:t>
      </w:r>
      <w:r w:rsidRPr="00D4239E">
        <w:rPr>
          <w:rFonts w:ascii="Times New Roman" w:eastAsia="Times New Roman" w:hAnsi="Times New Roman" w:cs="Times New Roman"/>
          <w:sz w:val="28"/>
          <w:szCs w:val="28"/>
          <w:u w:val="single"/>
          <w:lang w:val="uk-UA" w:eastAsia="x-none"/>
        </w:rPr>
        <w:t xml:space="preserve">      09      </w:t>
      </w:r>
      <w:r w:rsidRPr="00D4239E">
        <w:rPr>
          <w:rFonts w:ascii="Times New Roman" w:eastAsia="Times New Roman" w:hAnsi="Times New Roman" w:cs="Times New Roman"/>
          <w:sz w:val="28"/>
          <w:szCs w:val="28"/>
          <w:lang w:val="uk-UA" w:eastAsia="x-none"/>
        </w:rPr>
        <w:t>2025 р.</w:t>
      </w:r>
    </w:p>
    <w:p w14:paraId="5205FF30" w14:textId="77777777" w:rsidR="008718B2" w:rsidRPr="00D4239E" w:rsidRDefault="008718B2" w:rsidP="00247439">
      <w:pPr>
        <w:spacing w:after="0" w:line="240" w:lineRule="auto"/>
        <w:ind w:firstLine="113"/>
        <w:rPr>
          <w:rFonts w:ascii="Times New Roman" w:eastAsia="Arial Unicode MS" w:hAnsi="Times New Roman" w:cs="Times New Roman"/>
          <w:sz w:val="28"/>
          <w:szCs w:val="28"/>
          <w:lang w:val="uk-UA"/>
        </w:rPr>
      </w:pPr>
    </w:p>
    <w:p w14:paraId="4B1BC488" w14:textId="77777777" w:rsidR="008718B2" w:rsidRPr="00247439" w:rsidRDefault="008718B2" w:rsidP="00247439">
      <w:pPr>
        <w:spacing w:after="0" w:line="240" w:lineRule="auto"/>
        <w:ind w:firstLine="113"/>
        <w:jc w:val="center"/>
        <w:rPr>
          <w:rFonts w:ascii="Times New Roman" w:eastAsia="Arial Unicode MS" w:hAnsi="Times New Roman" w:cs="Times New Roman"/>
          <w:b/>
          <w:bCs/>
          <w:sz w:val="24"/>
          <w:szCs w:val="24"/>
          <w:highlight w:val="yellow"/>
          <w:lang w:val="uk-UA"/>
        </w:rPr>
      </w:pPr>
      <w:bookmarkStart w:id="0" w:name="_Toc9952414"/>
    </w:p>
    <w:p w14:paraId="034F650F" w14:textId="77777777" w:rsidR="008718B2" w:rsidRPr="00247439" w:rsidRDefault="008718B2" w:rsidP="00247439">
      <w:pPr>
        <w:spacing w:after="0" w:line="240" w:lineRule="auto"/>
        <w:ind w:firstLine="113"/>
        <w:jc w:val="center"/>
        <w:rPr>
          <w:rFonts w:ascii="Times New Roman" w:eastAsia="Arial Unicode MS" w:hAnsi="Times New Roman" w:cs="Times New Roman"/>
          <w:b/>
          <w:bCs/>
          <w:sz w:val="24"/>
          <w:szCs w:val="24"/>
          <w:lang w:val="uk-UA"/>
        </w:rPr>
      </w:pPr>
      <w:r w:rsidRPr="00247439">
        <w:rPr>
          <w:rFonts w:ascii="Times New Roman" w:eastAsia="Arial Unicode MS" w:hAnsi="Times New Roman" w:cs="Times New Roman"/>
          <w:b/>
          <w:bCs/>
          <w:sz w:val="24"/>
          <w:szCs w:val="24"/>
          <w:lang w:val="uk-UA"/>
        </w:rPr>
        <w:t xml:space="preserve">СИЛАБУС </w:t>
      </w:r>
    </w:p>
    <w:p w14:paraId="17E4A726" w14:textId="77777777" w:rsidR="008718B2" w:rsidRPr="00247439" w:rsidRDefault="008718B2" w:rsidP="00247439">
      <w:pPr>
        <w:spacing w:after="0" w:line="240" w:lineRule="auto"/>
        <w:ind w:firstLine="113"/>
        <w:jc w:val="center"/>
        <w:rPr>
          <w:rFonts w:ascii="Times New Roman" w:eastAsia="Arial Unicode MS" w:hAnsi="Times New Roman" w:cs="Times New Roman"/>
          <w:b/>
          <w:bCs/>
          <w:sz w:val="24"/>
          <w:szCs w:val="24"/>
          <w:lang w:val="uk-UA"/>
        </w:rPr>
      </w:pPr>
      <w:r w:rsidRPr="00247439">
        <w:rPr>
          <w:rFonts w:ascii="Times New Roman" w:eastAsia="Arial Unicode MS" w:hAnsi="Times New Roman" w:cs="Times New Roman"/>
          <w:b/>
          <w:bCs/>
          <w:sz w:val="24"/>
          <w:szCs w:val="24"/>
          <w:lang w:val="uk-UA"/>
        </w:rPr>
        <w:t>навчальної дисципліни</w:t>
      </w:r>
      <w:bookmarkEnd w:id="0"/>
    </w:p>
    <w:p w14:paraId="39ED2736" w14:textId="77777777" w:rsidR="008718B2" w:rsidRPr="00247439" w:rsidRDefault="008718B2" w:rsidP="00247439">
      <w:pPr>
        <w:spacing w:after="0" w:line="240" w:lineRule="auto"/>
        <w:ind w:firstLine="113"/>
        <w:rPr>
          <w:rFonts w:ascii="Times New Roman" w:eastAsia="Arial Unicode MS" w:hAnsi="Times New Roman" w:cs="Times New Roman"/>
          <w:b/>
          <w:sz w:val="24"/>
          <w:szCs w:val="24"/>
          <w:lang w:val="uk-UA"/>
        </w:rPr>
      </w:pPr>
    </w:p>
    <w:tbl>
      <w:tblPr>
        <w:tblStyle w:val="a3"/>
        <w:tblW w:w="9067" w:type="dxa"/>
        <w:tblLook w:val="04A0" w:firstRow="1" w:lastRow="0" w:firstColumn="1" w:lastColumn="0" w:noHBand="0" w:noVBand="1"/>
      </w:tblPr>
      <w:tblGrid>
        <w:gridCol w:w="3423"/>
        <w:gridCol w:w="5922"/>
      </w:tblGrid>
      <w:tr w:rsidR="00BA1FD6" w:rsidRPr="00247439" w14:paraId="2787A77D" w14:textId="77777777" w:rsidTr="00247439">
        <w:tc>
          <w:tcPr>
            <w:tcW w:w="3105" w:type="dxa"/>
          </w:tcPr>
          <w:p w14:paraId="5A061B42"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 xml:space="preserve">Повна назва дисципліни </w:t>
            </w:r>
            <w:r w:rsidRPr="00247439">
              <w:rPr>
                <w:rFonts w:ascii="Times New Roman" w:eastAsia="Arial Unicode MS" w:hAnsi="Times New Roman" w:cs="Times New Roman"/>
                <w:bCs/>
                <w:sz w:val="24"/>
                <w:szCs w:val="24"/>
                <w:lang w:val="uk-UA"/>
              </w:rPr>
              <w:t>(державною мовою)</w:t>
            </w:r>
          </w:p>
        </w:tc>
        <w:tc>
          <w:tcPr>
            <w:tcW w:w="5962" w:type="dxa"/>
          </w:tcPr>
          <w:p w14:paraId="3750883F" w14:textId="675123DD" w:rsidR="008718B2" w:rsidRPr="00247439" w:rsidRDefault="00BF36CB" w:rsidP="00247439">
            <w:pPr>
              <w:ind w:firstLine="113"/>
              <w:jc w:val="both"/>
              <w:rPr>
                <w:rFonts w:ascii="Times New Roman" w:eastAsia="Arial Unicode MS" w:hAnsi="Times New Roman" w:cs="Times New Roman"/>
                <w:b/>
                <w:sz w:val="24"/>
                <w:szCs w:val="24"/>
                <w:lang w:val="uk-UA"/>
              </w:rPr>
            </w:pPr>
            <w:r>
              <w:rPr>
                <w:rFonts w:ascii="Times New Roman" w:eastAsia="Arial Unicode MS" w:hAnsi="Times New Roman" w:cs="Times New Roman"/>
                <w:b/>
                <w:sz w:val="24"/>
                <w:szCs w:val="24"/>
                <w:lang w:val="uk-UA"/>
              </w:rPr>
              <w:t>Клінічн</w:t>
            </w:r>
            <w:r w:rsidR="00247439" w:rsidRPr="00247439">
              <w:rPr>
                <w:rFonts w:ascii="Times New Roman" w:eastAsia="Arial Unicode MS" w:hAnsi="Times New Roman" w:cs="Times New Roman"/>
                <w:b/>
                <w:sz w:val="24"/>
                <w:szCs w:val="24"/>
                <w:lang w:val="uk-UA"/>
              </w:rPr>
              <w:t>а психологія</w:t>
            </w:r>
          </w:p>
        </w:tc>
      </w:tr>
      <w:tr w:rsidR="00BA1FD6" w:rsidRPr="00247439" w14:paraId="380C0AD2" w14:textId="77777777" w:rsidTr="00247439">
        <w:tc>
          <w:tcPr>
            <w:tcW w:w="3105" w:type="dxa"/>
          </w:tcPr>
          <w:p w14:paraId="1A312EA5"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Спеціальність</w:t>
            </w:r>
          </w:p>
        </w:tc>
        <w:tc>
          <w:tcPr>
            <w:tcW w:w="5962" w:type="dxa"/>
          </w:tcPr>
          <w:p w14:paraId="6BD72750" w14:textId="690CD219" w:rsidR="008718B2" w:rsidRPr="00247439" w:rsidRDefault="00247439"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053 Психологія</w:t>
            </w:r>
          </w:p>
        </w:tc>
      </w:tr>
      <w:tr w:rsidR="00BA1FD6" w:rsidRPr="00247439" w14:paraId="1A50D906" w14:textId="77777777" w:rsidTr="00247439">
        <w:tc>
          <w:tcPr>
            <w:tcW w:w="3105" w:type="dxa"/>
          </w:tcPr>
          <w:p w14:paraId="4107DD5A"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Освітня програма</w:t>
            </w:r>
          </w:p>
        </w:tc>
        <w:tc>
          <w:tcPr>
            <w:tcW w:w="5962" w:type="dxa"/>
          </w:tcPr>
          <w:p w14:paraId="65C38EF9" w14:textId="79017511" w:rsidR="008718B2" w:rsidRPr="00247439" w:rsidRDefault="00247439"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Психологія</w:t>
            </w:r>
          </w:p>
        </w:tc>
      </w:tr>
      <w:tr w:rsidR="00BA1FD6" w:rsidRPr="00247439" w14:paraId="3EFFBFFF" w14:textId="77777777" w:rsidTr="00247439">
        <w:tc>
          <w:tcPr>
            <w:tcW w:w="3105" w:type="dxa"/>
          </w:tcPr>
          <w:p w14:paraId="2AA28A9B"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Рівень освіти</w:t>
            </w:r>
          </w:p>
        </w:tc>
        <w:tc>
          <w:tcPr>
            <w:tcW w:w="5962" w:type="dxa"/>
          </w:tcPr>
          <w:p w14:paraId="38AC2477" w14:textId="77777777"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перший (бакалаврський) рівень</w:t>
            </w:r>
          </w:p>
        </w:tc>
      </w:tr>
      <w:tr w:rsidR="00BA1FD6" w:rsidRPr="00247439" w14:paraId="7A2F42A3" w14:textId="77777777" w:rsidTr="00247439">
        <w:tc>
          <w:tcPr>
            <w:tcW w:w="3105" w:type="dxa"/>
          </w:tcPr>
          <w:p w14:paraId="74758083" w14:textId="77777777" w:rsidR="008718B2" w:rsidRPr="00247439" w:rsidRDefault="008718B2" w:rsidP="00247439">
            <w:pPr>
              <w:ind w:firstLine="113"/>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Статус навчальної дисципліни</w:t>
            </w:r>
          </w:p>
        </w:tc>
        <w:tc>
          <w:tcPr>
            <w:tcW w:w="5962" w:type="dxa"/>
          </w:tcPr>
          <w:p w14:paraId="5AD00A7D" w14:textId="77081A4D" w:rsidR="008718B2" w:rsidRPr="00247439" w:rsidRDefault="00702D01"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 xml:space="preserve">обов’язкова </w:t>
            </w:r>
          </w:p>
        </w:tc>
      </w:tr>
      <w:tr w:rsidR="00BA1FD6" w:rsidRPr="00247439" w14:paraId="1B58AE6B" w14:textId="77777777" w:rsidTr="00247439">
        <w:tc>
          <w:tcPr>
            <w:tcW w:w="3105" w:type="dxa"/>
          </w:tcPr>
          <w:p w14:paraId="021C5045"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Курс і семестр вивчення</w:t>
            </w:r>
          </w:p>
        </w:tc>
        <w:tc>
          <w:tcPr>
            <w:tcW w:w="5962" w:type="dxa"/>
          </w:tcPr>
          <w:p w14:paraId="13400DA8" w14:textId="07784C9D" w:rsidR="008718B2" w:rsidRPr="00247439" w:rsidRDefault="00BF36CB" w:rsidP="00247439">
            <w:pPr>
              <w:ind w:firstLine="113"/>
              <w:jc w:val="both"/>
              <w:rPr>
                <w:rFonts w:ascii="Times New Roman" w:eastAsia="Arial Unicode MS" w:hAnsi="Times New Roman" w:cs="Times New Roman"/>
                <w:bCs/>
                <w:sz w:val="24"/>
                <w:szCs w:val="24"/>
                <w:lang w:val="uk-UA"/>
              </w:rPr>
            </w:pPr>
            <w:r>
              <w:rPr>
                <w:rFonts w:ascii="Times New Roman" w:eastAsia="Arial Unicode MS" w:hAnsi="Times New Roman" w:cs="Times New Roman"/>
                <w:bCs/>
                <w:sz w:val="24"/>
                <w:szCs w:val="24"/>
                <w:lang w:val="uk-UA"/>
              </w:rPr>
              <w:t>3</w:t>
            </w:r>
            <w:r w:rsidR="008718B2" w:rsidRPr="00247439">
              <w:rPr>
                <w:rFonts w:ascii="Times New Roman" w:eastAsia="Arial Unicode MS" w:hAnsi="Times New Roman" w:cs="Times New Roman"/>
                <w:bCs/>
                <w:sz w:val="24"/>
                <w:szCs w:val="24"/>
                <w:lang w:val="uk-UA"/>
              </w:rPr>
              <w:t xml:space="preserve"> курс, </w:t>
            </w:r>
            <w:r>
              <w:rPr>
                <w:rFonts w:ascii="Times New Roman" w:eastAsia="Arial Unicode MS" w:hAnsi="Times New Roman" w:cs="Times New Roman"/>
                <w:bCs/>
                <w:sz w:val="24"/>
                <w:szCs w:val="24"/>
                <w:lang w:val="uk-UA"/>
              </w:rPr>
              <w:t>5</w:t>
            </w:r>
            <w:r w:rsidR="008718B2" w:rsidRPr="00247439">
              <w:rPr>
                <w:rFonts w:ascii="Times New Roman" w:eastAsia="Arial Unicode MS" w:hAnsi="Times New Roman" w:cs="Times New Roman"/>
                <w:bCs/>
                <w:sz w:val="24"/>
                <w:szCs w:val="24"/>
                <w:lang w:val="uk-UA"/>
              </w:rPr>
              <w:t xml:space="preserve"> семестр</w:t>
            </w:r>
          </w:p>
        </w:tc>
      </w:tr>
      <w:tr w:rsidR="00BA1FD6" w:rsidRPr="00247439" w14:paraId="0B983026" w14:textId="77777777" w:rsidTr="00247439">
        <w:tc>
          <w:tcPr>
            <w:tcW w:w="3105" w:type="dxa"/>
          </w:tcPr>
          <w:p w14:paraId="3427F4D2"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Кількість кредитів ЄКТС</w:t>
            </w:r>
          </w:p>
        </w:tc>
        <w:tc>
          <w:tcPr>
            <w:tcW w:w="5962" w:type="dxa"/>
          </w:tcPr>
          <w:p w14:paraId="7BE7EDBC" w14:textId="08BB8C41" w:rsidR="008718B2" w:rsidRPr="00247439" w:rsidRDefault="00BF36CB" w:rsidP="00247439">
            <w:pPr>
              <w:ind w:firstLine="113"/>
              <w:jc w:val="both"/>
              <w:rPr>
                <w:rFonts w:ascii="Times New Roman" w:eastAsia="Arial Unicode MS" w:hAnsi="Times New Roman" w:cs="Times New Roman"/>
                <w:bCs/>
                <w:sz w:val="24"/>
                <w:szCs w:val="24"/>
                <w:lang w:val="uk-UA"/>
              </w:rPr>
            </w:pPr>
            <w:r>
              <w:rPr>
                <w:rFonts w:ascii="Times New Roman" w:eastAsia="Arial Unicode MS" w:hAnsi="Times New Roman" w:cs="Times New Roman"/>
                <w:bCs/>
                <w:sz w:val="24"/>
                <w:szCs w:val="24"/>
                <w:lang w:val="uk-UA"/>
              </w:rPr>
              <w:t>4</w:t>
            </w:r>
          </w:p>
        </w:tc>
      </w:tr>
      <w:tr w:rsidR="00BA1FD6" w:rsidRPr="00247439" w14:paraId="7F8A2117" w14:textId="77777777" w:rsidTr="00247439">
        <w:tc>
          <w:tcPr>
            <w:tcW w:w="3105" w:type="dxa"/>
            <w:vMerge w:val="restart"/>
          </w:tcPr>
          <w:p w14:paraId="687BD62D"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 xml:space="preserve">Розподіл за видами занять та годинами навчання </w:t>
            </w:r>
            <w:r w:rsidRPr="00247439">
              <w:rPr>
                <w:rFonts w:ascii="Times New Roman" w:eastAsia="Arial Unicode MS" w:hAnsi="Times New Roman" w:cs="Times New Roman"/>
                <w:bCs/>
                <w:sz w:val="24"/>
                <w:szCs w:val="24"/>
                <w:lang w:val="uk-UA"/>
              </w:rPr>
              <w:t>(зазначаються відповідно до навчального плану)</w:t>
            </w:r>
          </w:p>
        </w:tc>
        <w:tc>
          <w:tcPr>
            <w:tcW w:w="5962" w:type="dxa"/>
          </w:tcPr>
          <w:p w14:paraId="71D47B46" w14:textId="77777777"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Лекції 30/6 год.</w:t>
            </w:r>
          </w:p>
        </w:tc>
      </w:tr>
      <w:tr w:rsidR="00BA1FD6" w:rsidRPr="00247439" w14:paraId="1AA5B561" w14:textId="77777777" w:rsidTr="00247439">
        <w:tc>
          <w:tcPr>
            <w:tcW w:w="3105" w:type="dxa"/>
            <w:vMerge/>
          </w:tcPr>
          <w:p w14:paraId="71246883"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p>
        </w:tc>
        <w:tc>
          <w:tcPr>
            <w:tcW w:w="5962" w:type="dxa"/>
          </w:tcPr>
          <w:p w14:paraId="1CCA5EDB" w14:textId="2DDBDB27"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 xml:space="preserve">Практичні </w:t>
            </w:r>
            <w:r w:rsidR="00BF36CB">
              <w:rPr>
                <w:rFonts w:ascii="Times New Roman" w:eastAsia="Arial Unicode MS" w:hAnsi="Times New Roman" w:cs="Times New Roman"/>
                <w:bCs/>
                <w:sz w:val="24"/>
                <w:szCs w:val="24"/>
                <w:lang w:val="uk-UA"/>
              </w:rPr>
              <w:t>14</w:t>
            </w:r>
            <w:r w:rsidRPr="00247439">
              <w:rPr>
                <w:rFonts w:ascii="Times New Roman" w:eastAsia="Arial Unicode MS" w:hAnsi="Times New Roman" w:cs="Times New Roman"/>
                <w:bCs/>
                <w:sz w:val="24"/>
                <w:szCs w:val="24"/>
                <w:lang w:val="uk-UA"/>
              </w:rPr>
              <w:t>/</w:t>
            </w:r>
            <w:r w:rsidR="00702D01" w:rsidRPr="00247439">
              <w:rPr>
                <w:rFonts w:ascii="Times New Roman" w:eastAsia="Arial Unicode MS" w:hAnsi="Times New Roman" w:cs="Times New Roman"/>
                <w:bCs/>
                <w:sz w:val="24"/>
                <w:szCs w:val="24"/>
                <w:lang w:val="uk-UA"/>
              </w:rPr>
              <w:t>6</w:t>
            </w:r>
            <w:r w:rsidRPr="00247439">
              <w:rPr>
                <w:rFonts w:ascii="Times New Roman" w:eastAsia="Arial Unicode MS" w:hAnsi="Times New Roman" w:cs="Times New Roman"/>
                <w:bCs/>
                <w:sz w:val="24"/>
                <w:szCs w:val="24"/>
                <w:lang w:val="uk-UA"/>
              </w:rPr>
              <w:t xml:space="preserve"> год.</w:t>
            </w:r>
          </w:p>
        </w:tc>
      </w:tr>
      <w:tr w:rsidR="00BA1FD6" w:rsidRPr="00247439" w14:paraId="7496D6C1" w14:textId="77777777" w:rsidTr="00247439">
        <w:tc>
          <w:tcPr>
            <w:tcW w:w="3105" w:type="dxa"/>
            <w:vMerge/>
          </w:tcPr>
          <w:p w14:paraId="622BF818"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p>
        </w:tc>
        <w:tc>
          <w:tcPr>
            <w:tcW w:w="5962" w:type="dxa"/>
          </w:tcPr>
          <w:p w14:paraId="4BD990DA" w14:textId="0196E4EC"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 xml:space="preserve">Самостійна робота </w:t>
            </w:r>
            <w:r w:rsidR="00BF36CB">
              <w:rPr>
                <w:rFonts w:ascii="Times New Roman" w:eastAsia="Arial Unicode MS" w:hAnsi="Times New Roman" w:cs="Times New Roman"/>
                <w:bCs/>
                <w:sz w:val="24"/>
                <w:szCs w:val="24"/>
                <w:lang w:val="uk-UA"/>
              </w:rPr>
              <w:t>76/110</w:t>
            </w:r>
            <w:r w:rsidRPr="00247439">
              <w:rPr>
                <w:rFonts w:ascii="Times New Roman" w:eastAsia="Arial Unicode MS" w:hAnsi="Times New Roman" w:cs="Times New Roman"/>
                <w:bCs/>
                <w:sz w:val="24"/>
                <w:szCs w:val="24"/>
                <w:lang w:val="uk-UA"/>
              </w:rPr>
              <w:t xml:space="preserve"> год.</w:t>
            </w:r>
          </w:p>
        </w:tc>
      </w:tr>
      <w:tr w:rsidR="00BA1FD6" w:rsidRPr="00247439" w14:paraId="41D7814F" w14:textId="77777777" w:rsidTr="00247439">
        <w:tc>
          <w:tcPr>
            <w:tcW w:w="3105" w:type="dxa"/>
          </w:tcPr>
          <w:p w14:paraId="59B9A8F7"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Вид індивідуального завдання</w:t>
            </w:r>
          </w:p>
        </w:tc>
        <w:tc>
          <w:tcPr>
            <w:tcW w:w="5962" w:type="dxa"/>
          </w:tcPr>
          <w:p w14:paraId="4293F980" w14:textId="77777777"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реферат</w:t>
            </w:r>
          </w:p>
        </w:tc>
      </w:tr>
      <w:tr w:rsidR="00BA1FD6" w:rsidRPr="00247439" w14:paraId="0AD0410D" w14:textId="77777777" w:rsidTr="00247439">
        <w:tc>
          <w:tcPr>
            <w:tcW w:w="3105" w:type="dxa"/>
          </w:tcPr>
          <w:p w14:paraId="03889D6D"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Форма підсумкового контролю</w:t>
            </w:r>
          </w:p>
        </w:tc>
        <w:tc>
          <w:tcPr>
            <w:tcW w:w="5962" w:type="dxa"/>
          </w:tcPr>
          <w:p w14:paraId="2B0C1D64" w14:textId="619DD857" w:rsidR="008718B2" w:rsidRPr="00247439" w:rsidRDefault="00702D01"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екзамен</w:t>
            </w:r>
          </w:p>
        </w:tc>
      </w:tr>
      <w:tr w:rsidR="00BA1FD6" w:rsidRPr="00E46A60" w14:paraId="3E12FD51" w14:textId="77777777" w:rsidTr="00247439">
        <w:tc>
          <w:tcPr>
            <w:tcW w:w="3105" w:type="dxa"/>
          </w:tcPr>
          <w:p w14:paraId="725C3A47"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Матеріали до курсу розміщені на сайті Інтернет-підтримки навчального процесу</w:t>
            </w:r>
          </w:p>
        </w:tc>
        <w:tc>
          <w:tcPr>
            <w:tcW w:w="5962" w:type="dxa"/>
          </w:tcPr>
          <w:p w14:paraId="5734BC96" w14:textId="7F817511" w:rsidR="008718B2" w:rsidRPr="00247439" w:rsidRDefault="008718B2" w:rsidP="00247439">
            <w:pPr>
              <w:ind w:firstLine="113"/>
              <w:jc w:val="both"/>
              <w:rPr>
                <w:rFonts w:ascii="Times New Roman" w:eastAsia="Arial Unicode MS" w:hAnsi="Times New Roman" w:cs="Times New Roman"/>
                <w:bCs/>
                <w:sz w:val="24"/>
                <w:szCs w:val="24"/>
                <w:lang w:val="uk-UA"/>
              </w:rPr>
            </w:pPr>
          </w:p>
          <w:p w14:paraId="650CFB56" w14:textId="11330737" w:rsidR="008718B2" w:rsidRPr="00BF36CB" w:rsidRDefault="00E46A60" w:rsidP="00247439">
            <w:pPr>
              <w:ind w:firstLine="113"/>
              <w:jc w:val="both"/>
              <w:rPr>
                <w:rFonts w:ascii="Times New Roman" w:eastAsia="Arial Unicode MS" w:hAnsi="Times New Roman" w:cs="Times New Roman"/>
                <w:bCs/>
                <w:sz w:val="24"/>
                <w:szCs w:val="24"/>
                <w:lang w:val="uk-UA"/>
              </w:rPr>
            </w:pPr>
            <w:hyperlink r:id="rId7" w:history="1">
              <w:r w:rsidR="00BF36CB" w:rsidRPr="00CD39CC">
                <w:rPr>
                  <w:rStyle w:val="a4"/>
                  <w:rFonts w:ascii="Times New Roman" w:hAnsi="Times New Roman" w:cs="Times New Roman"/>
                  <w:sz w:val="24"/>
                  <w:szCs w:val="24"/>
                  <w:lang w:val="uk-UA"/>
                </w:rPr>
                <w:t>https://vo.uu.edu.ua/course/view.php?id=</w:t>
              </w:r>
            </w:hyperlink>
            <w:r w:rsidR="00BF36CB">
              <w:rPr>
                <w:rStyle w:val="a4"/>
                <w:rFonts w:ascii="Times New Roman" w:hAnsi="Times New Roman" w:cs="Times New Roman"/>
                <w:sz w:val="24"/>
                <w:szCs w:val="24"/>
                <w:lang w:val="uk-UA"/>
              </w:rPr>
              <w:t>8</w:t>
            </w:r>
            <w:r w:rsidR="00BF36CB">
              <w:rPr>
                <w:rStyle w:val="a4"/>
                <w:lang w:val="uk-UA"/>
              </w:rPr>
              <w:t>496</w:t>
            </w:r>
          </w:p>
        </w:tc>
      </w:tr>
      <w:tr w:rsidR="00BA1FD6" w:rsidRPr="00247439" w14:paraId="5CDB4EB8" w14:textId="77777777" w:rsidTr="00BF36CB">
        <w:trPr>
          <w:trHeight w:val="359"/>
        </w:trPr>
        <w:tc>
          <w:tcPr>
            <w:tcW w:w="3105" w:type="dxa"/>
          </w:tcPr>
          <w:p w14:paraId="798CD58D"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Кафедра</w:t>
            </w:r>
          </w:p>
        </w:tc>
        <w:tc>
          <w:tcPr>
            <w:tcW w:w="5962" w:type="dxa"/>
          </w:tcPr>
          <w:p w14:paraId="2AE98D37" w14:textId="77777777"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Психології та соціальної роботи</w:t>
            </w:r>
          </w:p>
        </w:tc>
      </w:tr>
      <w:tr w:rsidR="00BA1FD6" w:rsidRPr="00E46A60" w14:paraId="268E39D0" w14:textId="77777777" w:rsidTr="00247439">
        <w:tc>
          <w:tcPr>
            <w:tcW w:w="3105" w:type="dxa"/>
          </w:tcPr>
          <w:p w14:paraId="6467DD95"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Викладач</w:t>
            </w:r>
          </w:p>
        </w:tc>
        <w:tc>
          <w:tcPr>
            <w:tcW w:w="5962" w:type="dxa"/>
          </w:tcPr>
          <w:p w14:paraId="16571A07" w14:textId="62E9C09D" w:rsidR="008718B2" w:rsidRPr="00247439" w:rsidRDefault="00BF36CB" w:rsidP="00247439">
            <w:pPr>
              <w:ind w:firstLine="113"/>
              <w:jc w:val="both"/>
              <w:rPr>
                <w:rFonts w:ascii="Times New Roman" w:eastAsia="Arial Unicode MS" w:hAnsi="Times New Roman" w:cs="Times New Roman"/>
                <w:bCs/>
                <w:sz w:val="24"/>
                <w:szCs w:val="24"/>
                <w:lang w:val="uk-UA"/>
              </w:rPr>
            </w:pPr>
            <w:r>
              <w:rPr>
                <w:rFonts w:ascii="Times New Roman" w:eastAsia="Arial Unicode MS" w:hAnsi="Times New Roman" w:cs="Times New Roman"/>
                <w:bCs/>
                <w:sz w:val="24"/>
                <w:szCs w:val="24"/>
                <w:lang w:val="uk-UA"/>
              </w:rPr>
              <w:t>Левицька Людмила Вікторівна</w:t>
            </w:r>
            <w:r w:rsidR="00702D01" w:rsidRPr="00247439">
              <w:rPr>
                <w:rFonts w:ascii="Times New Roman" w:eastAsia="Arial Unicode MS" w:hAnsi="Times New Roman" w:cs="Times New Roman"/>
                <w:bCs/>
                <w:sz w:val="24"/>
                <w:szCs w:val="24"/>
                <w:lang w:val="uk-UA"/>
              </w:rPr>
              <w:t xml:space="preserve"> – </w:t>
            </w:r>
            <w:r>
              <w:rPr>
                <w:rFonts w:ascii="Times New Roman" w:eastAsia="Arial Unicode MS" w:hAnsi="Times New Roman" w:cs="Times New Roman"/>
                <w:bCs/>
                <w:sz w:val="24"/>
                <w:szCs w:val="24"/>
                <w:lang w:val="uk-UA"/>
              </w:rPr>
              <w:t>к.психол.н., доцент,</w:t>
            </w:r>
            <w:r w:rsidR="00702D01" w:rsidRPr="00247439">
              <w:rPr>
                <w:rFonts w:ascii="Times New Roman" w:eastAsia="Arial Unicode MS" w:hAnsi="Times New Roman" w:cs="Times New Roman"/>
                <w:bCs/>
                <w:sz w:val="24"/>
                <w:szCs w:val="24"/>
                <w:lang w:val="uk-UA"/>
              </w:rPr>
              <w:t xml:space="preserve"> кафедри психології та соціальної роботи Хмельницького інституту соціальних технологій</w:t>
            </w:r>
          </w:p>
        </w:tc>
      </w:tr>
      <w:tr w:rsidR="00BA1FD6" w:rsidRPr="00247439" w14:paraId="7163EAAA" w14:textId="77777777" w:rsidTr="00247439">
        <w:tc>
          <w:tcPr>
            <w:tcW w:w="3105" w:type="dxa"/>
          </w:tcPr>
          <w:p w14:paraId="394CAE0A" w14:textId="77777777" w:rsidR="008718B2" w:rsidRPr="00247439" w:rsidRDefault="008718B2" w:rsidP="00247439">
            <w:pPr>
              <w:ind w:firstLine="113"/>
              <w:jc w:val="both"/>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Контактна інформація викладача для консультацій</w:t>
            </w:r>
          </w:p>
        </w:tc>
        <w:tc>
          <w:tcPr>
            <w:tcW w:w="5962" w:type="dxa"/>
          </w:tcPr>
          <w:p w14:paraId="4DBD886E" w14:textId="77777777"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i/>
                <w:iCs/>
                <w:sz w:val="24"/>
                <w:szCs w:val="24"/>
                <w:lang w:val="uk-UA"/>
              </w:rPr>
              <w:t>Телефон інституту:</w:t>
            </w:r>
            <w:r w:rsidRPr="00247439">
              <w:rPr>
                <w:rFonts w:ascii="Times New Roman" w:eastAsia="Arial Unicode MS" w:hAnsi="Times New Roman" w:cs="Times New Roman"/>
                <w:bCs/>
                <w:sz w:val="24"/>
                <w:szCs w:val="24"/>
                <w:lang w:val="uk-UA"/>
              </w:rPr>
              <w:t xml:space="preserve"> (0382) 70-45-56</w:t>
            </w:r>
          </w:p>
          <w:p w14:paraId="7B27B2C8" w14:textId="7515FDF5"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i/>
                <w:iCs/>
                <w:sz w:val="24"/>
                <w:szCs w:val="24"/>
                <w:lang w:val="uk-UA"/>
              </w:rPr>
              <w:t>Електронна пошта:</w:t>
            </w:r>
            <w:r w:rsidR="00702D01" w:rsidRPr="00247439">
              <w:rPr>
                <w:rFonts w:ascii="Times New Roman" w:hAnsi="Times New Roman" w:cs="Times New Roman"/>
                <w:bCs/>
                <w:sz w:val="24"/>
                <w:szCs w:val="24"/>
                <w:lang w:val="uk-UA"/>
              </w:rPr>
              <w:t xml:space="preserve"> </w:t>
            </w:r>
            <w:r w:rsidR="00BF36CB" w:rsidRPr="00BF36CB">
              <w:rPr>
                <w:rFonts w:ascii="Times New Roman" w:hAnsi="Times New Roman" w:cs="Times New Roman"/>
                <w:sz w:val="24"/>
                <w:szCs w:val="24"/>
                <w:shd w:val="clear" w:color="auto" w:fill="FFFFFF"/>
              </w:rPr>
              <w:t>lyudmila_lev@ukr.net</w:t>
            </w:r>
            <w:r w:rsidRPr="00BF36CB">
              <w:rPr>
                <w:rFonts w:ascii="Times New Roman" w:eastAsia="Arial Unicode MS" w:hAnsi="Times New Roman" w:cs="Times New Roman"/>
                <w:bCs/>
                <w:sz w:val="24"/>
                <w:szCs w:val="24"/>
                <w:lang w:val="uk-UA"/>
              </w:rPr>
              <w:t xml:space="preserve"> </w:t>
            </w:r>
          </w:p>
          <w:p w14:paraId="29AD1DFB" w14:textId="7A9EBA53" w:rsidR="008718B2" w:rsidRPr="00247439" w:rsidRDefault="008718B2"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i/>
                <w:iCs/>
                <w:sz w:val="24"/>
                <w:szCs w:val="24"/>
                <w:lang w:val="uk-UA"/>
              </w:rPr>
              <w:t>Кабінет:</w:t>
            </w:r>
            <w:r w:rsidRPr="00247439">
              <w:rPr>
                <w:rFonts w:ascii="Times New Roman" w:eastAsia="Arial Unicode MS" w:hAnsi="Times New Roman" w:cs="Times New Roman"/>
                <w:bCs/>
                <w:sz w:val="24"/>
                <w:szCs w:val="24"/>
                <w:lang w:val="uk-UA"/>
              </w:rPr>
              <w:t xml:space="preserve"> 4</w:t>
            </w:r>
            <w:r w:rsidR="00FD0BC0" w:rsidRPr="00247439">
              <w:rPr>
                <w:rFonts w:ascii="Times New Roman" w:eastAsia="Arial Unicode MS" w:hAnsi="Times New Roman" w:cs="Times New Roman"/>
                <w:bCs/>
                <w:sz w:val="24"/>
                <w:szCs w:val="24"/>
                <w:lang w:val="uk-UA"/>
              </w:rPr>
              <w:t>3</w:t>
            </w:r>
          </w:p>
        </w:tc>
      </w:tr>
      <w:tr w:rsidR="00BA1FD6" w:rsidRPr="00247439" w14:paraId="0F731CD3" w14:textId="77777777" w:rsidTr="00247439">
        <w:tc>
          <w:tcPr>
            <w:tcW w:w="9067" w:type="dxa"/>
            <w:gridSpan w:val="2"/>
          </w:tcPr>
          <w:p w14:paraId="212E7CB6" w14:textId="77777777" w:rsidR="008718B2" w:rsidRPr="00247439" w:rsidRDefault="008718B2" w:rsidP="00247439">
            <w:pPr>
              <w:ind w:firstLine="113"/>
              <w:jc w:val="center"/>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Анотація навчальної дисципліни</w:t>
            </w:r>
          </w:p>
        </w:tc>
      </w:tr>
      <w:tr w:rsidR="00BA1FD6" w:rsidRPr="00E46A60" w14:paraId="3A7C366D" w14:textId="77777777" w:rsidTr="00247439">
        <w:tc>
          <w:tcPr>
            <w:tcW w:w="3105" w:type="dxa"/>
          </w:tcPr>
          <w:p w14:paraId="4E2581CD" w14:textId="77777777" w:rsidR="008718B2" w:rsidRPr="004C0D40" w:rsidRDefault="008718B2" w:rsidP="004C0D40">
            <w:pPr>
              <w:ind w:firstLine="113"/>
              <w:jc w:val="both"/>
              <w:rPr>
                <w:rFonts w:ascii="Times New Roman" w:eastAsia="Arial Unicode MS" w:hAnsi="Times New Roman" w:cs="Times New Roman"/>
                <w:b/>
                <w:sz w:val="24"/>
                <w:szCs w:val="24"/>
                <w:lang w:val="uk-UA"/>
              </w:rPr>
            </w:pPr>
            <w:r w:rsidRPr="004C0D40">
              <w:rPr>
                <w:rFonts w:ascii="Times New Roman" w:eastAsia="Arial Unicode MS" w:hAnsi="Times New Roman" w:cs="Times New Roman"/>
                <w:b/>
                <w:sz w:val="24"/>
                <w:szCs w:val="24"/>
                <w:lang w:val="uk-UA"/>
              </w:rPr>
              <w:t>Мета дисципліни</w:t>
            </w:r>
          </w:p>
        </w:tc>
        <w:tc>
          <w:tcPr>
            <w:tcW w:w="5962" w:type="dxa"/>
          </w:tcPr>
          <w:p w14:paraId="0FF16354" w14:textId="59CF8DEA" w:rsidR="008718B2" w:rsidRPr="004C0D40" w:rsidRDefault="00BF36CB" w:rsidP="004C0D40">
            <w:pPr>
              <w:pStyle w:val="a7"/>
              <w:ind w:firstLine="113"/>
              <w:jc w:val="both"/>
              <w:rPr>
                <w:rFonts w:ascii="Times New Roman" w:eastAsia="Arial Unicode MS" w:hAnsi="Times New Roman" w:cs="Times New Roman"/>
                <w:bCs/>
                <w:sz w:val="24"/>
                <w:szCs w:val="24"/>
                <w:lang w:val="uk-UA"/>
              </w:rPr>
            </w:pPr>
            <w:r w:rsidRPr="004C0D40">
              <w:rPr>
                <w:rFonts w:ascii="Times New Roman" w:eastAsia="Century Schoolbook" w:hAnsi="Times New Roman" w:cs="Times New Roman"/>
                <w:sz w:val="24"/>
                <w:szCs w:val="24"/>
                <w:lang w:val="uk-UA"/>
              </w:rPr>
              <w:t xml:space="preserve">надати поняття здобувачам освіти про основні психологічні особливості людей, що страждають на різні захворювання, методи і засоби діагностики психічних відхилень, диференціації психологічних феноменів та психопатологічних синдромів, психологію взаємовідносин пацієнта і медичного працівника, психопрофілактичні, психокорекційні та психотерапевтичні засоби допомоги пацієнтам, а також </w:t>
            </w:r>
            <w:r w:rsidRPr="004C0D40">
              <w:rPr>
                <w:rFonts w:ascii="Times New Roman" w:eastAsia="Century Schoolbook" w:hAnsi="Times New Roman" w:cs="Times New Roman"/>
                <w:sz w:val="24"/>
                <w:szCs w:val="24"/>
                <w:lang w:val="uk-UA"/>
              </w:rPr>
              <w:lastRenderedPageBreak/>
              <w:t>теоретичні аспекти психосоматичних і соматопсихічних взаємовпливів.</w:t>
            </w:r>
          </w:p>
        </w:tc>
      </w:tr>
      <w:tr w:rsidR="00BA1FD6" w:rsidRPr="00247439" w14:paraId="697B1FCE" w14:textId="77777777" w:rsidTr="00247439">
        <w:tc>
          <w:tcPr>
            <w:tcW w:w="3105" w:type="dxa"/>
          </w:tcPr>
          <w:p w14:paraId="4A40D42E" w14:textId="77777777" w:rsidR="00BA1FD6" w:rsidRPr="004C0D40" w:rsidRDefault="00BA1FD6" w:rsidP="004C0D40">
            <w:pPr>
              <w:ind w:firstLine="113"/>
              <w:jc w:val="both"/>
              <w:rPr>
                <w:rFonts w:ascii="Times New Roman" w:eastAsia="Arial Unicode MS" w:hAnsi="Times New Roman" w:cs="Times New Roman"/>
                <w:b/>
                <w:sz w:val="24"/>
                <w:szCs w:val="24"/>
                <w:lang w:val="uk-UA"/>
              </w:rPr>
            </w:pPr>
            <w:r w:rsidRPr="004C0D40">
              <w:rPr>
                <w:rFonts w:ascii="Times New Roman" w:eastAsia="Arial Unicode MS" w:hAnsi="Times New Roman" w:cs="Times New Roman"/>
                <w:b/>
                <w:sz w:val="24"/>
                <w:szCs w:val="24"/>
                <w:lang w:val="uk-UA"/>
              </w:rPr>
              <w:lastRenderedPageBreak/>
              <w:t>Мета орієнтована на формування компетентностей</w:t>
            </w:r>
          </w:p>
        </w:tc>
        <w:tc>
          <w:tcPr>
            <w:tcW w:w="5962" w:type="dxa"/>
          </w:tcPr>
          <w:p w14:paraId="46D567A0" w14:textId="77777777" w:rsidR="00D4239E" w:rsidRPr="004C0D40" w:rsidRDefault="00D4239E" w:rsidP="004C0D40">
            <w:pPr>
              <w:autoSpaceDE w:val="0"/>
              <w:autoSpaceDN w:val="0"/>
              <w:adjustRightInd w:val="0"/>
              <w:ind w:firstLine="113"/>
              <w:jc w:val="both"/>
              <w:rPr>
                <w:rFonts w:ascii="Times New Roman" w:hAnsi="Times New Roman" w:cs="Times New Roman"/>
                <w:color w:val="000000"/>
                <w:sz w:val="24"/>
                <w:szCs w:val="24"/>
                <w:lang w:val="uk-UA"/>
              </w:rPr>
            </w:pPr>
            <w:r w:rsidRPr="004C0D40">
              <w:rPr>
                <w:rFonts w:ascii="Times New Roman" w:hAnsi="Times New Roman" w:cs="Times New Roman"/>
                <w:color w:val="000000"/>
                <w:sz w:val="24"/>
                <w:szCs w:val="24"/>
                <w:lang w:val="uk-UA"/>
              </w:rPr>
              <w:t>ЗК1. Здатність застосовувати знання у практичних ситуаціях.</w:t>
            </w:r>
          </w:p>
          <w:p w14:paraId="03F53EAB" w14:textId="77777777" w:rsidR="00D4239E" w:rsidRPr="004C0D40" w:rsidRDefault="00D4239E" w:rsidP="004C0D40">
            <w:pPr>
              <w:ind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 xml:space="preserve">ЗК 2. Знання та розуміння предметної області та розуміння професійної діяльності. </w:t>
            </w:r>
          </w:p>
          <w:p w14:paraId="7271DBEB" w14:textId="1845FE36" w:rsidR="00D4239E" w:rsidRPr="004C0D40" w:rsidRDefault="00D4239E" w:rsidP="004C0D40">
            <w:pPr>
              <w:ind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 xml:space="preserve">ЗК 4. Здатність вчитися й оволодівати сучасними знаннями. </w:t>
            </w:r>
          </w:p>
          <w:p w14:paraId="35E43B11" w14:textId="77777777" w:rsidR="00D4239E" w:rsidRPr="004C0D40" w:rsidRDefault="00D4239E" w:rsidP="004C0D40">
            <w:pPr>
              <w:ind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ЗК5. Здатність бути критичним і самокритичним.</w:t>
            </w:r>
          </w:p>
          <w:p w14:paraId="0A5A70DB" w14:textId="77777777" w:rsidR="00D4239E" w:rsidRPr="004C0D40" w:rsidRDefault="00D4239E" w:rsidP="004C0D40">
            <w:pPr>
              <w:ind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 xml:space="preserve"> ЗК6. Здатність приймати обґрунтовані рішення.</w:t>
            </w:r>
          </w:p>
          <w:p w14:paraId="5036155D" w14:textId="0FBABFBD" w:rsidR="00D4239E" w:rsidRPr="004C0D40" w:rsidRDefault="00D4239E" w:rsidP="004C0D40">
            <w:pPr>
              <w:ind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 xml:space="preserve"> ЗК7. Здатність генерувати нові ідеї (креативність).</w:t>
            </w:r>
          </w:p>
          <w:p w14:paraId="6F483DA6" w14:textId="77777777" w:rsidR="004C0D40" w:rsidRPr="004C0D40" w:rsidRDefault="004C0D40" w:rsidP="004C0D40">
            <w:pPr>
              <w:ind w:firstLine="113"/>
              <w:jc w:val="both"/>
              <w:rPr>
                <w:rFonts w:ascii="Times New Roman" w:hAnsi="Times New Roman" w:cs="Times New Roman"/>
                <w:sz w:val="24"/>
                <w:szCs w:val="24"/>
                <w:lang w:val="uk-UA"/>
              </w:rPr>
            </w:pPr>
          </w:p>
          <w:p w14:paraId="4EC18EC9" w14:textId="03AF186A" w:rsidR="00D4239E" w:rsidRPr="004C0D40" w:rsidRDefault="00D4239E" w:rsidP="004C0D40">
            <w:pPr>
              <w:ind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 xml:space="preserve">СК 1. Здатність оперувати категоріально-понятійним апаратом психології. </w:t>
            </w:r>
          </w:p>
          <w:p w14:paraId="728F9440" w14:textId="77777777" w:rsidR="00D4239E" w:rsidRPr="004C0D40" w:rsidRDefault="00D4239E" w:rsidP="004C0D40">
            <w:pPr>
              <w:ind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СК 2. Здатність до ретроспективного аналізу вітчизняного та зарубіжного досвіду розуміння природи виникнення, функціонування та розвитку психічних явищ.</w:t>
            </w:r>
          </w:p>
          <w:p w14:paraId="09375649" w14:textId="77777777" w:rsidR="00D4239E" w:rsidRPr="004C0D40" w:rsidRDefault="00D4239E" w:rsidP="004C0D40">
            <w:pPr>
              <w:ind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 xml:space="preserve">СК 3. Здатність до розуміння природи поведінки, діяльності та вчинків. </w:t>
            </w:r>
          </w:p>
          <w:p w14:paraId="2AF5EBE3" w14:textId="77777777" w:rsidR="00D4239E" w:rsidRPr="004C0D40" w:rsidRDefault="00D4239E" w:rsidP="004C0D40">
            <w:pPr>
              <w:ind w:firstLine="113"/>
              <w:jc w:val="both"/>
              <w:rPr>
                <w:rFonts w:ascii="Times New Roman" w:hAnsi="Times New Roman" w:cs="Times New Roman"/>
                <w:color w:val="000000"/>
                <w:sz w:val="24"/>
                <w:szCs w:val="24"/>
                <w:lang w:val="uk-UA"/>
              </w:rPr>
            </w:pPr>
            <w:r w:rsidRPr="004C0D40">
              <w:rPr>
                <w:rFonts w:ascii="Times New Roman" w:hAnsi="Times New Roman" w:cs="Times New Roman"/>
                <w:color w:val="000000"/>
                <w:sz w:val="24"/>
                <w:szCs w:val="24"/>
                <w:lang w:val="uk-UA"/>
              </w:rPr>
              <w:t xml:space="preserve">СК4. Здатність самостійно збирати та критично опрацьовувати, аналізувати та узагальнювати психологічну інформацію з різних джерел </w:t>
            </w:r>
          </w:p>
          <w:p w14:paraId="3767343D" w14:textId="77777777" w:rsidR="00D4239E" w:rsidRPr="004C0D40" w:rsidRDefault="00D4239E" w:rsidP="004C0D40">
            <w:pPr>
              <w:ind w:firstLine="113"/>
              <w:jc w:val="both"/>
              <w:rPr>
                <w:rFonts w:ascii="Times New Roman" w:hAnsi="Times New Roman" w:cs="Times New Roman"/>
                <w:color w:val="000000"/>
                <w:sz w:val="24"/>
                <w:szCs w:val="24"/>
                <w:lang w:val="uk-UA"/>
              </w:rPr>
            </w:pPr>
            <w:r w:rsidRPr="004C0D40">
              <w:rPr>
                <w:rFonts w:ascii="Times New Roman" w:hAnsi="Times New Roman" w:cs="Times New Roman"/>
                <w:color w:val="000000"/>
                <w:sz w:val="24"/>
                <w:szCs w:val="24"/>
                <w:lang w:val="uk-UA"/>
              </w:rPr>
              <w:t xml:space="preserve">СК6. Здатність самостійно планувати, організовувати та здійснювати психологічне дослідження </w:t>
            </w:r>
          </w:p>
          <w:p w14:paraId="0D4BDAA9" w14:textId="77777777" w:rsidR="00D4239E" w:rsidRPr="004C0D40" w:rsidRDefault="00D4239E" w:rsidP="004C0D40">
            <w:pPr>
              <w:ind w:firstLine="113"/>
              <w:jc w:val="both"/>
              <w:rPr>
                <w:rFonts w:ascii="Times New Roman" w:hAnsi="Times New Roman" w:cs="Times New Roman"/>
                <w:color w:val="000000"/>
                <w:sz w:val="24"/>
                <w:szCs w:val="24"/>
                <w:lang w:val="uk-UA"/>
              </w:rPr>
            </w:pPr>
            <w:r w:rsidRPr="004C0D40">
              <w:rPr>
                <w:rFonts w:ascii="Times New Roman" w:hAnsi="Times New Roman" w:cs="Times New Roman"/>
                <w:color w:val="000000"/>
                <w:sz w:val="24"/>
                <w:szCs w:val="24"/>
                <w:lang w:val="uk-UA"/>
              </w:rPr>
              <w:t xml:space="preserve">СК7. Здатність аналізувати та систематизувати одержані результати, формулювати аргументовані висновки та рекомендації </w:t>
            </w:r>
          </w:p>
          <w:p w14:paraId="32103859" w14:textId="77777777" w:rsidR="00D4239E" w:rsidRPr="004C0D40" w:rsidRDefault="00D4239E" w:rsidP="004C0D40">
            <w:pPr>
              <w:ind w:firstLine="113"/>
              <w:jc w:val="both"/>
              <w:rPr>
                <w:rFonts w:ascii="Times New Roman" w:hAnsi="Times New Roman" w:cs="Times New Roman"/>
                <w:color w:val="000000"/>
                <w:sz w:val="24"/>
                <w:szCs w:val="24"/>
                <w:lang w:val="uk-UA"/>
              </w:rPr>
            </w:pPr>
            <w:r w:rsidRPr="004C0D40">
              <w:rPr>
                <w:rFonts w:ascii="Times New Roman" w:hAnsi="Times New Roman" w:cs="Times New Roman"/>
                <w:color w:val="000000"/>
                <w:sz w:val="24"/>
                <w:szCs w:val="24"/>
                <w:lang w:val="uk-UA"/>
              </w:rPr>
              <w:t xml:space="preserve">СК9. Здатність здійснювати просвітницьку та психопрофілактичну відповідно до запиту </w:t>
            </w:r>
          </w:p>
          <w:p w14:paraId="334E7597" w14:textId="77777777" w:rsidR="00D4239E" w:rsidRPr="004C0D40" w:rsidRDefault="00D4239E" w:rsidP="004C0D40">
            <w:pPr>
              <w:ind w:firstLine="113"/>
              <w:jc w:val="both"/>
              <w:rPr>
                <w:rFonts w:ascii="Times New Roman" w:hAnsi="Times New Roman" w:cs="Times New Roman"/>
                <w:sz w:val="24"/>
                <w:szCs w:val="24"/>
                <w:highlight w:val="yellow"/>
                <w:lang w:val="uk-UA" w:eastAsia="x-none"/>
              </w:rPr>
            </w:pPr>
            <w:r w:rsidRPr="004C0D40">
              <w:rPr>
                <w:rFonts w:ascii="Times New Roman" w:hAnsi="Times New Roman" w:cs="Times New Roman"/>
                <w:sz w:val="24"/>
                <w:szCs w:val="24"/>
                <w:lang w:val="uk-UA"/>
              </w:rPr>
              <w:t>СК 12. Здатність до особистісного та професійного самовдосконалення, навчання і саморозвитку.</w:t>
            </w:r>
          </w:p>
          <w:p w14:paraId="45A616F3" w14:textId="77777777" w:rsidR="00D4239E" w:rsidRPr="004C0D40" w:rsidRDefault="00D4239E" w:rsidP="004C0D40">
            <w:pPr>
              <w:ind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 xml:space="preserve">ПР 1. Аналізувати та пояснювати психічні явища, ідентифікувати психологічні проблеми та пропонувати шляхи їх розв’язання. </w:t>
            </w:r>
          </w:p>
          <w:p w14:paraId="0FCB4B43" w14:textId="77777777" w:rsidR="00D4239E" w:rsidRPr="004C0D40" w:rsidRDefault="00D4239E" w:rsidP="004C0D40">
            <w:pPr>
              <w:ind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 xml:space="preserve">ПР 2. Розуміти закономірності та особливості розвитку й функціонування психічних явищ у контексті професійних завдань. </w:t>
            </w:r>
            <w:bookmarkStart w:id="1" w:name="_Hlk88145513"/>
          </w:p>
          <w:p w14:paraId="0512FACC" w14:textId="77777777" w:rsidR="00D4239E" w:rsidRPr="004C0D40" w:rsidRDefault="00D4239E" w:rsidP="004C0D40">
            <w:pPr>
              <w:ind w:firstLine="113"/>
              <w:jc w:val="both"/>
              <w:rPr>
                <w:rFonts w:ascii="Times New Roman" w:hAnsi="Times New Roman" w:cs="Times New Roman"/>
                <w:color w:val="000000"/>
                <w:sz w:val="24"/>
                <w:szCs w:val="24"/>
                <w:lang w:val="uk-UA"/>
              </w:rPr>
            </w:pPr>
            <w:r w:rsidRPr="004C0D40">
              <w:rPr>
                <w:rFonts w:ascii="Times New Roman" w:hAnsi="Times New Roman" w:cs="Times New Roman"/>
                <w:color w:val="000000"/>
                <w:sz w:val="24"/>
                <w:szCs w:val="24"/>
                <w:lang w:val="uk-UA"/>
              </w:rPr>
              <w:t>ПР5. Обирати та застосовувати валідний і надійний психодіагностичний інструментарій (тести, опитувальники, проективні методики тощо) психологічного дослідження та технології психологічної допомоги</w:t>
            </w:r>
          </w:p>
          <w:bookmarkEnd w:id="1"/>
          <w:p w14:paraId="442C1317" w14:textId="77777777" w:rsidR="00D4239E" w:rsidRPr="004C0D40" w:rsidRDefault="00D4239E" w:rsidP="004C0D40">
            <w:pPr>
              <w:ind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 xml:space="preserve">ПР 6. Формулювати мету, завдання дослідження, володіти навичками збору первинного матеріалу, вміння дотримуватися процедури дослідження. </w:t>
            </w:r>
          </w:p>
          <w:p w14:paraId="3DE085D5" w14:textId="0012A21B" w:rsidR="00BA1FD6" w:rsidRPr="004C0D40" w:rsidRDefault="00D4239E" w:rsidP="004C0D40">
            <w:pPr>
              <w:ind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 xml:space="preserve">ПР 15. Відповідально ставитися до професійного самовдосконалення, навчання та саморозвитку. </w:t>
            </w:r>
          </w:p>
        </w:tc>
      </w:tr>
      <w:tr w:rsidR="00BA1FD6" w:rsidRPr="00247439" w14:paraId="6AF8F21B" w14:textId="77777777" w:rsidTr="00247439">
        <w:tc>
          <w:tcPr>
            <w:tcW w:w="3105" w:type="dxa"/>
          </w:tcPr>
          <w:p w14:paraId="33802377" w14:textId="77777777" w:rsidR="00BA1FD6" w:rsidRPr="004C0D40" w:rsidRDefault="00BA1FD6" w:rsidP="004C0D40">
            <w:pPr>
              <w:ind w:firstLine="113"/>
              <w:jc w:val="both"/>
              <w:rPr>
                <w:rFonts w:ascii="Times New Roman" w:eastAsia="Arial Unicode MS" w:hAnsi="Times New Roman" w:cs="Times New Roman"/>
                <w:b/>
                <w:sz w:val="24"/>
                <w:szCs w:val="24"/>
                <w:lang w:val="uk-UA"/>
              </w:rPr>
            </w:pPr>
            <w:r w:rsidRPr="004C0D40">
              <w:rPr>
                <w:rFonts w:ascii="Times New Roman" w:eastAsia="Arial Unicode MS" w:hAnsi="Times New Roman" w:cs="Times New Roman"/>
                <w:b/>
                <w:sz w:val="24"/>
                <w:szCs w:val="24"/>
                <w:lang w:val="uk-UA"/>
              </w:rPr>
              <w:t>Очікувані результати навчання</w:t>
            </w:r>
          </w:p>
        </w:tc>
        <w:tc>
          <w:tcPr>
            <w:tcW w:w="5962" w:type="dxa"/>
          </w:tcPr>
          <w:p w14:paraId="47C3D376" w14:textId="77777777" w:rsidR="004C0D40" w:rsidRPr="004C0D40" w:rsidRDefault="004C0D40" w:rsidP="004C0D40">
            <w:pPr>
              <w:tabs>
                <w:tab w:val="left" w:pos="284"/>
                <w:tab w:val="left" w:pos="567"/>
                <w:tab w:val="left" w:pos="993"/>
              </w:tabs>
              <w:ind w:firstLine="113"/>
              <w:jc w:val="both"/>
              <w:rPr>
                <w:rFonts w:ascii="Times New Roman" w:hAnsi="Times New Roman" w:cs="Times New Roman"/>
                <w:sz w:val="24"/>
                <w:szCs w:val="24"/>
                <w:lang w:val="uk-UA"/>
              </w:rPr>
            </w:pPr>
            <w:r w:rsidRPr="004C0D40">
              <w:rPr>
                <w:rFonts w:ascii="Times New Roman" w:hAnsi="Times New Roman" w:cs="Times New Roman"/>
                <w:b/>
                <w:sz w:val="24"/>
                <w:szCs w:val="24"/>
                <w:lang w:val="uk-UA"/>
              </w:rPr>
              <w:t>знати:</w:t>
            </w:r>
          </w:p>
          <w:p w14:paraId="3E94266A" w14:textId="77777777" w:rsidR="004C0D40" w:rsidRPr="004C0D40" w:rsidRDefault="004C0D40" w:rsidP="00CD0453">
            <w:pPr>
              <w:numPr>
                <w:ilvl w:val="0"/>
                <w:numId w:val="2"/>
              </w:numPr>
              <w:tabs>
                <w:tab w:val="left" w:pos="347"/>
                <w:tab w:val="left" w:pos="851"/>
                <w:tab w:val="left" w:pos="993"/>
              </w:tabs>
              <w:ind w:firstLine="709"/>
              <w:jc w:val="both"/>
              <w:rPr>
                <w:rFonts w:ascii="Times New Roman" w:eastAsia="Century Schoolbook" w:hAnsi="Times New Roman" w:cs="Times New Roman"/>
                <w:sz w:val="24"/>
                <w:szCs w:val="24"/>
                <w:lang w:val="uk-UA"/>
              </w:rPr>
            </w:pPr>
            <w:r w:rsidRPr="004C0D40">
              <w:rPr>
                <w:rFonts w:ascii="Times New Roman" w:eastAsia="Century Schoolbook" w:hAnsi="Times New Roman" w:cs="Times New Roman"/>
                <w:sz w:val="24"/>
                <w:szCs w:val="24"/>
                <w:lang w:val="uk-UA"/>
              </w:rPr>
              <w:t>основні психологічні закономірності психології хворого;</w:t>
            </w:r>
          </w:p>
          <w:p w14:paraId="54929476" w14:textId="77777777" w:rsidR="004C0D40" w:rsidRPr="004C0D40" w:rsidRDefault="004C0D40" w:rsidP="00CD0453">
            <w:pPr>
              <w:numPr>
                <w:ilvl w:val="0"/>
                <w:numId w:val="2"/>
              </w:numPr>
              <w:tabs>
                <w:tab w:val="left" w:pos="347"/>
                <w:tab w:val="left" w:pos="851"/>
                <w:tab w:val="left" w:pos="993"/>
              </w:tabs>
              <w:ind w:firstLine="709"/>
              <w:jc w:val="both"/>
              <w:rPr>
                <w:rFonts w:ascii="Times New Roman" w:eastAsia="Century Schoolbook" w:hAnsi="Times New Roman" w:cs="Times New Roman"/>
                <w:sz w:val="24"/>
                <w:szCs w:val="24"/>
                <w:lang w:val="uk-UA"/>
              </w:rPr>
            </w:pPr>
            <w:r w:rsidRPr="004C0D40">
              <w:rPr>
                <w:rFonts w:ascii="Times New Roman" w:eastAsia="Century Schoolbook" w:hAnsi="Times New Roman" w:cs="Times New Roman"/>
                <w:sz w:val="24"/>
                <w:szCs w:val="24"/>
                <w:lang w:val="uk-UA"/>
              </w:rPr>
              <w:t>особистість хворого та її вплив на хворобу;</w:t>
            </w:r>
          </w:p>
          <w:p w14:paraId="1656588C" w14:textId="77777777" w:rsidR="004C0D40" w:rsidRPr="004C0D40" w:rsidRDefault="004C0D40" w:rsidP="00CD0453">
            <w:pPr>
              <w:numPr>
                <w:ilvl w:val="0"/>
                <w:numId w:val="2"/>
              </w:numPr>
              <w:tabs>
                <w:tab w:val="left" w:pos="347"/>
                <w:tab w:val="left" w:pos="565"/>
                <w:tab w:val="left" w:pos="851"/>
                <w:tab w:val="left" w:pos="993"/>
              </w:tabs>
              <w:ind w:firstLine="709"/>
              <w:jc w:val="both"/>
              <w:rPr>
                <w:rFonts w:ascii="Times New Roman" w:eastAsia="Century Schoolbook" w:hAnsi="Times New Roman" w:cs="Times New Roman"/>
                <w:sz w:val="24"/>
                <w:szCs w:val="24"/>
                <w:lang w:val="uk-UA"/>
              </w:rPr>
            </w:pPr>
            <w:r w:rsidRPr="004C0D40">
              <w:rPr>
                <w:rFonts w:ascii="Times New Roman" w:eastAsia="Century Schoolbook" w:hAnsi="Times New Roman" w:cs="Times New Roman"/>
                <w:sz w:val="24"/>
                <w:szCs w:val="24"/>
                <w:lang w:val="uk-UA"/>
              </w:rPr>
              <w:lastRenderedPageBreak/>
              <w:t>психосоматичні та соматопсихічні взаємовпливи за умови різної патології;</w:t>
            </w:r>
          </w:p>
          <w:p w14:paraId="098FB8FF" w14:textId="77777777" w:rsidR="004C0D40" w:rsidRPr="004C0D40" w:rsidRDefault="004C0D40" w:rsidP="00CD0453">
            <w:pPr>
              <w:numPr>
                <w:ilvl w:val="0"/>
                <w:numId w:val="2"/>
              </w:numPr>
              <w:tabs>
                <w:tab w:val="left" w:pos="347"/>
                <w:tab w:val="left" w:pos="851"/>
                <w:tab w:val="left" w:pos="993"/>
              </w:tabs>
              <w:ind w:firstLine="709"/>
              <w:jc w:val="both"/>
              <w:rPr>
                <w:rFonts w:ascii="Times New Roman" w:eastAsia="Century Schoolbook" w:hAnsi="Times New Roman" w:cs="Times New Roman"/>
                <w:sz w:val="24"/>
                <w:szCs w:val="24"/>
                <w:lang w:val="uk-UA"/>
              </w:rPr>
            </w:pPr>
            <w:r w:rsidRPr="004C0D40">
              <w:rPr>
                <w:rFonts w:ascii="Times New Roman" w:eastAsia="Century Schoolbook" w:hAnsi="Times New Roman" w:cs="Times New Roman"/>
                <w:sz w:val="24"/>
                <w:szCs w:val="24"/>
                <w:lang w:val="uk-UA"/>
              </w:rPr>
              <w:t>особливості психології медичного працівника;</w:t>
            </w:r>
          </w:p>
          <w:p w14:paraId="69B8C2B6" w14:textId="77777777" w:rsidR="004C0D40" w:rsidRPr="004C0D40" w:rsidRDefault="004C0D40" w:rsidP="00CD0453">
            <w:pPr>
              <w:numPr>
                <w:ilvl w:val="0"/>
                <w:numId w:val="2"/>
              </w:numPr>
              <w:tabs>
                <w:tab w:val="left" w:pos="347"/>
                <w:tab w:val="left" w:pos="550"/>
                <w:tab w:val="left" w:pos="851"/>
                <w:tab w:val="left" w:pos="993"/>
              </w:tabs>
              <w:ind w:firstLine="709"/>
              <w:jc w:val="both"/>
              <w:rPr>
                <w:rFonts w:ascii="Times New Roman" w:eastAsia="Century Schoolbook" w:hAnsi="Times New Roman" w:cs="Times New Roman"/>
                <w:sz w:val="24"/>
                <w:szCs w:val="24"/>
                <w:lang w:val="uk-UA"/>
              </w:rPr>
            </w:pPr>
            <w:r w:rsidRPr="004C0D40">
              <w:rPr>
                <w:rFonts w:ascii="Times New Roman" w:eastAsia="Century Schoolbook" w:hAnsi="Times New Roman" w:cs="Times New Roman"/>
                <w:sz w:val="24"/>
                <w:szCs w:val="24"/>
                <w:lang w:val="uk-UA"/>
              </w:rPr>
              <w:t>умови створення сприятливого психологічного клімату медичного закладу;</w:t>
            </w:r>
          </w:p>
          <w:p w14:paraId="7012A32B" w14:textId="77777777" w:rsidR="004C0D40" w:rsidRPr="004C0D40" w:rsidRDefault="004C0D40" w:rsidP="00CD0453">
            <w:pPr>
              <w:numPr>
                <w:ilvl w:val="0"/>
                <w:numId w:val="2"/>
              </w:numPr>
              <w:tabs>
                <w:tab w:val="left" w:pos="347"/>
                <w:tab w:val="left" w:pos="851"/>
                <w:tab w:val="left" w:pos="993"/>
              </w:tabs>
              <w:ind w:firstLine="709"/>
              <w:jc w:val="both"/>
              <w:rPr>
                <w:rFonts w:ascii="Times New Roman" w:eastAsia="Century Schoolbook" w:hAnsi="Times New Roman" w:cs="Times New Roman"/>
                <w:sz w:val="24"/>
                <w:szCs w:val="24"/>
                <w:lang w:val="uk-UA"/>
              </w:rPr>
            </w:pPr>
            <w:r w:rsidRPr="004C0D40">
              <w:rPr>
                <w:rFonts w:ascii="Times New Roman" w:eastAsia="Century Schoolbook" w:hAnsi="Times New Roman" w:cs="Times New Roman"/>
                <w:sz w:val="24"/>
                <w:szCs w:val="24"/>
                <w:lang w:val="uk-UA"/>
              </w:rPr>
              <w:t>основні етичні принципи психології спілкування хворого та лікаря;</w:t>
            </w:r>
          </w:p>
          <w:p w14:paraId="160AADC6" w14:textId="77777777" w:rsidR="004C0D40" w:rsidRPr="004C0D40" w:rsidRDefault="004C0D40" w:rsidP="00CD0453">
            <w:pPr>
              <w:numPr>
                <w:ilvl w:val="0"/>
                <w:numId w:val="2"/>
              </w:numPr>
              <w:tabs>
                <w:tab w:val="left" w:pos="347"/>
                <w:tab w:val="left" w:pos="560"/>
                <w:tab w:val="left" w:pos="851"/>
                <w:tab w:val="left" w:pos="993"/>
              </w:tabs>
              <w:ind w:firstLine="709"/>
              <w:jc w:val="both"/>
              <w:rPr>
                <w:rFonts w:ascii="Times New Roman" w:eastAsia="Century Schoolbook" w:hAnsi="Times New Roman" w:cs="Times New Roman"/>
                <w:sz w:val="24"/>
                <w:szCs w:val="24"/>
                <w:lang w:val="uk-UA"/>
              </w:rPr>
            </w:pPr>
            <w:r w:rsidRPr="004C0D40">
              <w:rPr>
                <w:rFonts w:ascii="Times New Roman" w:eastAsia="Century Schoolbook" w:hAnsi="Times New Roman" w:cs="Times New Roman"/>
                <w:sz w:val="24"/>
                <w:szCs w:val="24"/>
                <w:lang w:val="uk-UA"/>
              </w:rPr>
              <w:t>психотерапевтичні аспекти діяльності медичного працівника ;</w:t>
            </w:r>
          </w:p>
          <w:p w14:paraId="32B92FDD" w14:textId="77777777" w:rsidR="004C0D40" w:rsidRPr="004C0D40" w:rsidRDefault="004C0D40" w:rsidP="00CD0453">
            <w:pPr>
              <w:numPr>
                <w:ilvl w:val="0"/>
                <w:numId w:val="2"/>
              </w:numPr>
              <w:tabs>
                <w:tab w:val="left" w:pos="347"/>
                <w:tab w:val="left" w:pos="851"/>
                <w:tab w:val="left" w:pos="993"/>
              </w:tabs>
              <w:ind w:firstLine="709"/>
              <w:jc w:val="both"/>
              <w:rPr>
                <w:rFonts w:ascii="Times New Roman" w:eastAsia="Century Schoolbook" w:hAnsi="Times New Roman" w:cs="Times New Roman"/>
                <w:sz w:val="24"/>
                <w:szCs w:val="24"/>
                <w:lang w:val="uk-UA"/>
              </w:rPr>
            </w:pPr>
            <w:r w:rsidRPr="004C0D40">
              <w:rPr>
                <w:rFonts w:ascii="Times New Roman" w:eastAsia="Century Schoolbook" w:hAnsi="Times New Roman" w:cs="Times New Roman"/>
                <w:sz w:val="24"/>
                <w:szCs w:val="24"/>
                <w:lang w:val="uk-UA"/>
              </w:rPr>
              <w:t>основні психологічні моделі порушень психіки у пацієнта;</w:t>
            </w:r>
          </w:p>
          <w:p w14:paraId="056E0E33" w14:textId="77777777" w:rsidR="004C0D40" w:rsidRPr="004C0D40" w:rsidRDefault="004C0D40" w:rsidP="00CD0453">
            <w:pPr>
              <w:numPr>
                <w:ilvl w:val="0"/>
                <w:numId w:val="2"/>
              </w:numPr>
              <w:tabs>
                <w:tab w:val="left" w:pos="347"/>
                <w:tab w:val="left" w:pos="851"/>
                <w:tab w:val="left" w:pos="993"/>
              </w:tabs>
              <w:ind w:firstLine="709"/>
              <w:jc w:val="both"/>
              <w:rPr>
                <w:rFonts w:ascii="Times New Roman" w:eastAsia="Century Schoolbook" w:hAnsi="Times New Roman" w:cs="Times New Roman"/>
                <w:sz w:val="24"/>
                <w:szCs w:val="24"/>
                <w:lang w:val="uk-UA"/>
              </w:rPr>
            </w:pPr>
            <w:r w:rsidRPr="004C0D40">
              <w:rPr>
                <w:rFonts w:ascii="Times New Roman" w:eastAsia="Century Schoolbook" w:hAnsi="Times New Roman" w:cs="Times New Roman"/>
                <w:sz w:val="24"/>
                <w:szCs w:val="24"/>
                <w:lang w:val="uk-UA"/>
              </w:rPr>
              <w:t>особливості психологічного консультування та психологічної корекції хворої людини.</w:t>
            </w:r>
          </w:p>
          <w:p w14:paraId="6A2376FE" w14:textId="77777777" w:rsidR="004C0D40" w:rsidRPr="004C0D40" w:rsidRDefault="004C0D40" w:rsidP="004C0D40">
            <w:pPr>
              <w:tabs>
                <w:tab w:val="left" w:pos="284"/>
                <w:tab w:val="left" w:pos="567"/>
                <w:tab w:val="left" w:pos="993"/>
              </w:tabs>
              <w:ind w:firstLine="113"/>
              <w:jc w:val="both"/>
              <w:rPr>
                <w:rFonts w:ascii="Times New Roman" w:hAnsi="Times New Roman" w:cs="Times New Roman"/>
                <w:b/>
                <w:sz w:val="24"/>
                <w:szCs w:val="24"/>
                <w:lang w:val="uk-UA"/>
              </w:rPr>
            </w:pPr>
          </w:p>
          <w:p w14:paraId="6D98DE83" w14:textId="77777777" w:rsidR="004C0D40" w:rsidRPr="004C0D40" w:rsidRDefault="004C0D40" w:rsidP="004C0D40">
            <w:pPr>
              <w:tabs>
                <w:tab w:val="left" w:pos="284"/>
                <w:tab w:val="left" w:pos="567"/>
                <w:tab w:val="left" w:pos="993"/>
              </w:tabs>
              <w:ind w:firstLine="113"/>
              <w:jc w:val="both"/>
              <w:rPr>
                <w:rFonts w:ascii="Times New Roman" w:hAnsi="Times New Roman" w:cs="Times New Roman"/>
                <w:sz w:val="24"/>
                <w:szCs w:val="24"/>
                <w:lang w:val="uk-UA"/>
              </w:rPr>
            </w:pPr>
            <w:r w:rsidRPr="004C0D40">
              <w:rPr>
                <w:rFonts w:ascii="Times New Roman" w:hAnsi="Times New Roman" w:cs="Times New Roman"/>
                <w:b/>
                <w:sz w:val="24"/>
                <w:szCs w:val="24"/>
                <w:lang w:val="uk-UA"/>
              </w:rPr>
              <w:t>вміти:</w:t>
            </w:r>
            <w:r w:rsidRPr="004C0D40">
              <w:rPr>
                <w:rFonts w:ascii="Times New Roman" w:hAnsi="Times New Roman" w:cs="Times New Roman"/>
                <w:sz w:val="24"/>
                <w:szCs w:val="24"/>
                <w:lang w:val="uk-UA"/>
              </w:rPr>
              <w:t xml:space="preserve"> </w:t>
            </w:r>
          </w:p>
          <w:p w14:paraId="1C9D4B8B" w14:textId="77777777" w:rsidR="004C0D40" w:rsidRPr="004C0D40" w:rsidRDefault="004C0D40" w:rsidP="00CD0453">
            <w:pPr>
              <w:numPr>
                <w:ilvl w:val="0"/>
                <w:numId w:val="1"/>
              </w:numPr>
              <w:tabs>
                <w:tab w:val="left" w:pos="518"/>
                <w:tab w:val="left" w:pos="851"/>
                <w:tab w:val="left" w:pos="993"/>
              </w:tabs>
              <w:ind w:left="0" w:firstLine="113"/>
              <w:jc w:val="both"/>
              <w:rPr>
                <w:rFonts w:ascii="Times New Roman" w:eastAsia="Century Schoolbook" w:hAnsi="Times New Roman" w:cs="Times New Roman"/>
                <w:sz w:val="24"/>
                <w:szCs w:val="24"/>
                <w:lang w:val="uk-UA"/>
              </w:rPr>
            </w:pPr>
            <w:r w:rsidRPr="004C0D40">
              <w:rPr>
                <w:rFonts w:ascii="Times New Roman" w:eastAsia="Century Schoolbook" w:hAnsi="Times New Roman" w:cs="Times New Roman"/>
                <w:sz w:val="24"/>
                <w:szCs w:val="24"/>
                <w:lang w:val="uk-UA"/>
              </w:rPr>
              <w:t>використовувати методи дослідження в клінічній психології (експериментально-психологічні, клініко-психологічні тощо);</w:t>
            </w:r>
          </w:p>
          <w:p w14:paraId="5967C206" w14:textId="77777777" w:rsidR="004C0D40" w:rsidRPr="004C0D40" w:rsidRDefault="004C0D40" w:rsidP="00CD0453">
            <w:pPr>
              <w:numPr>
                <w:ilvl w:val="0"/>
                <w:numId w:val="1"/>
              </w:numPr>
              <w:tabs>
                <w:tab w:val="left" w:pos="520"/>
                <w:tab w:val="left" w:pos="851"/>
                <w:tab w:val="left" w:pos="993"/>
              </w:tabs>
              <w:ind w:left="0" w:firstLine="113"/>
              <w:jc w:val="both"/>
              <w:rPr>
                <w:rFonts w:ascii="Times New Roman" w:eastAsia="Century Schoolbook" w:hAnsi="Times New Roman" w:cs="Times New Roman"/>
                <w:sz w:val="24"/>
                <w:szCs w:val="24"/>
                <w:lang w:val="uk-UA"/>
              </w:rPr>
            </w:pPr>
            <w:r w:rsidRPr="004C0D40">
              <w:rPr>
                <w:rFonts w:ascii="Times New Roman" w:eastAsia="Century Schoolbook" w:hAnsi="Times New Roman" w:cs="Times New Roman"/>
                <w:sz w:val="24"/>
                <w:szCs w:val="24"/>
                <w:lang w:val="uk-UA"/>
              </w:rPr>
              <w:t>уміти проводити клінічне інтерв’ю;</w:t>
            </w:r>
          </w:p>
          <w:p w14:paraId="7C8B58A9" w14:textId="77777777" w:rsidR="004C0D40" w:rsidRPr="004C0D40" w:rsidRDefault="004C0D40" w:rsidP="00CD0453">
            <w:pPr>
              <w:numPr>
                <w:ilvl w:val="0"/>
                <w:numId w:val="1"/>
              </w:numPr>
              <w:tabs>
                <w:tab w:val="left" w:pos="520"/>
                <w:tab w:val="left" w:pos="851"/>
                <w:tab w:val="left" w:pos="993"/>
              </w:tabs>
              <w:ind w:left="0" w:firstLine="113"/>
              <w:jc w:val="both"/>
              <w:rPr>
                <w:rFonts w:ascii="Times New Roman" w:eastAsia="Century Schoolbook" w:hAnsi="Times New Roman" w:cs="Times New Roman"/>
                <w:sz w:val="24"/>
                <w:szCs w:val="24"/>
                <w:lang w:val="uk-UA"/>
              </w:rPr>
            </w:pPr>
            <w:r w:rsidRPr="004C0D40">
              <w:rPr>
                <w:rFonts w:ascii="Times New Roman" w:eastAsia="Century Schoolbook" w:hAnsi="Times New Roman" w:cs="Times New Roman"/>
                <w:sz w:val="24"/>
                <w:szCs w:val="24"/>
                <w:lang w:val="uk-UA"/>
              </w:rPr>
              <w:t>складати анкету ;</w:t>
            </w:r>
          </w:p>
          <w:p w14:paraId="08D54E99" w14:textId="77777777" w:rsidR="004C0D40" w:rsidRPr="004C0D40" w:rsidRDefault="004C0D40" w:rsidP="00CD0453">
            <w:pPr>
              <w:numPr>
                <w:ilvl w:val="0"/>
                <w:numId w:val="1"/>
              </w:numPr>
              <w:tabs>
                <w:tab w:val="left" w:pos="514"/>
                <w:tab w:val="left" w:pos="851"/>
                <w:tab w:val="left" w:pos="993"/>
              </w:tabs>
              <w:ind w:left="0" w:firstLine="113"/>
              <w:jc w:val="both"/>
              <w:rPr>
                <w:rFonts w:ascii="Times New Roman" w:eastAsia="Century Schoolbook" w:hAnsi="Times New Roman" w:cs="Times New Roman"/>
                <w:sz w:val="24"/>
                <w:szCs w:val="24"/>
                <w:lang w:val="uk-UA"/>
              </w:rPr>
            </w:pPr>
            <w:r w:rsidRPr="004C0D40">
              <w:rPr>
                <w:rFonts w:ascii="Times New Roman" w:eastAsia="Century Schoolbook" w:hAnsi="Times New Roman" w:cs="Times New Roman"/>
                <w:sz w:val="24"/>
                <w:szCs w:val="24"/>
                <w:lang w:val="uk-UA"/>
              </w:rPr>
              <w:t>проводити анкетування в колективі, аналізувати дані, робити висновки і рекомендації щодо поведінки медичного працівника та хворого;</w:t>
            </w:r>
          </w:p>
          <w:p w14:paraId="7A34F927" w14:textId="77777777" w:rsidR="004C0D40" w:rsidRPr="004C0D40" w:rsidRDefault="004C0D40" w:rsidP="00CD0453">
            <w:pPr>
              <w:numPr>
                <w:ilvl w:val="0"/>
                <w:numId w:val="1"/>
              </w:numPr>
              <w:tabs>
                <w:tab w:val="left" w:pos="531"/>
                <w:tab w:val="left" w:pos="851"/>
                <w:tab w:val="left" w:pos="993"/>
              </w:tabs>
              <w:ind w:left="0" w:firstLine="113"/>
              <w:jc w:val="both"/>
              <w:rPr>
                <w:rFonts w:ascii="Times New Roman" w:eastAsia="Century Schoolbook" w:hAnsi="Times New Roman" w:cs="Times New Roman"/>
                <w:color w:val="231F20"/>
                <w:sz w:val="24"/>
                <w:szCs w:val="24"/>
                <w:lang w:val="uk-UA"/>
              </w:rPr>
            </w:pPr>
            <w:r w:rsidRPr="004C0D40">
              <w:rPr>
                <w:rFonts w:ascii="Times New Roman" w:eastAsia="Century Schoolbook" w:hAnsi="Times New Roman" w:cs="Times New Roman"/>
                <w:color w:val="231F20"/>
                <w:sz w:val="24"/>
                <w:szCs w:val="24"/>
                <w:lang w:val="uk-UA"/>
              </w:rPr>
              <w:t>вирішувати ситуаційні вправи психологічного характеру та вміти надати пацієнтові психологічну підтримку;</w:t>
            </w:r>
          </w:p>
          <w:p w14:paraId="5D474880" w14:textId="77777777" w:rsidR="004C0D40" w:rsidRPr="004C0D40" w:rsidRDefault="004C0D40" w:rsidP="00CD0453">
            <w:pPr>
              <w:numPr>
                <w:ilvl w:val="0"/>
                <w:numId w:val="1"/>
              </w:numPr>
              <w:tabs>
                <w:tab w:val="left" w:pos="520"/>
                <w:tab w:val="left" w:pos="851"/>
                <w:tab w:val="left" w:pos="993"/>
              </w:tabs>
              <w:ind w:left="0" w:firstLine="113"/>
              <w:jc w:val="both"/>
              <w:rPr>
                <w:rFonts w:ascii="Times New Roman" w:eastAsia="Century Schoolbook" w:hAnsi="Times New Roman" w:cs="Times New Roman"/>
                <w:color w:val="231F20"/>
                <w:sz w:val="24"/>
                <w:szCs w:val="24"/>
                <w:lang w:val="uk-UA"/>
              </w:rPr>
            </w:pPr>
            <w:r w:rsidRPr="004C0D40">
              <w:rPr>
                <w:rFonts w:ascii="Times New Roman" w:eastAsia="Century Schoolbook" w:hAnsi="Times New Roman" w:cs="Times New Roman"/>
                <w:color w:val="231F20"/>
                <w:sz w:val="24"/>
                <w:szCs w:val="24"/>
                <w:lang w:val="uk-UA"/>
              </w:rPr>
              <w:t>виявляти тип реагування пацієнта на хворобу та його психічний стан;</w:t>
            </w:r>
            <w:bookmarkStart w:id="2" w:name="page8"/>
            <w:bookmarkEnd w:id="2"/>
          </w:p>
          <w:p w14:paraId="12B52FBE" w14:textId="77777777" w:rsidR="004C0D40" w:rsidRPr="004C0D40" w:rsidRDefault="004C0D40" w:rsidP="00CD0453">
            <w:pPr>
              <w:numPr>
                <w:ilvl w:val="0"/>
                <w:numId w:val="1"/>
              </w:numPr>
              <w:tabs>
                <w:tab w:val="left" w:pos="531"/>
                <w:tab w:val="left" w:pos="851"/>
                <w:tab w:val="left" w:pos="993"/>
              </w:tabs>
              <w:ind w:left="0" w:firstLine="113"/>
              <w:jc w:val="both"/>
              <w:rPr>
                <w:rFonts w:ascii="Times New Roman" w:eastAsia="Century Schoolbook" w:hAnsi="Times New Roman" w:cs="Times New Roman"/>
                <w:color w:val="231F20"/>
                <w:sz w:val="24"/>
                <w:szCs w:val="24"/>
                <w:lang w:val="uk-UA"/>
              </w:rPr>
            </w:pPr>
            <w:r w:rsidRPr="004C0D40">
              <w:rPr>
                <w:rFonts w:ascii="Times New Roman" w:eastAsia="Century Schoolbook" w:hAnsi="Times New Roman" w:cs="Times New Roman"/>
                <w:color w:val="231F20"/>
                <w:sz w:val="24"/>
                <w:szCs w:val="24"/>
                <w:lang w:val="uk-UA"/>
              </w:rPr>
              <w:t>аналізувати фактори формування внутрішньої картини хвороби;</w:t>
            </w:r>
          </w:p>
          <w:p w14:paraId="4BF54C50" w14:textId="77777777" w:rsidR="004C0D40" w:rsidRPr="004C0D40" w:rsidRDefault="004C0D40" w:rsidP="00CD0453">
            <w:pPr>
              <w:numPr>
                <w:ilvl w:val="0"/>
                <w:numId w:val="1"/>
              </w:numPr>
              <w:tabs>
                <w:tab w:val="left" w:pos="537"/>
                <w:tab w:val="left" w:pos="851"/>
                <w:tab w:val="left" w:pos="993"/>
              </w:tabs>
              <w:ind w:left="0" w:firstLine="113"/>
              <w:jc w:val="both"/>
              <w:rPr>
                <w:rFonts w:ascii="Times New Roman" w:eastAsia="Century Schoolbook" w:hAnsi="Times New Roman" w:cs="Times New Roman"/>
                <w:color w:val="231F20"/>
                <w:sz w:val="24"/>
                <w:szCs w:val="24"/>
                <w:lang w:val="uk-UA"/>
              </w:rPr>
            </w:pPr>
            <w:r w:rsidRPr="004C0D40">
              <w:rPr>
                <w:rFonts w:ascii="Times New Roman" w:eastAsia="Century Schoolbook" w:hAnsi="Times New Roman" w:cs="Times New Roman"/>
                <w:color w:val="231F20"/>
                <w:sz w:val="24"/>
                <w:szCs w:val="24"/>
                <w:lang w:val="uk-UA"/>
              </w:rPr>
              <w:t>надавати психологічну підтримку людині в кризовій ситуації, стресовому стані, з дисоціативними та психосоматичними порушеннями;</w:t>
            </w:r>
          </w:p>
          <w:p w14:paraId="1C7D6D0F" w14:textId="77777777" w:rsidR="004C0D40" w:rsidRPr="004C0D40" w:rsidRDefault="004C0D40" w:rsidP="00CD0453">
            <w:pPr>
              <w:numPr>
                <w:ilvl w:val="0"/>
                <w:numId w:val="1"/>
              </w:numPr>
              <w:tabs>
                <w:tab w:val="left" w:pos="527"/>
                <w:tab w:val="left" w:pos="851"/>
                <w:tab w:val="left" w:pos="993"/>
              </w:tabs>
              <w:ind w:left="0" w:firstLine="113"/>
              <w:jc w:val="both"/>
              <w:rPr>
                <w:rFonts w:ascii="Times New Roman" w:eastAsia="Century Schoolbook" w:hAnsi="Times New Roman" w:cs="Times New Roman"/>
                <w:color w:val="231F20"/>
                <w:sz w:val="24"/>
                <w:szCs w:val="24"/>
                <w:lang w:val="uk-UA"/>
              </w:rPr>
            </w:pPr>
            <w:r w:rsidRPr="004C0D40">
              <w:rPr>
                <w:rFonts w:ascii="Times New Roman" w:eastAsia="Century Schoolbook" w:hAnsi="Times New Roman" w:cs="Times New Roman"/>
                <w:color w:val="231F20"/>
                <w:sz w:val="24"/>
                <w:szCs w:val="24"/>
                <w:lang w:val="uk-UA"/>
              </w:rPr>
              <w:t>проводити аналіз психічного стану пацієнтів з терапевтичною, гінекологічною, онкологічною, акушерською, хірургічною патологіями;</w:t>
            </w:r>
          </w:p>
          <w:p w14:paraId="12CDA3AE" w14:textId="77777777" w:rsidR="004C0D40" w:rsidRPr="004C0D40" w:rsidRDefault="004C0D40" w:rsidP="00CD0453">
            <w:pPr>
              <w:numPr>
                <w:ilvl w:val="0"/>
                <w:numId w:val="1"/>
              </w:numPr>
              <w:tabs>
                <w:tab w:val="left" w:pos="527"/>
                <w:tab w:val="left" w:pos="851"/>
                <w:tab w:val="left" w:pos="993"/>
              </w:tabs>
              <w:ind w:left="0" w:firstLine="113"/>
              <w:jc w:val="both"/>
              <w:rPr>
                <w:rFonts w:ascii="Times New Roman" w:eastAsia="Century Schoolbook" w:hAnsi="Times New Roman" w:cs="Times New Roman"/>
                <w:color w:val="231F20"/>
                <w:sz w:val="24"/>
                <w:szCs w:val="24"/>
                <w:lang w:val="uk-UA"/>
              </w:rPr>
            </w:pPr>
            <w:r w:rsidRPr="004C0D40">
              <w:rPr>
                <w:rFonts w:ascii="Times New Roman" w:eastAsia="Century Schoolbook" w:hAnsi="Times New Roman" w:cs="Times New Roman"/>
                <w:color w:val="231F20"/>
                <w:sz w:val="24"/>
                <w:szCs w:val="24"/>
                <w:lang w:val="uk-UA"/>
              </w:rPr>
              <w:t>проводити психокорекційну роботу з пацієнтами, які мають дефекти органів зору, слуху, обличчя, тіла.</w:t>
            </w:r>
          </w:p>
          <w:p w14:paraId="7ED5CBD0" w14:textId="549E57DD" w:rsidR="00BA1FD6" w:rsidRPr="004C0D40" w:rsidRDefault="00BA1FD6" w:rsidP="004C0D40">
            <w:pPr>
              <w:pStyle w:val="a6"/>
              <w:tabs>
                <w:tab w:val="left" w:pos="131"/>
                <w:tab w:val="left" w:pos="199"/>
              </w:tabs>
              <w:ind w:left="0" w:firstLine="113"/>
              <w:jc w:val="both"/>
              <w:rPr>
                <w:rFonts w:ascii="Times New Roman" w:eastAsia="Arial Unicode MS" w:hAnsi="Times New Roman" w:cs="Times New Roman"/>
                <w:bCs/>
                <w:sz w:val="24"/>
                <w:szCs w:val="24"/>
                <w:lang w:val="uk-UA"/>
              </w:rPr>
            </w:pPr>
          </w:p>
        </w:tc>
      </w:tr>
      <w:tr w:rsidR="00BA1FD6" w:rsidRPr="00247439" w14:paraId="79EE2BCC" w14:textId="77777777" w:rsidTr="00247439">
        <w:tc>
          <w:tcPr>
            <w:tcW w:w="9067" w:type="dxa"/>
            <w:gridSpan w:val="2"/>
          </w:tcPr>
          <w:p w14:paraId="6B6CE646" w14:textId="77777777" w:rsidR="00BA1FD6" w:rsidRPr="004C0D40" w:rsidRDefault="00BA1FD6" w:rsidP="004C0D40">
            <w:pPr>
              <w:ind w:firstLine="113"/>
              <w:jc w:val="center"/>
              <w:rPr>
                <w:rFonts w:ascii="Times New Roman" w:eastAsia="Arial Unicode MS" w:hAnsi="Times New Roman" w:cs="Times New Roman"/>
                <w:b/>
                <w:sz w:val="24"/>
                <w:szCs w:val="24"/>
                <w:lang w:val="uk-UA"/>
              </w:rPr>
            </w:pPr>
            <w:r w:rsidRPr="004C0D40">
              <w:rPr>
                <w:rFonts w:ascii="Times New Roman" w:eastAsia="Arial Unicode MS" w:hAnsi="Times New Roman" w:cs="Times New Roman"/>
                <w:b/>
                <w:sz w:val="24"/>
                <w:szCs w:val="24"/>
                <w:lang w:val="uk-UA"/>
              </w:rPr>
              <w:lastRenderedPageBreak/>
              <w:t>Перелік тем навчальної дисципліни</w:t>
            </w:r>
          </w:p>
          <w:p w14:paraId="7F055355" w14:textId="77777777" w:rsidR="004C0D40" w:rsidRPr="004C0D40" w:rsidRDefault="004C0D40" w:rsidP="004C0D40">
            <w:pPr>
              <w:pStyle w:val="afff"/>
              <w:spacing w:before="0"/>
              <w:ind w:firstLine="113"/>
              <w:outlineLvl w:val="0"/>
              <w:rPr>
                <w:b w:val="0"/>
                <w:bCs w:val="0"/>
                <w:sz w:val="24"/>
                <w:szCs w:val="24"/>
              </w:rPr>
            </w:pPr>
            <w:r w:rsidRPr="004C0D40">
              <w:rPr>
                <w:b w:val="0"/>
                <w:bCs w:val="0"/>
                <w:sz w:val="24"/>
                <w:szCs w:val="24"/>
              </w:rPr>
              <w:t>Змістовий модуль №1. Теоретико-методологічні основи клінічної психології</w:t>
            </w:r>
          </w:p>
          <w:p w14:paraId="5D4B7B99" w14:textId="77777777" w:rsidR="004C0D40" w:rsidRPr="004C0D40" w:rsidRDefault="004C0D40" w:rsidP="004C0D40">
            <w:pPr>
              <w:ind w:firstLine="113"/>
              <w:rPr>
                <w:rFonts w:ascii="Times New Roman" w:hAnsi="Times New Roman" w:cs="Times New Roman"/>
                <w:sz w:val="24"/>
                <w:szCs w:val="24"/>
                <w:lang w:val="uk-UA"/>
              </w:rPr>
            </w:pPr>
            <w:r w:rsidRPr="004C0D40">
              <w:rPr>
                <w:rFonts w:ascii="Times New Roman" w:hAnsi="Times New Roman" w:cs="Times New Roman"/>
                <w:sz w:val="24"/>
                <w:szCs w:val="24"/>
                <w:lang w:val="uk-UA"/>
              </w:rPr>
              <w:t>Тема 1. Клінічна психологія як галузь психологічної науки</w:t>
            </w:r>
          </w:p>
          <w:p w14:paraId="575FEA10" w14:textId="77777777" w:rsidR="004C0D40" w:rsidRPr="004C0D40" w:rsidRDefault="004C0D40" w:rsidP="004C0D40">
            <w:pPr>
              <w:ind w:firstLine="113"/>
              <w:rPr>
                <w:rFonts w:ascii="Times New Roman" w:hAnsi="Times New Roman" w:cs="Times New Roman"/>
                <w:sz w:val="24"/>
                <w:szCs w:val="24"/>
                <w:lang w:val="uk-UA"/>
              </w:rPr>
            </w:pPr>
            <w:r w:rsidRPr="004C0D40">
              <w:rPr>
                <w:rFonts w:ascii="Times New Roman" w:hAnsi="Times New Roman" w:cs="Times New Roman"/>
                <w:sz w:val="24"/>
                <w:szCs w:val="24"/>
                <w:lang w:val="uk-UA"/>
              </w:rPr>
              <w:t>Тема 2. Специфіка застосування знань клінічної психології в умовах війни</w:t>
            </w:r>
          </w:p>
          <w:p w14:paraId="67D486E6" w14:textId="77777777" w:rsidR="004C0D40" w:rsidRPr="004C0D40" w:rsidRDefault="004C0D40" w:rsidP="004C0D40">
            <w:pPr>
              <w:ind w:firstLine="113"/>
              <w:rPr>
                <w:rFonts w:ascii="Times New Roman" w:hAnsi="Times New Roman" w:cs="Times New Roman"/>
                <w:sz w:val="24"/>
                <w:szCs w:val="24"/>
                <w:lang w:val="uk-UA"/>
              </w:rPr>
            </w:pPr>
            <w:r w:rsidRPr="004C0D40">
              <w:rPr>
                <w:rFonts w:ascii="Times New Roman" w:hAnsi="Times New Roman" w:cs="Times New Roman"/>
                <w:sz w:val="24"/>
                <w:szCs w:val="24"/>
                <w:lang w:val="uk-UA"/>
              </w:rPr>
              <w:t>Тема 3. Методологія і методи клінічної психології</w:t>
            </w:r>
          </w:p>
          <w:p w14:paraId="2436FDAD" w14:textId="77777777" w:rsidR="004C0D40" w:rsidRPr="004C0D40" w:rsidRDefault="004C0D40" w:rsidP="004C0D40">
            <w:pPr>
              <w:ind w:firstLine="113"/>
              <w:rPr>
                <w:rFonts w:ascii="Times New Roman" w:hAnsi="Times New Roman" w:cs="Times New Roman"/>
                <w:sz w:val="24"/>
                <w:szCs w:val="24"/>
                <w:lang w:val="uk-UA"/>
              </w:rPr>
            </w:pPr>
            <w:r w:rsidRPr="004C0D40">
              <w:rPr>
                <w:rFonts w:ascii="Times New Roman" w:hAnsi="Times New Roman" w:cs="Times New Roman"/>
                <w:sz w:val="24"/>
                <w:szCs w:val="24"/>
                <w:lang w:val="uk-UA"/>
              </w:rPr>
              <w:t>Тема 4. Норма і патологія. Здоров’я, хвороба, інвалідність.</w:t>
            </w:r>
          </w:p>
          <w:p w14:paraId="48CBF094" w14:textId="77777777" w:rsidR="004C0D40" w:rsidRPr="004C0D40" w:rsidRDefault="004C0D40" w:rsidP="004C0D40">
            <w:pPr>
              <w:ind w:firstLine="113"/>
              <w:rPr>
                <w:rFonts w:ascii="Times New Roman" w:hAnsi="Times New Roman" w:cs="Times New Roman"/>
                <w:sz w:val="24"/>
                <w:szCs w:val="24"/>
                <w:lang w:val="uk-UA"/>
              </w:rPr>
            </w:pPr>
            <w:r w:rsidRPr="004C0D40">
              <w:rPr>
                <w:rFonts w:ascii="Times New Roman" w:hAnsi="Times New Roman" w:cs="Times New Roman"/>
                <w:sz w:val="24"/>
                <w:szCs w:val="24"/>
                <w:lang w:val="uk-UA"/>
              </w:rPr>
              <w:t>Тема 5. Внутрішня картина хвороби</w:t>
            </w:r>
          </w:p>
          <w:p w14:paraId="64A90B5C" w14:textId="77777777" w:rsidR="004C0D40" w:rsidRPr="004C0D40" w:rsidRDefault="004C0D40" w:rsidP="004C0D40">
            <w:pPr>
              <w:ind w:firstLine="113"/>
              <w:rPr>
                <w:rFonts w:ascii="Times New Roman" w:hAnsi="Times New Roman" w:cs="Times New Roman"/>
                <w:sz w:val="24"/>
                <w:szCs w:val="24"/>
                <w:lang w:val="uk-UA"/>
              </w:rPr>
            </w:pPr>
            <w:r w:rsidRPr="004C0D40">
              <w:rPr>
                <w:rFonts w:ascii="Times New Roman" w:hAnsi="Times New Roman" w:cs="Times New Roman"/>
                <w:sz w:val="24"/>
                <w:szCs w:val="24"/>
                <w:lang w:val="uk-UA"/>
              </w:rPr>
              <w:t>Тема 6. Клінічне інтерв’ю</w:t>
            </w:r>
          </w:p>
          <w:p w14:paraId="1E98A1D7" w14:textId="54FF3B86" w:rsidR="004C0D40" w:rsidRPr="004C0D40" w:rsidRDefault="004C0D40" w:rsidP="004C0D40">
            <w:pPr>
              <w:ind w:firstLine="113"/>
              <w:jc w:val="center"/>
              <w:rPr>
                <w:rFonts w:ascii="Times New Roman" w:hAnsi="Times New Roman" w:cs="Times New Roman"/>
                <w:sz w:val="24"/>
                <w:szCs w:val="24"/>
                <w:lang w:val="uk-UA"/>
              </w:rPr>
            </w:pPr>
            <w:r w:rsidRPr="004C0D40">
              <w:rPr>
                <w:rFonts w:ascii="Times New Roman" w:hAnsi="Times New Roman" w:cs="Times New Roman"/>
                <w:sz w:val="24"/>
                <w:szCs w:val="24"/>
                <w:lang w:val="uk-UA"/>
              </w:rPr>
              <w:t>Змістовий модуль № 2. Психологія хворого</w:t>
            </w:r>
          </w:p>
          <w:p w14:paraId="794C0AD3" w14:textId="77777777" w:rsidR="004C0D40" w:rsidRPr="004C0D40" w:rsidRDefault="004C0D40" w:rsidP="004C0D40">
            <w:pPr>
              <w:ind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Тема 7. Етіологія психічних розладів та пограничних порушень психіки пацієнтів</w:t>
            </w:r>
          </w:p>
          <w:p w14:paraId="6D26E32C" w14:textId="77777777" w:rsidR="004C0D40" w:rsidRPr="004C0D40" w:rsidRDefault="004C0D40" w:rsidP="004C0D40">
            <w:pPr>
              <w:ind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Тема 8. Психосоматичні порушення і захворювання. Соматопсихічні впливи.</w:t>
            </w:r>
          </w:p>
          <w:p w14:paraId="0C62DC1D" w14:textId="77777777" w:rsidR="004C0D40" w:rsidRPr="004C0D40" w:rsidRDefault="004C0D40" w:rsidP="004C0D40">
            <w:pPr>
              <w:ind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Тема 9. Психологічні особливості соматично хворих</w:t>
            </w:r>
          </w:p>
          <w:p w14:paraId="284856A4" w14:textId="77777777" w:rsidR="004C0D40" w:rsidRPr="004C0D40" w:rsidRDefault="004C0D40" w:rsidP="004C0D40">
            <w:pPr>
              <w:ind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lastRenderedPageBreak/>
              <w:t>Тема 10. Зміни психіки у пацієнтів із захворюваннями органів дихання</w:t>
            </w:r>
          </w:p>
          <w:p w14:paraId="2CBF77F1" w14:textId="77777777" w:rsidR="004C0D40" w:rsidRPr="004C0D40" w:rsidRDefault="004C0D40" w:rsidP="004C0D40">
            <w:pPr>
              <w:ind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Тема 11. Психологія хворих з ушкодженнями обличчя та тіла</w:t>
            </w:r>
          </w:p>
          <w:p w14:paraId="2C99BD16" w14:textId="77777777" w:rsidR="004C0D40" w:rsidRPr="004C0D40" w:rsidRDefault="004C0D40" w:rsidP="004C0D40">
            <w:pPr>
              <w:ind w:firstLine="113"/>
              <w:rPr>
                <w:rFonts w:ascii="Times New Roman" w:hAnsi="Times New Roman" w:cs="Times New Roman"/>
                <w:sz w:val="24"/>
                <w:szCs w:val="24"/>
                <w:lang w:val="uk-UA"/>
              </w:rPr>
            </w:pPr>
            <w:r w:rsidRPr="004C0D40">
              <w:rPr>
                <w:rFonts w:ascii="Times New Roman" w:hAnsi="Times New Roman" w:cs="Times New Roman"/>
                <w:sz w:val="24"/>
                <w:szCs w:val="24"/>
                <w:lang w:val="uk-UA"/>
              </w:rPr>
              <w:t xml:space="preserve"> Тема 12. Клінічна психологія в дерматології</w:t>
            </w:r>
          </w:p>
          <w:p w14:paraId="55D9A091" w14:textId="77777777" w:rsidR="004C0D40" w:rsidRPr="004C0D40" w:rsidRDefault="004C0D40" w:rsidP="004C0D40">
            <w:pPr>
              <w:ind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Тема 13. Психологічні особливості хірургічних хворих</w:t>
            </w:r>
          </w:p>
          <w:p w14:paraId="1021C0CD" w14:textId="2163965D" w:rsidR="004C0D40" w:rsidRPr="004C0D40" w:rsidRDefault="004C0D40" w:rsidP="004C0D40">
            <w:pPr>
              <w:ind w:firstLine="113"/>
              <w:jc w:val="both"/>
              <w:rPr>
                <w:rFonts w:ascii="Times New Roman" w:eastAsia="Arial Unicode MS" w:hAnsi="Times New Roman" w:cs="Times New Roman"/>
                <w:bCs/>
                <w:sz w:val="24"/>
                <w:szCs w:val="24"/>
                <w:lang w:val="uk-UA"/>
              </w:rPr>
            </w:pPr>
            <w:r w:rsidRPr="004C0D40">
              <w:rPr>
                <w:rFonts w:ascii="Times New Roman" w:hAnsi="Times New Roman" w:cs="Times New Roman"/>
                <w:sz w:val="24"/>
                <w:szCs w:val="24"/>
                <w:lang w:val="uk-UA"/>
              </w:rPr>
              <w:t>Тема 14. Психологічні особливості та реакція на хворобу онкологічних хворих</w:t>
            </w:r>
          </w:p>
        </w:tc>
      </w:tr>
      <w:tr w:rsidR="00BA1FD6" w:rsidRPr="00247439" w14:paraId="62366D7A" w14:textId="77777777" w:rsidTr="00247439">
        <w:tc>
          <w:tcPr>
            <w:tcW w:w="9067" w:type="dxa"/>
            <w:gridSpan w:val="2"/>
          </w:tcPr>
          <w:p w14:paraId="41131B35" w14:textId="77777777" w:rsidR="00BA1FD6" w:rsidRPr="004C0D40" w:rsidRDefault="00BA1FD6" w:rsidP="004C0D40">
            <w:pPr>
              <w:ind w:firstLine="113"/>
              <w:jc w:val="center"/>
              <w:rPr>
                <w:rFonts w:ascii="Times New Roman" w:eastAsia="Arial Unicode MS" w:hAnsi="Times New Roman" w:cs="Times New Roman"/>
                <w:b/>
                <w:sz w:val="24"/>
                <w:szCs w:val="24"/>
                <w:lang w:val="uk-UA"/>
              </w:rPr>
            </w:pPr>
            <w:r w:rsidRPr="004C0D40">
              <w:rPr>
                <w:rFonts w:ascii="Times New Roman" w:eastAsia="Arial Unicode MS" w:hAnsi="Times New Roman" w:cs="Times New Roman"/>
                <w:b/>
                <w:sz w:val="24"/>
                <w:szCs w:val="24"/>
                <w:lang w:val="uk-UA"/>
              </w:rPr>
              <w:lastRenderedPageBreak/>
              <w:t>Рекомендовані джерела:</w:t>
            </w:r>
          </w:p>
          <w:p w14:paraId="1507A1E3" w14:textId="21883F3E" w:rsidR="00BA1FD6" w:rsidRPr="004C0D40" w:rsidRDefault="00BA1FD6" w:rsidP="004C0D40">
            <w:pPr>
              <w:shd w:val="clear" w:color="auto" w:fill="FFFFFF"/>
              <w:tabs>
                <w:tab w:val="left" w:pos="318"/>
              </w:tabs>
              <w:ind w:firstLine="113"/>
              <w:jc w:val="center"/>
              <w:rPr>
                <w:rFonts w:ascii="Times New Roman" w:eastAsia="Arial Unicode MS" w:hAnsi="Times New Roman" w:cs="Times New Roman"/>
                <w:b/>
                <w:bCs/>
                <w:sz w:val="24"/>
                <w:szCs w:val="24"/>
                <w:lang w:val="uk-UA"/>
              </w:rPr>
            </w:pPr>
            <w:r w:rsidRPr="004C0D40">
              <w:rPr>
                <w:rFonts w:ascii="Times New Roman" w:eastAsia="Arial Unicode MS" w:hAnsi="Times New Roman" w:cs="Times New Roman"/>
                <w:b/>
                <w:bCs/>
                <w:sz w:val="24"/>
                <w:szCs w:val="24"/>
                <w:lang w:val="uk-UA"/>
              </w:rPr>
              <w:t>Основна:</w:t>
            </w:r>
          </w:p>
          <w:p w14:paraId="16ABBF5C" w14:textId="77777777" w:rsidR="004C0D40" w:rsidRPr="004C0D40" w:rsidRDefault="004C0D40" w:rsidP="00CD0453">
            <w:pPr>
              <w:numPr>
                <w:ilvl w:val="0"/>
                <w:numId w:val="4"/>
              </w:numPr>
              <w:ind w:left="0"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Боуен Д. Клінічна психологія : курс лекцій. Київ : Горобець, 2017. 151 с.</w:t>
            </w:r>
          </w:p>
          <w:p w14:paraId="55D8E0DF" w14:textId="77777777" w:rsidR="004C0D40" w:rsidRPr="004C0D40" w:rsidRDefault="004C0D40" w:rsidP="00CD0453">
            <w:pPr>
              <w:numPr>
                <w:ilvl w:val="0"/>
                <w:numId w:val="4"/>
              </w:numPr>
              <w:ind w:left="0"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Максименко С.Д. Медична психологія [Максименко С.Д., Цехмістер</w:t>
            </w:r>
          </w:p>
          <w:p w14:paraId="7C37AA8B" w14:textId="77777777" w:rsidR="004C0D40" w:rsidRPr="004C0D40" w:rsidRDefault="004C0D40" w:rsidP="004C0D40">
            <w:pPr>
              <w:ind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Я.В., Коваль І.А., Максименко К.С.]; за заг. ред. С.Д. Максименка. Київ, 2014. 520 с.</w:t>
            </w:r>
          </w:p>
          <w:p w14:paraId="7E968709" w14:textId="77777777" w:rsidR="004C0D40" w:rsidRPr="004C0D40" w:rsidRDefault="004C0D40" w:rsidP="00CD0453">
            <w:pPr>
              <w:numPr>
                <w:ilvl w:val="0"/>
                <w:numId w:val="4"/>
              </w:numPr>
              <w:ind w:left="0"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Никоненко Ю.П. Клінічна психологія : навчальний посібник. Київ : КНТ, 2016. 368 с.</w:t>
            </w:r>
          </w:p>
          <w:p w14:paraId="6FC75DE0" w14:textId="77777777" w:rsidR="004C0D40" w:rsidRPr="004C0D40" w:rsidRDefault="004C0D40" w:rsidP="00CD0453">
            <w:pPr>
              <w:numPr>
                <w:ilvl w:val="0"/>
                <w:numId w:val="4"/>
              </w:numPr>
              <w:ind w:left="0"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Савенкова І.І. Клінічна психологія : навчальний посібник. Миколаїв :</w:t>
            </w:r>
          </w:p>
          <w:p w14:paraId="4E695315" w14:textId="77777777" w:rsidR="004C0D40" w:rsidRPr="004C0D40" w:rsidRDefault="004C0D40" w:rsidP="004C0D40">
            <w:pPr>
              <w:ind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Миколаївський національний університет імені В.О. Сухомлинського, 2018. 302 с.</w:t>
            </w:r>
          </w:p>
          <w:p w14:paraId="39A53E72" w14:textId="77777777" w:rsidR="004C0D40" w:rsidRPr="004C0D40" w:rsidRDefault="004C0D40" w:rsidP="00CD0453">
            <w:pPr>
              <w:numPr>
                <w:ilvl w:val="0"/>
                <w:numId w:val="4"/>
              </w:numPr>
              <w:ind w:left="0"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Федосова Л.О. Клінічна психологія : навч. посіб. Київ : ДП «Вид. дім</w:t>
            </w:r>
          </w:p>
          <w:p w14:paraId="135971E2" w14:textId="77777777" w:rsidR="004C0D40" w:rsidRPr="004C0D40" w:rsidRDefault="004C0D40" w:rsidP="004C0D40">
            <w:pPr>
              <w:ind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«Персонал», 2013. 248 с.</w:t>
            </w:r>
          </w:p>
          <w:p w14:paraId="70C0FCD4" w14:textId="77777777" w:rsidR="004C0D40" w:rsidRPr="004C0D40" w:rsidRDefault="004C0D40" w:rsidP="004C0D40">
            <w:pPr>
              <w:tabs>
                <w:tab w:val="left" w:pos="993"/>
              </w:tabs>
              <w:ind w:firstLine="113"/>
              <w:jc w:val="center"/>
              <w:rPr>
                <w:rFonts w:ascii="Times New Roman" w:eastAsia="Times New Roman" w:hAnsi="Times New Roman" w:cs="Times New Roman"/>
                <w:b/>
                <w:sz w:val="24"/>
                <w:szCs w:val="24"/>
                <w:lang w:val="uk-UA" w:eastAsia="ru-RU"/>
              </w:rPr>
            </w:pPr>
            <w:r w:rsidRPr="004C0D40">
              <w:rPr>
                <w:rFonts w:ascii="Times New Roman" w:eastAsia="Times New Roman" w:hAnsi="Times New Roman" w:cs="Times New Roman"/>
                <w:b/>
                <w:sz w:val="24"/>
                <w:szCs w:val="24"/>
                <w:lang w:val="uk-UA" w:eastAsia="ru-RU"/>
              </w:rPr>
              <w:t>Допоміжна</w:t>
            </w:r>
          </w:p>
          <w:p w14:paraId="20E4543D" w14:textId="77777777" w:rsidR="004C0D40" w:rsidRPr="004C0D40" w:rsidRDefault="004C0D40" w:rsidP="00CD0453">
            <w:pPr>
              <w:numPr>
                <w:ilvl w:val="0"/>
                <w:numId w:val="3"/>
              </w:numPr>
              <w:ind w:left="0"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Галецька І. Клініко-психологічне дослідження : навч. посібник. Львів : ЛНУ імені Івана Франка, 2015. 242 с.</w:t>
            </w:r>
          </w:p>
          <w:p w14:paraId="72805B42" w14:textId="77777777" w:rsidR="004C0D40" w:rsidRPr="004C0D40" w:rsidRDefault="004C0D40" w:rsidP="00CD0453">
            <w:pPr>
              <w:numPr>
                <w:ilvl w:val="0"/>
                <w:numId w:val="3"/>
              </w:numPr>
              <w:ind w:left="0"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Галецька І., Сосновський Т. Психологія здоров’я : теорія та практика. Львів : Видавничий центр ЛНУ імені Івана Франка, 2006. 338 с.</w:t>
            </w:r>
          </w:p>
          <w:p w14:paraId="4139EE89" w14:textId="77777777" w:rsidR="004C0D40" w:rsidRPr="004C0D40" w:rsidRDefault="004C0D40" w:rsidP="00CD0453">
            <w:pPr>
              <w:numPr>
                <w:ilvl w:val="0"/>
                <w:numId w:val="3"/>
              </w:numPr>
              <w:ind w:left="0"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Ільїна Н.М. Клінічна психологія : навчальний посібник. Суми : Університетська книга, 2020. 163 с.</w:t>
            </w:r>
          </w:p>
          <w:p w14:paraId="6680C579" w14:textId="77777777" w:rsidR="004C0D40" w:rsidRPr="004C0D40" w:rsidRDefault="004C0D40" w:rsidP="00CD0453">
            <w:pPr>
              <w:numPr>
                <w:ilvl w:val="0"/>
                <w:numId w:val="3"/>
              </w:numPr>
              <w:ind w:left="0"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Клінічна психологія : словник-довідник. Авт.-уклад. С.В. Діденко. Київ : Академвидав, 2012. 320 с.</w:t>
            </w:r>
          </w:p>
          <w:p w14:paraId="7524ACA3" w14:textId="77777777" w:rsidR="004C0D40" w:rsidRPr="004C0D40" w:rsidRDefault="004C0D40" w:rsidP="00CD0453">
            <w:pPr>
              <w:numPr>
                <w:ilvl w:val="0"/>
                <w:numId w:val="3"/>
              </w:numPr>
              <w:ind w:left="0"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Кокун О.М., Агаєв Н.А., Пішко І.О., Лозінська Н.С. Основи психологічних знань про психічні розлади для військового психолога. Методичний посібник. Київ : НДЦ ГП ЗСУ, 2018. 310 с.</w:t>
            </w:r>
          </w:p>
          <w:p w14:paraId="1AFFE8D2" w14:textId="77777777" w:rsidR="004C0D40" w:rsidRPr="004C0D40" w:rsidRDefault="004C0D40" w:rsidP="00CD0453">
            <w:pPr>
              <w:numPr>
                <w:ilvl w:val="0"/>
                <w:numId w:val="3"/>
              </w:numPr>
              <w:ind w:left="0"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Коцан І.Я., Ложкін Г.В., Мушкевич М.І. Психологія здоров’я людини. За ред. І.Я. Коцана. Луцьк : РВВ «Вежа» Волин. нац. ун-ту. ім. Лесі Українки, 2011. 430 с.</w:t>
            </w:r>
          </w:p>
          <w:p w14:paraId="669380A7" w14:textId="77777777" w:rsidR="004C0D40" w:rsidRPr="004C0D40" w:rsidRDefault="004C0D40" w:rsidP="00CD0453">
            <w:pPr>
              <w:numPr>
                <w:ilvl w:val="0"/>
                <w:numId w:val="3"/>
              </w:numPr>
              <w:ind w:left="0"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Кулеша-Любінець М.М. Клінічна психологія : методичні рекомендації для студентів спеціальності 053 «Психологія» Івано-Франківськ : Видавець Кушнір Г.М., 2016. 72 с.</w:t>
            </w:r>
          </w:p>
          <w:p w14:paraId="43BB61A2" w14:textId="77777777" w:rsidR="004C0D40" w:rsidRPr="004C0D40" w:rsidRDefault="004C0D40" w:rsidP="00CD0453">
            <w:pPr>
              <w:numPr>
                <w:ilvl w:val="0"/>
                <w:numId w:val="3"/>
              </w:numPr>
              <w:ind w:left="0"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Кулеша-Любінець М.М. Особливості копінг-стратегій в осіб з ішемічною хворобою серця [Електронний ресурс]. М. Кулеша-Любінець. Збірник наукових праць : психологія. Вип. 21. Івано-Франківськ, 2016. С.134-141. Режим доступу :http://www.journals.pu.if.ua/index.php/psp/article/view/1424/0.</w:t>
            </w:r>
          </w:p>
          <w:p w14:paraId="069D4AF6" w14:textId="77777777" w:rsidR="004C0D40" w:rsidRPr="004C0D40" w:rsidRDefault="004C0D40" w:rsidP="00CD0453">
            <w:pPr>
              <w:numPr>
                <w:ilvl w:val="0"/>
                <w:numId w:val="3"/>
              </w:numPr>
              <w:ind w:left="0"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Михальський А.В., Михальська С.А. Клінічна психологія : Навчальний посібник. Кам’янець-Подільський : Медобори-2006, 2013. 210 с.</w:t>
            </w:r>
          </w:p>
          <w:p w14:paraId="5B51814E" w14:textId="77777777" w:rsidR="004C0D40" w:rsidRPr="004C0D40" w:rsidRDefault="004C0D40" w:rsidP="00CD0453">
            <w:pPr>
              <w:numPr>
                <w:ilvl w:val="0"/>
                <w:numId w:val="3"/>
              </w:numPr>
              <w:ind w:left="0"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Підлубний В.Л. Медико-психосоціальна допомога при психічних</w:t>
            </w:r>
          </w:p>
          <w:p w14:paraId="60DA612E" w14:textId="77777777" w:rsidR="004C0D40" w:rsidRPr="004C0D40" w:rsidRDefault="004C0D40" w:rsidP="004C0D40">
            <w:pPr>
              <w:ind w:firstLine="113"/>
              <w:jc w:val="both"/>
              <w:rPr>
                <w:rFonts w:ascii="Times New Roman" w:hAnsi="Times New Roman" w:cs="Times New Roman"/>
                <w:sz w:val="24"/>
                <w:szCs w:val="24"/>
                <w:lang w:val="uk-UA"/>
              </w:rPr>
            </w:pPr>
            <w:r w:rsidRPr="004C0D40">
              <w:rPr>
                <w:rFonts w:ascii="Times New Roman" w:hAnsi="Times New Roman" w:cs="Times New Roman"/>
                <w:sz w:val="24"/>
                <w:szCs w:val="24"/>
                <w:lang w:val="uk-UA"/>
              </w:rPr>
              <w:t>розладах : навчальний посібник. Запоріжжя, 2017. 80 с.</w:t>
            </w:r>
          </w:p>
          <w:p w14:paraId="33A1D35D" w14:textId="2F629AA1" w:rsidR="00BA1FD6" w:rsidRPr="004C0D40" w:rsidRDefault="004C0D40" w:rsidP="00CD0453">
            <w:pPr>
              <w:numPr>
                <w:ilvl w:val="0"/>
                <w:numId w:val="3"/>
              </w:numPr>
              <w:ind w:left="0" w:firstLine="113"/>
              <w:jc w:val="both"/>
              <w:rPr>
                <w:rFonts w:ascii="Times New Roman" w:eastAsia="Times New Roman" w:hAnsi="Times New Roman" w:cs="Times New Roman"/>
                <w:bCs/>
                <w:sz w:val="24"/>
                <w:szCs w:val="24"/>
                <w:lang w:val="uk-UA" w:eastAsia="ru-RU"/>
              </w:rPr>
            </w:pPr>
            <w:r w:rsidRPr="004C0D40">
              <w:rPr>
                <w:rFonts w:ascii="Times New Roman" w:hAnsi="Times New Roman" w:cs="Times New Roman"/>
                <w:sz w:val="24"/>
                <w:szCs w:val="24"/>
                <w:lang w:val="uk-UA"/>
              </w:rPr>
              <w:t>Психологія суїциду. За ред. В.П. Москальця. Київ : Академвидав, 2004. 286 с.</w:t>
            </w:r>
            <w:r w:rsidR="00247439" w:rsidRPr="004C0D40">
              <w:rPr>
                <w:rFonts w:ascii="Times New Roman" w:eastAsia="Calibri" w:hAnsi="Times New Roman" w:cs="Times New Roman"/>
                <w:sz w:val="24"/>
                <w:szCs w:val="24"/>
                <w:lang w:val="uk-UA"/>
              </w:rPr>
              <w:t xml:space="preserve"> </w:t>
            </w:r>
          </w:p>
        </w:tc>
      </w:tr>
      <w:tr w:rsidR="00BA1FD6" w:rsidRPr="00E46A60" w14:paraId="1070BF10" w14:textId="77777777" w:rsidTr="00247439">
        <w:tc>
          <w:tcPr>
            <w:tcW w:w="9067" w:type="dxa"/>
            <w:gridSpan w:val="2"/>
          </w:tcPr>
          <w:p w14:paraId="5D12C13A" w14:textId="77777777" w:rsidR="00BA1FD6" w:rsidRPr="00247439" w:rsidRDefault="00BA1FD6" w:rsidP="00247439">
            <w:pPr>
              <w:ind w:firstLine="113"/>
              <w:jc w:val="center"/>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 xml:space="preserve">Рекомендовані курси для поглибленого вивчення дисципліни </w:t>
            </w:r>
            <w:r w:rsidRPr="00247439">
              <w:rPr>
                <w:rFonts w:ascii="Times New Roman" w:eastAsia="Arial Unicode MS" w:hAnsi="Times New Roman" w:cs="Times New Roman"/>
                <w:b/>
                <w:sz w:val="24"/>
                <w:szCs w:val="24"/>
                <w:lang w:val="uk-UA"/>
              </w:rPr>
              <w:br/>
              <w:t>(неформальна освіта):</w:t>
            </w:r>
          </w:p>
          <w:p w14:paraId="338BBB18"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https://prometheus.org.ua/courses-catalog/</w:t>
            </w:r>
          </w:p>
          <w:p w14:paraId="12954636"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https://ed-era.com/courses/</w:t>
            </w:r>
          </w:p>
          <w:p w14:paraId="03B34BD4"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https://www.enableme.com.ua/ua/article/najkrasi-bezkostovni-onlajn-kursi-dla-ukrainciv-11573</w:t>
            </w:r>
          </w:p>
        </w:tc>
      </w:tr>
      <w:tr w:rsidR="00BA1FD6" w:rsidRPr="00247439" w14:paraId="0262C6D6" w14:textId="77777777" w:rsidTr="00247439">
        <w:tc>
          <w:tcPr>
            <w:tcW w:w="9067" w:type="dxa"/>
            <w:gridSpan w:val="2"/>
          </w:tcPr>
          <w:p w14:paraId="505E8162" w14:textId="77777777" w:rsidR="00BA1FD6" w:rsidRPr="00247439" w:rsidRDefault="00BA1FD6" w:rsidP="00247439">
            <w:pPr>
              <w:ind w:firstLine="113"/>
              <w:jc w:val="center"/>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t>Система оцінювання результатів навчання:</w:t>
            </w:r>
          </w:p>
          <w:p w14:paraId="29B0E58B" w14:textId="45AEBD53"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 xml:space="preserve">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w:t>
            </w:r>
            <w:r w:rsidRPr="00247439">
              <w:rPr>
                <w:rFonts w:ascii="Times New Roman" w:eastAsia="Arial Unicode MS" w:hAnsi="Times New Roman" w:cs="Times New Roman"/>
                <w:bCs/>
                <w:sz w:val="24"/>
                <w:szCs w:val="24"/>
                <w:lang w:val="uk-UA"/>
              </w:rPr>
              <w:lastRenderedPageBreak/>
              <w:t>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BA1FD6" w:rsidRPr="00247439" w14:paraId="1AB6615F" w14:textId="77777777" w:rsidTr="00247439">
        <w:tc>
          <w:tcPr>
            <w:tcW w:w="9067" w:type="dxa"/>
            <w:gridSpan w:val="2"/>
          </w:tcPr>
          <w:p w14:paraId="2272C235" w14:textId="29AF10E1" w:rsidR="00BA1FD6" w:rsidRPr="00247439" w:rsidRDefault="00BA1FD6" w:rsidP="00247439">
            <w:pPr>
              <w:ind w:firstLine="113"/>
              <w:jc w:val="center"/>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lastRenderedPageBreak/>
              <w:t>Накопичування рейтингових балів із навчальної дисципліни:</w:t>
            </w:r>
          </w:p>
          <w:p w14:paraId="27463216" w14:textId="598FAE0F" w:rsidR="00BA1FD6" w:rsidRPr="00247439" w:rsidRDefault="00BA1FD6" w:rsidP="00247439">
            <w:pPr>
              <w:ind w:firstLine="113"/>
              <w:jc w:val="center"/>
              <w:rPr>
                <w:rFonts w:ascii="Times New Roman" w:hAnsi="Times New Roman" w:cs="Times New Roman"/>
                <w:sz w:val="24"/>
                <w:szCs w:val="24"/>
                <w:lang w:val="uk-UA"/>
              </w:rPr>
            </w:pPr>
            <w:r w:rsidRPr="00247439">
              <w:rPr>
                <w:rFonts w:ascii="Times New Roman" w:eastAsia="Arial Unicode MS" w:hAnsi="Times New Roman" w:cs="Times New Roman"/>
                <w:b/>
                <w:sz w:val="24"/>
                <w:szCs w:val="24"/>
                <w:lang w:val="uk-UA"/>
              </w:rPr>
              <w:t>РОЗПОДІЛ БАЛІВ, ЯКІ ОТРИМУЮТЬ ЗДОБУВАЧІ ОСВІТИ НА ЕКЗАМЕНІ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5"/>
              <w:gridCol w:w="445"/>
              <w:gridCol w:w="445"/>
              <w:gridCol w:w="445"/>
              <w:gridCol w:w="445"/>
              <w:gridCol w:w="445"/>
              <w:gridCol w:w="444"/>
              <w:gridCol w:w="444"/>
              <w:gridCol w:w="444"/>
              <w:gridCol w:w="444"/>
              <w:gridCol w:w="444"/>
              <w:gridCol w:w="444"/>
              <w:gridCol w:w="444"/>
              <w:gridCol w:w="444"/>
              <w:gridCol w:w="444"/>
              <w:gridCol w:w="444"/>
              <w:gridCol w:w="426"/>
              <w:gridCol w:w="373"/>
              <w:gridCol w:w="671"/>
              <w:gridCol w:w="539"/>
            </w:tblGrid>
            <w:tr w:rsidR="004C0D40" w:rsidRPr="00E46A60" w14:paraId="0247789F" w14:textId="77777777" w:rsidTr="00CD0453">
              <w:trPr>
                <w:cantSplit/>
              </w:trPr>
              <w:tc>
                <w:tcPr>
                  <w:tcW w:w="4132" w:type="pct"/>
                  <w:gridSpan w:val="17"/>
                  <w:tcMar>
                    <w:left w:w="57" w:type="dxa"/>
                    <w:right w:w="57" w:type="dxa"/>
                  </w:tcMar>
                  <w:vAlign w:val="center"/>
                </w:tcPr>
                <w:p w14:paraId="19110994" w14:textId="77777777" w:rsidR="004C0D40" w:rsidRPr="00CD0453" w:rsidRDefault="004C0D40" w:rsidP="004C0D40">
                  <w:pPr>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Поточне тестування та самостійна робота</w:t>
                  </w:r>
                </w:p>
              </w:tc>
              <w:tc>
                <w:tcPr>
                  <w:tcW w:w="205" w:type="pct"/>
                </w:tcPr>
                <w:p w14:paraId="3DA93142" w14:textId="77777777" w:rsidR="004C0D40" w:rsidRPr="00CD0453" w:rsidRDefault="004C0D40" w:rsidP="004C0D40">
                  <w:pPr>
                    <w:jc w:val="center"/>
                    <w:rPr>
                      <w:rFonts w:ascii="Times New Roman" w:hAnsi="Times New Roman" w:cs="Times New Roman"/>
                      <w:sz w:val="20"/>
                      <w:szCs w:val="20"/>
                      <w:lang w:val="uk-UA"/>
                    </w:rPr>
                  </w:pPr>
                </w:p>
              </w:tc>
              <w:tc>
                <w:tcPr>
                  <w:tcW w:w="368" w:type="pct"/>
                  <w:tcMar>
                    <w:left w:w="57" w:type="dxa"/>
                    <w:right w:w="57" w:type="dxa"/>
                  </w:tcMar>
                  <w:vAlign w:val="center"/>
                </w:tcPr>
                <w:p w14:paraId="1ED37730" w14:textId="77777777" w:rsidR="004C0D40" w:rsidRPr="00CD0453" w:rsidRDefault="004C0D40" w:rsidP="004C0D40">
                  <w:pPr>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Екзамен</w:t>
                  </w:r>
                </w:p>
              </w:tc>
              <w:tc>
                <w:tcPr>
                  <w:tcW w:w="296" w:type="pct"/>
                  <w:tcMar>
                    <w:left w:w="57" w:type="dxa"/>
                    <w:right w:w="57" w:type="dxa"/>
                  </w:tcMar>
                  <w:vAlign w:val="center"/>
                </w:tcPr>
                <w:p w14:paraId="3190277B" w14:textId="77777777" w:rsidR="004C0D40" w:rsidRPr="00CD0453" w:rsidRDefault="004C0D40" w:rsidP="004C0D40">
                  <w:pPr>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Сума</w:t>
                  </w:r>
                </w:p>
              </w:tc>
            </w:tr>
            <w:tr w:rsidR="004C0D40" w:rsidRPr="00E46A60" w14:paraId="63BACDA8" w14:textId="77777777" w:rsidTr="00CD0453">
              <w:trPr>
                <w:cantSplit/>
              </w:trPr>
              <w:tc>
                <w:tcPr>
                  <w:tcW w:w="1464" w:type="pct"/>
                  <w:gridSpan w:val="6"/>
                  <w:tcMar>
                    <w:left w:w="57" w:type="dxa"/>
                    <w:right w:w="57" w:type="dxa"/>
                  </w:tcMar>
                  <w:vAlign w:val="center"/>
                </w:tcPr>
                <w:p w14:paraId="0AEB2490" w14:textId="77777777" w:rsidR="004C0D40" w:rsidRPr="00CD0453" w:rsidRDefault="004C0D40" w:rsidP="004C0D40">
                  <w:pPr>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Змістовий модуль 1</w:t>
                  </w:r>
                </w:p>
              </w:tc>
              <w:tc>
                <w:tcPr>
                  <w:tcW w:w="2359" w:type="pct"/>
                  <w:gridSpan w:val="10"/>
                  <w:tcMar>
                    <w:left w:w="57" w:type="dxa"/>
                    <w:right w:w="57" w:type="dxa"/>
                  </w:tcMar>
                  <w:vAlign w:val="center"/>
                </w:tcPr>
                <w:p w14:paraId="79E64FA6" w14:textId="77777777" w:rsidR="004C0D40" w:rsidRPr="00CD0453" w:rsidRDefault="004C0D40" w:rsidP="004C0D40">
                  <w:pPr>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Змістовий модуль 2</w:t>
                  </w:r>
                </w:p>
              </w:tc>
              <w:tc>
                <w:tcPr>
                  <w:tcW w:w="309" w:type="pct"/>
                  <w:vMerge w:val="restart"/>
                  <w:tcMar>
                    <w:left w:w="57" w:type="dxa"/>
                    <w:right w:w="57" w:type="dxa"/>
                  </w:tcMar>
                </w:tcPr>
                <w:p w14:paraId="138A9201" w14:textId="77777777" w:rsidR="004C0D40" w:rsidRPr="00CD0453" w:rsidRDefault="004C0D40" w:rsidP="004C0D40">
                  <w:pPr>
                    <w:ind w:left="-51" w:right="-60"/>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ІНДЗ</w:t>
                  </w:r>
                </w:p>
              </w:tc>
              <w:tc>
                <w:tcPr>
                  <w:tcW w:w="205" w:type="pct"/>
                  <w:vMerge w:val="restart"/>
                </w:tcPr>
                <w:p w14:paraId="460FDA8C" w14:textId="77777777" w:rsidR="004C0D40" w:rsidRPr="00CD0453" w:rsidRDefault="004C0D40" w:rsidP="004C0D40">
                  <w:pPr>
                    <w:ind w:left="-51" w:right="-60"/>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СР</w:t>
                  </w:r>
                </w:p>
              </w:tc>
              <w:tc>
                <w:tcPr>
                  <w:tcW w:w="368" w:type="pct"/>
                  <w:vMerge w:val="restart"/>
                  <w:tcMar>
                    <w:left w:w="57" w:type="dxa"/>
                    <w:right w:w="57" w:type="dxa"/>
                  </w:tcMar>
                  <w:vAlign w:val="center"/>
                </w:tcPr>
                <w:p w14:paraId="694010D0" w14:textId="77777777" w:rsidR="004C0D40" w:rsidRPr="00CD0453" w:rsidRDefault="004C0D40" w:rsidP="004C0D40">
                  <w:pPr>
                    <w:ind w:left="-51" w:right="-60"/>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не більше 40</w:t>
                  </w:r>
                </w:p>
              </w:tc>
              <w:tc>
                <w:tcPr>
                  <w:tcW w:w="296" w:type="pct"/>
                  <w:vMerge w:val="restart"/>
                  <w:tcMar>
                    <w:left w:w="57" w:type="dxa"/>
                    <w:right w:w="57" w:type="dxa"/>
                  </w:tcMar>
                  <w:vAlign w:val="center"/>
                </w:tcPr>
                <w:p w14:paraId="59D1E13D" w14:textId="77777777" w:rsidR="004C0D40" w:rsidRPr="00CD0453" w:rsidRDefault="004C0D40" w:rsidP="004C0D40">
                  <w:pPr>
                    <w:ind w:left="-51" w:right="-60"/>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не більше 100</w:t>
                  </w:r>
                </w:p>
              </w:tc>
            </w:tr>
            <w:tr w:rsidR="004C0D40" w:rsidRPr="00E46A60" w14:paraId="38BE92A9" w14:textId="77777777" w:rsidTr="00CD0453">
              <w:trPr>
                <w:cantSplit/>
                <w:trHeight w:val="748"/>
              </w:trPr>
              <w:tc>
                <w:tcPr>
                  <w:tcW w:w="244" w:type="pct"/>
                  <w:tcMar>
                    <w:left w:w="57" w:type="dxa"/>
                    <w:right w:w="57" w:type="dxa"/>
                  </w:tcMar>
                  <w:textDirection w:val="btLr"/>
                  <w:vAlign w:val="center"/>
                </w:tcPr>
                <w:p w14:paraId="10708079" w14:textId="77777777" w:rsidR="004C0D40" w:rsidRPr="00CD0453" w:rsidRDefault="004C0D40" w:rsidP="004C0D40">
                  <w:pPr>
                    <w:ind w:left="-51" w:right="-60"/>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Т1</w:t>
                  </w:r>
                </w:p>
              </w:tc>
              <w:tc>
                <w:tcPr>
                  <w:tcW w:w="244" w:type="pct"/>
                  <w:tcMar>
                    <w:left w:w="57" w:type="dxa"/>
                    <w:right w:w="57" w:type="dxa"/>
                  </w:tcMar>
                  <w:textDirection w:val="btLr"/>
                  <w:vAlign w:val="center"/>
                </w:tcPr>
                <w:p w14:paraId="46FD5EA6" w14:textId="77777777" w:rsidR="004C0D40" w:rsidRPr="00CD0453" w:rsidRDefault="004C0D40" w:rsidP="004C0D40">
                  <w:pPr>
                    <w:ind w:left="-51" w:right="-60"/>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Т2</w:t>
                  </w:r>
                </w:p>
              </w:tc>
              <w:tc>
                <w:tcPr>
                  <w:tcW w:w="244" w:type="pct"/>
                  <w:tcBorders>
                    <w:right w:val="single" w:sz="2" w:space="0" w:color="auto"/>
                  </w:tcBorders>
                  <w:tcMar>
                    <w:left w:w="57" w:type="dxa"/>
                    <w:right w:w="57" w:type="dxa"/>
                  </w:tcMar>
                  <w:textDirection w:val="btLr"/>
                  <w:vAlign w:val="center"/>
                </w:tcPr>
                <w:p w14:paraId="0124E518" w14:textId="77777777" w:rsidR="004C0D40" w:rsidRPr="00CD0453" w:rsidRDefault="004C0D40" w:rsidP="004C0D40">
                  <w:pPr>
                    <w:ind w:left="-51" w:right="-60"/>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Т3</w:t>
                  </w:r>
                </w:p>
              </w:tc>
              <w:tc>
                <w:tcPr>
                  <w:tcW w:w="244" w:type="pct"/>
                  <w:tcBorders>
                    <w:right w:val="single" w:sz="2" w:space="0" w:color="auto"/>
                  </w:tcBorders>
                  <w:tcMar>
                    <w:left w:w="57" w:type="dxa"/>
                    <w:right w:w="57" w:type="dxa"/>
                  </w:tcMar>
                  <w:textDirection w:val="btLr"/>
                  <w:vAlign w:val="center"/>
                </w:tcPr>
                <w:p w14:paraId="7F757493" w14:textId="77777777" w:rsidR="004C0D40" w:rsidRPr="00CD0453" w:rsidRDefault="004C0D40" w:rsidP="004C0D40">
                  <w:pPr>
                    <w:ind w:left="-51" w:right="-60"/>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Т4</w:t>
                  </w:r>
                </w:p>
                <w:p w14:paraId="580627B5" w14:textId="77777777" w:rsidR="004C0D40" w:rsidRPr="00CD0453" w:rsidRDefault="004C0D40" w:rsidP="004C0D40">
                  <w:pPr>
                    <w:ind w:left="-51" w:right="-60"/>
                    <w:jc w:val="center"/>
                    <w:rPr>
                      <w:rFonts w:ascii="Times New Roman" w:hAnsi="Times New Roman" w:cs="Times New Roman"/>
                      <w:sz w:val="20"/>
                      <w:szCs w:val="20"/>
                      <w:lang w:val="uk-UA"/>
                    </w:rPr>
                  </w:pPr>
                </w:p>
              </w:tc>
              <w:tc>
                <w:tcPr>
                  <w:tcW w:w="244" w:type="pct"/>
                  <w:tcBorders>
                    <w:left w:val="single" w:sz="2" w:space="0" w:color="auto"/>
                  </w:tcBorders>
                  <w:tcMar>
                    <w:left w:w="57" w:type="dxa"/>
                    <w:right w:w="57" w:type="dxa"/>
                  </w:tcMar>
                  <w:textDirection w:val="btLr"/>
                  <w:vAlign w:val="center"/>
                </w:tcPr>
                <w:p w14:paraId="7F2E3D51" w14:textId="77777777" w:rsidR="004C0D40" w:rsidRPr="00CD0453" w:rsidRDefault="004C0D40" w:rsidP="004C0D40">
                  <w:pPr>
                    <w:ind w:left="-51" w:right="-60"/>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Т5</w:t>
                  </w:r>
                </w:p>
                <w:p w14:paraId="2BF34237" w14:textId="77777777" w:rsidR="004C0D40" w:rsidRPr="00CD0453" w:rsidRDefault="004C0D40" w:rsidP="004C0D40">
                  <w:pPr>
                    <w:ind w:left="-51" w:right="-60"/>
                    <w:jc w:val="center"/>
                    <w:rPr>
                      <w:rFonts w:ascii="Times New Roman" w:hAnsi="Times New Roman" w:cs="Times New Roman"/>
                      <w:sz w:val="20"/>
                      <w:szCs w:val="20"/>
                      <w:lang w:val="uk-UA"/>
                    </w:rPr>
                  </w:pPr>
                </w:p>
              </w:tc>
              <w:tc>
                <w:tcPr>
                  <w:tcW w:w="244" w:type="pct"/>
                  <w:tcBorders>
                    <w:left w:val="single" w:sz="2" w:space="0" w:color="auto"/>
                  </w:tcBorders>
                  <w:tcMar>
                    <w:left w:w="57" w:type="dxa"/>
                    <w:right w:w="57" w:type="dxa"/>
                  </w:tcMar>
                  <w:textDirection w:val="btLr"/>
                  <w:vAlign w:val="center"/>
                </w:tcPr>
                <w:p w14:paraId="2E400023" w14:textId="77777777" w:rsidR="004C0D40" w:rsidRPr="00CD0453" w:rsidRDefault="004C0D40" w:rsidP="004C0D40">
                  <w:pPr>
                    <w:ind w:left="-51" w:right="-60"/>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Т6</w:t>
                  </w:r>
                </w:p>
                <w:p w14:paraId="6852157B" w14:textId="77777777" w:rsidR="004C0D40" w:rsidRPr="00CD0453" w:rsidRDefault="004C0D40" w:rsidP="004C0D40">
                  <w:pPr>
                    <w:ind w:left="-51" w:right="-60"/>
                    <w:jc w:val="center"/>
                    <w:rPr>
                      <w:rFonts w:ascii="Times New Roman" w:hAnsi="Times New Roman" w:cs="Times New Roman"/>
                      <w:sz w:val="20"/>
                      <w:szCs w:val="20"/>
                      <w:lang w:val="uk-UA"/>
                    </w:rPr>
                  </w:pPr>
                </w:p>
              </w:tc>
              <w:tc>
                <w:tcPr>
                  <w:tcW w:w="243" w:type="pct"/>
                  <w:tcMar>
                    <w:left w:w="57" w:type="dxa"/>
                    <w:right w:w="57" w:type="dxa"/>
                  </w:tcMar>
                  <w:textDirection w:val="btLr"/>
                  <w:vAlign w:val="center"/>
                </w:tcPr>
                <w:p w14:paraId="300EF690" w14:textId="77777777" w:rsidR="004C0D40" w:rsidRPr="00CD0453" w:rsidRDefault="004C0D40" w:rsidP="004C0D40">
                  <w:pPr>
                    <w:ind w:left="-51" w:right="-60"/>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МК 1</w:t>
                  </w:r>
                </w:p>
              </w:tc>
              <w:tc>
                <w:tcPr>
                  <w:tcW w:w="243" w:type="pct"/>
                  <w:tcBorders>
                    <w:right w:val="single" w:sz="2" w:space="0" w:color="auto"/>
                  </w:tcBorders>
                  <w:tcMar>
                    <w:left w:w="57" w:type="dxa"/>
                    <w:right w:w="57" w:type="dxa"/>
                  </w:tcMar>
                  <w:textDirection w:val="btLr"/>
                  <w:vAlign w:val="center"/>
                </w:tcPr>
                <w:p w14:paraId="4915B4D9" w14:textId="77777777" w:rsidR="004C0D40" w:rsidRPr="00CD0453" w:rsidRDefault="004C0D40" w:rsidP="004C0D40">
                  <w:pPr>
                    <w:ind w:left="-51" w:right="-60"/>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Т7</w:t>
                  </w:r>
                </w:p>
                <w:p w14:paraId="60C7CE0F" w14:textId="77777777" w:rsidR="004C0D40" w:rsidRPr="00CD0453" w:rsidRDefault="004C0D40" w:rsidP="004C0D40">
                  <w:pPr>
                    <w:ind w:left="-51" w:right="-60"/>
                    <w:jc w:val="center"/>
                    <w:rPr>
                      <w:rFonts w:ascii="Times New Roman" w:hAnsi="Times New Roman" w:cs="Times New Roman"/>
                      <w:sz w:val="20"/>
                      <w:szCs w:val="20"/>
                      <w:lang w:val="uk-UA"/>
                    </w:rPr>
                  </w:pPr>
                </w:p>
              </w:tc>
              <w:tc>
                <w:tcPr>
                  <w:tcW w:w="243" w:type="pct"/>
                  <w:tcBorders>
                    <w:right w:val="single" w:sz="2" w:space="0" w:color="auto"/>
                  </w:tcBorders>
                  <w:tcMar>
                    <w:left w:w="57" w:type="dxa"/>
                    <w:right w:w="57" w:type="dxa"/>
                  </w:tcMar>
                  <w:textDirection w:val="btLr"/>
                  <w:vAlign w:val="center"/>
                </w:tcPr>
                <w:p w14:paraId="6C38FE7F" w14:textId="77777777" w:rsidR="004C0D40" w:rsidRPr="00CD0453" w:rsidRDefault="004C0D40" w:rsidP="004C0D40">
                  <w:pPr>
                    <w:ind w:left="-51" w:right="-60"/>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Т8</w:t>
                  </w:r>
                </w:p>
              </w:tc>
              <w:tc>
                <w:tcPr>
                  <w:tcW w:w="243" w:type="pct"/>
                  <w:tcBorders>
                    <w:left w:val="single" w:sz="2" w:space="0" w:color="auto"/>
                  </w:tcBorders>
                  <w:tcMar>
                    <w:left w:w="57" w:type="dxa"/>
                    <w:right w:w="57" w:type="dxa"/>
                  </w:tcMar>
                  <w:textDirection w:val="btLr"/>
                  <w:vAlign w:val="center"/>
                </w:tcPr>
                <w:p w14:paraId="6188414D" w14:textId="77777777" w:rsidR="004C0D40" w:rsidRPr="00CD0453" w:rsidRDefault="004C0D40" w:rsidP="004C0D40">
                  <w:pPr>
                    <w:ind w:left="-51" w:right="-60"/>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Т9</w:t>
                  </w:r>
                </w:p>
              </w:tc>
              <w:tc>
                <w:tcPr>
                  <w:tcW w:w="243" w:type="pct"/>
                  <w:tcBorders>
                    <w:left w:val="single" w:sz="2" w:space="0" w:color="auto"/>
                  </w:tcBorders>
                  <w:tcMar>
                    <w:left w:w="57" w:type="dxa"/>
                    <w:right w:w="57" w:type="dxa"/>
                  </w:tcMar>
                  <w:textDirection w:val="btLr"/>
                  <w:vAlign w:val="center"/>
                </w:tcPr>
                <w:p w14:paraId="433E07DB" w14:textId="77777777" w:rsidR="004C0D40" w:rsidRPr="00CD0453" w:rsidRDefault="004C0D40" w:rsidP="004C0D40">
                  <w:pPr>
                    <w:ind w:left="-51" w:right="-60"/>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Т10</w:t>
                  </w:r>
                </w:p>
              </w:tc>
              <w:tc>
                <w:tcPr>
                  <w:tcW w:w="243" w:type="pct"/>
                  <w:tcBorders>
                    <w:left w:val="single" w:sz="2" w:space="0" w:color="auto"/>
                  </w:tcBorders>
                  <w:tcMar>
                    <w:left w:w="57" w:type="dxa"/>
                    <w:right w:w="57" w:type="dxa"/>
                  </w:tcMar>
                  <w:textDirection w:val="btLr"/>
                  <w:vAlign w:val="center"/>
                </w:tcPr>
                <w:p w14:paraId="3DC03114" w14:textId="77777777" w:rsidR="004C0D40" w:rsidRPr="00CD0453" w:rsidRDefault="004C0D40" w:rsidP="004C0D40">
                  <w:pPr>
                    <w:ind w:left="-51" w:right="-60"/>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Т11</w:t>
                  </w:r>
                </w:p>
              </w:tc>
              <w:tc>
                <w:tcPr>
                  <w:tcW w:w="243" w:type="pct"/>
                  <w:tcBorders>
                    <w:left w:val="single" w:sz="2" w:space="0" w:color="auto"/>
                  </w:tcBorders>
                  <w:tcMar>
                    <w:left w:w="57" w:type="dxa"/>
                    <w:right w:w="57" w:type="dxa"/>
                  </w:tcMar>
                  <w:textDirection w:val="btLr"/>
                  <w:vAlign w:val="center"/>
                </w:tcPr>
                <w:p w14:paraId="1127A1E9" w14:textId="77777777" w:rsidR="004C0D40" w:rsidRPr="00CD0453" w:rsidRDefault="004C0D40" w:rsidP="004C0D40">
                  <w:pPr>
                    <w:ind w:left="-51" w:right="-60"/>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Т12</w:t>
                  </w:r>
                </w:p>
              </w:tc>
              <w:tc>
                <w:tcPr>
                  <w:tcW w:w="243" w:type="pct"/>
                  <w:tcBorders>
                    <w:right w:val="single" w:sz="2" w:space="0" w:color="auto"/>
                  </w:tcBorders>
                  <w:tcMar>
                    <w:left w:w="57" w:type="dxa"/>
                    <w:right w:w="57" w:type="dxa"/>
                  </w:tcMar>
                  <w:textDirection w:val="btLr"/>
                  <w:vAlign w:val="center"/>
                </w:tcPr>
                <w:p w14:paraId="387B32B9" w14:textId="77777777" w:rsidR="004C0D40" w:rsidRPr="00CD0453" w:rsidRDefault="004C0D40" w:rsidP="004C0D40">
                  <w:pPr>
                    <w:ind w:left="-51" w:right="-60"/>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Т13</w:t>
                  </w:r>
                </w:p>
              </w:tc>
              <w:tc>
                <w:tcPr>
                  <w:tcW w:w="243" w:type="pct"/>
                  <w:tcBorders>
                    <w:right w:val="single" w:sz="2" w:space="0" w:color="auto"/>
                  </w:tcBorders>
                  <w:tcMar>
                    <w:left w:w="57" w:type="dxa"/>
                    <w:right w:w="57" w:type="dxa"/>
                  </w:tcMar>
                  <w:textDirection w:val="btLr"/>
                  <w:vAlign w:val="center"/>
                </w:tcPr>
                <w:p w14:paraId="6955BD32" w14:textId="77777777" w:rsidR="004C0D40" w:rsidRPr="00CD0453" w:rsidRDefault="004C0D40" w:rsidP="004C0D40">
                  <w:pPr>
                    <w:ind w:left="-51" w:right="-60"/>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Т14</w:t>
                  </w:r>
                </w:p>
              </w:tc>
              <w:tc>
                <w:tcPr>
                  <w:tcW w:w="168" w:type="pct"/>
                  <w:tcBorders>
                    <w:left w:val="single" w:sz="2" w:space="0" w:color="auto"/>
                  </w:tcBorders>
                  <w:tcMar>
                    <w:left w:w="57" w:type="dxa"/>
                    <w:right w:w="57" w:type="dxa"/>
                  </w:tcMar>
                  <w:textDirection w:val="btLr"/>
                  <w:vAlign w:val="center"/>
                </w:tcPr>
                <w:p w14:paraId="194806C6" w14:textId="77777777" w:rsidR="004C0D40" w:rsidRPr="00CD0453" w:rsidRDefault="004C0D40" w:rsidP="004C0D40">
                  <w:pPr>
                    <w:ind w:left="-51" w:right="-60"/>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МК 2</w:t>
                  </w:r>
                </w:p>
              </w:tc>
              <w:tc>
                <w:tcPr>
                  <w:tcW w:w="309" w:type="pct"/>
                  <w:vMerge/>
                  <w:tcMar>
                    <w:left w:w="57" w:type="dxa"/>
                    <w:right w:w="57" w:type="dxa"/>
                  </w:tcMar>
                </w:tcPr>
                <w:p w14:paraId="7B38AB13" w14:textId="77777777" w:rsidR="004C0D40" w:rsidRPr="00CD0453" w:rsidRDefault="004C0D40" w:rsidP="004C0D40">
                  <w:pPr>
                    <w:ind w:left="-51" w:right="-60"/>
                    <w:jc w:val="center"/>
                    <w:rPr>
                      <w:rFonts w:ascii="Times New Roman" w:hAnsi="Times New Roman" w:cs="Times New Roman"/>
                      <w:sz w:val="20"/>
                      <w:szCs w:val="20"/>
                      <w:lang w:val="uk-UA"/>
                    </w:rPr>
                  </w:pPr>
                </w:p>
              </w:tc>
              <w:tc>
                <w:tcPr>
                  <w:tcW w:w="205" w:type="pct"/>
                  <w:vMerge/>
                </w:tcPr>
                <w:p w14:paraId="4807ED3D" w14:textId="77777777" w:rsidR="004C0D40" w:rsidRPr="00CD0453" w:rsidRDefault="004C0D40" w:rsidP="004C0D40">
                  <w:pPr>
                    <w:ind w:left="-51" w:right="-60"/>
                    <w:jc w:val="center"/>
                    <w:rPr>
                      <w:rFonts w:ascii="Times New Roman" w:hAnsi="Times New Roman" w:cs="Times New Roman"/>
                      <w:sz w:val="20"/>
                      <w:szCs w:val="20"/>
                      <w:lang w:val="uk-UA"/>
                    </w:rPr>
                  </w:pPr>
                </w:p>
              </w:tc>
              <w:tc>
                <w:tcPr>
                  <w:tcW w:w="368" w:type="pct"/>
                  <w:vMerge/>
                  <w:tcMar>
                    <w:left w:w="57" w:type="dxa"/>
                    <w:right w:w="57" w:type="dxa"/>
                  </w:tcMar>
                  <w:vAlign w:val="center"/>
                </w:tcPr>
                <w:p w14:paraId="73252861" w14:textId="77777777" w:rsidR="004C0D40" w:rsidRPr="00CD0453" w:rsidRDefault="004C0D40" w:rsidP="004C0D40">
                  <w:pPr>
                    <w:ind w:left="-51" w:right="-60"/>
                    <w:jc w:val="center"/>
                    <w:rPr>
                      <w:rFonts w:ascii="Times New Roman" w:hAnsi="Times New Roman" w:cs="Times New Roman"/>
                      <w:sz w:val="20"/>
                      <w:szCs w:val="20"/>
                      <w:lang w:val="uk-UA"/>
                    </w:rPr>
                  </w:pPr>
                </w:p>
              </w:tc>
              <w:tc>
                <w:tcPr>
                  <w:tcW w:w="296" w:type="pct"/>
                  <w:vMerge/>
                  <w:tcMar>
                    <w:left w:w="57" w:type="dxa"/>
                    <w:right w:w="57" w:type="dxa"/>
                  </w:tcMar>
                  <w:vAlign w:val="center"/>
                </w:tcPr>
                <w:p w14:paraId="738B0EAA" w14:textId="77777777" w:rsidR="004C0D40" w:rsidRPr="00CD0453" w:rsidRDefault="004C0D40" w:rsidP="004C0D40">
                  <w:pPr>
                    <w:ind w:left="-51" w:right="-60"/>
                    <w:jc w:val="center"/>
                    <w:rPr>
                      <w:rFonts w:ascii="Times New Roman" w:hAnsi="Times New Roman" w:cs="Times New Roman"/>
                      <w:sz w:val="20"/>
                      <w:szCs w:val="20"/>
                      <w:lang w:val="uk-UA"/>
                    </w:rPr>
                  </w:pPr>
                </w:p>
              </w:tc>
            </w:tr>
            <w:tr w:rsidR="004C0D40" w:rsidRPr="00E46A60" w14:paraId="559D37A0" w14:textId="77777777" w:rsidTr="00CD0453">
              <w:trPr>
                <w:cantSplit/>
              </w:trPr>
              <w:tc>
                <w:tcPr>
                  <w:tcW w:w="244" w:type="pct"/>
                  <w:tcMar>
                    <w:left w:w="57" w:type="dxa"/>
                    <w:right w:w="57" w:type="dxa"/>
                  </w:tcMar>
                  <w:vAlign w:val="center"/>
                </w:tcPr>
                <w:p w14:paraId="020D1D76" w14:textId="77777777" w:rsidR="004C0D40" w:rsidRPr="00CD0453" w:rsidRDefault="004C0D40" w:rsidP="004C0D40">
                  <w:pPr>
                    <w:rPr>
                      <w:rFonts w:ascii="Times New Roman" w:hAnsi="Times New Roman" w:cs="Times New Roman"/>
                      <w:sz w:val="20"/>
                      <w:szCs w:val="20"/>
                      <w:lang w:val="uk-UA"/>
                    </w:rPr>
                  </w:pPr>
                  <w:r w:rsidRPr="00CD0453">
                    <w:rPr>
                      <w:rFonts w:ascii="Times New Roman" w:hAnsi="Times New Roman" w:cs="Times New Roman"/>
                      <w:sz w:val="20"/>
                      <w:szCs w:val="20"/>
                      <w:lang w:val="uk-UA"/>
                    </w:rPr>
                    <w:t>2</w:t>
                  </w:r>
                </w:p>
              </w:tc>
              <w:tc>
                <w:tcPr>
                  <w:tcW w:w="244" w:type="pct"/>
                  <w:tcMar>
                    <w:left w:w="57" w:type="dxa"/>
                    <w:right w:w="57" w:type="dxa"/>
                  </w:tcMar>
                  <w:vAlign w:val="center"/>
                </w:tcPr>
                <w:p w14:paraId="4C2FF6F5" w14:textId="77777777" w:rsidR="004C0D40" w:rsidRPr="00CD0453" w:rsidRDefault="004C0D40" w:rsidP="004C0D40">
                  <w:pPr>
                    <w:rPr>
                      <w:rFonts w:ascii="Times New Roman" w:hAnsi="Times New Roman" w:cs="Times New Roman"/>
                      <w:sz w:val="20"/>
                      <w:szCs w:val="20"/>
                      <w:lang w:val="uk-UA"/>
                    </w:rPr>
                  </w:pPr>
                  <w:r w:rsidRPr="00CD0453">
                    <w:rPr>
                      <w:rFonts w:ascii="Times New Roman" w:hAnsi="Times New Roman" w:cs="Times New Roman"/>
                      <w:sz w:val="20"/>
                      <w:szCs w:val="20"/>
                      <w:lang w:val="uk-UA"/>
                    </w:rPr>
                    <w:t>2</w:t>
                  </w:r>
                </w:p>
              </w:tc>
              <w:tc>
                <w:tcPr>
                  <w:tcW w:w="244" w:type="pct"/>
                  <w:tcMar>
                    <w:left w:w="57" w:type="dxa"/>
                    <w:right w:w="57" w:type="dxa"/>
                  </w:tcMar>
                  <w:vAlign w:val="center"/>
                </w:tcPr>
                <w:p w14:paraId="6721EC98" w14:textId="77777777" w:rsidR="004C0D40" w:rsidRPr="00CD0453" w:rsidRDefault="004C0D40" w:rsidP="004C0D40">
                  <w:pPr>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2</w:t>
                  </w:r>
                </w:p>
              </w:tc>
              <w:tc>
                <w:tcPr>
                  <w:tcW w:w="244" w:type="pct"/>
                  <w:tcMar>
                    <w:left w:w="57" w:type="dxa"/>
                    <w:right w:w="57" w:type="dxa"/>
                  </w:tcMar>
                  <w:vAlign w:val="center"/>
                </w:tcPr>
                <w:p w14:paraId="1B7E8107" w14:textId="77777777" w:rsidR="004C0D40" w:rsidRPr="00CD0453" w:rsidRDefault="004C0D40" w:rsidP="004C0D40">
                  <w:pPr>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2</w:t>
                  </w:r>
                </w:p>
              </w:tc>
              <w:tc>
                <w:tcPr>
                  <w:tcW w:w="244" w:type="pct"/>
                  <w:tcMar>
                    <w:left w:w="57" w:type="dxa"/>
                    <w:right w:w="57" w:type="dxa"/>
                  </w:tcMar>
                  <w:vAlign w:val="center"/>
                </w:tcPr>
                <w:p w14:paraId="5F289C0B" w14:textId="77777777" w:rsidR="004C0D40" w:rsidRPr="00CD0453" w:rsidRDefault="004C0D40" w:rsidP="004C0D40">
                  <w:pPr>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2</w:t>
                  </w:r>
                </w:p>
              </w:tc>
              <w:tc>
                <w:tcPr>
                  <w:tcW w:w="244" w:type="pct"/>
                  <w:tcMar>
                    <w:left w:w="57" w:type="dxa"/>
                    <w:right w:w="57" w:type="dxa"/>
                  </w:tcMar>
                  <w:vAlign w:val="center"/>
                </w:tcPr>
                <w:p w14:paraId="33F73C2C" w14:textId="77777777" w:rsidR="004C0D40" w:rsidRPr="00CD0453" w:rsidRDefault="004C0D40" w:rsidP="004C0D40">
                  <w:pPr>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2</w:t>
                  </w:r>
                </w:p>
              </w:tc>
              <w:tc>
                <w:tcPr>
                  <w:tcW w:w="243" w:type="pct"/>
                  <w:tcMar>
                    <w:left w:w="57" w:type="dxa"/>
                    <w:right w:w="57" w:type="dxa"/>
                  </w:tcMar>
                  <w:vAlign w:val="center"/>
                </w:tcPr>
                <w:p w14:paraId="2ECC2639" w14:textId="77777777" w:rsidR="004C0D40" w:rsidRPr="00CD0453" w:rsidRDefault="004C0D40" w:rsidP="004C0D40">
                  <w:pPr>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5</w:t>
                  </w:r>
                </w:p>
              </w:tc>
              <w:tc>
                <w:tcPr>
                  <w:tcW w:w="243" w:type="pct"/>
                  <w:tcMar>
                    <w:left w:w="57" w:type="dxa"/>
                    <w:right w:w="57" w:type="dxa"/>
                  </w:tcMar>
                  <w:vAlign w:val="center"/>
                </w:tcPr>
                <w:p w14:paraId="68E3220F" w14:textId="77777777" w:rsidR="004C0D40" w:rsidRPr="00CD0453" w:rsidRDefault="004C0D40" w:rsidP="004C0D40">
                  <w:pPr>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2</w:t>
                  </w:r>
                </w:p>
              </w:tc>
              <w:tc>
                <w:tcPr>
                  <w:tcW w:w="243" w:type="pct"/>
                  <w:tcMar>
                    <w:left w:w="57" w:type="dxa"/>
                    <w:right w:w="57" w:type="dxa"/>
                  </w:tcMar>
                  <w:vAlign w:val="center"/>
                </w:tcPr>
                <w:p w14:paraId="6C9E92FB" w14:textId="77777777" w:rsidR="004C0D40" w:rsidRPr="00CD0453" w:rsidRDefault="004C0D40" w:rsidP="004C0D40">
                  <w:pPr>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2</w:t>
                  </w:r>
                </w:p>
              </w:tc>
              <w:tc>
                <w:tcPr>
                  <w:tcW w:w="243" w:type="pct"/>
                  <w:tcMar>
                    <w:left w:w="57" w:type="dxa"/>
                    <w:right w:w="57" w:type="dxa"/>
                  </w:tcMar>
                  <w:vAlign w:val="center"/>
                </w:tcPr>
                <w:p w14:paraId="1A7998DA" w14:textId="77777777" w:rsidR="004C0D40" w:rsidRPr="00CD0453" w:rsidRDefault="004C0D40" w:rsidP="004C0D40">
                  <w:pPr>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2</w:t>
                  </w:r>
                </w:p>
              </w:tc>
              <w:tc>
                <w:tcPr>
                  <w:tcW w:w="243" w:type="pct"/>
                  <w:tcMar>
                    <w:left w:w="57" w:type="dxa"/>
                    <w:right w:w="57" w:type="dxa"/>
                  </w:tcMar>
                  <w:vAlign w:val="center"/>
                </w:tcPr>
                <w:p w14:paraId="45E9ABCD" w14:textId="77777777" w:rsidR="004C0D40" w:rsidRPr="00CD0453" w:rsidRDefault="004C0D40" w:rsidP="004C0D40">
                  <w:pPr>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2</w:t>
                  </w:r>
                </w:p>
              </w:tc>
              <w:tc>
                <w:tcPr>
                  <w:tcW w:w="243" w:type="pct"/>
                  <w:tcMar>
                    <w:left w:w="57" w:type="dxa"/>
                    <w:right w:w="57" w:type="dxa"/>
                  </w:tcMar>
                  <w:vAlign w:val="center"/>
                </w:tcPr>
                <w:p w14:paraId="3070B1B0" w14:textId="77777777" w:rsidR="004C0D40" w:rsidRPr="00CD0453" w:rsidRDefault="004C0D40" w:rsidP="004C0D40">
                  <w:pPr>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2</w:t>
                  </w:r>
                </w:p>
              </w:tc>
              <w:tc>
                <w:tcPr>
                  <w:tcW w:w="243" w:type="pct"/>
                  <w:tcMar>
                    <w:left w:w="57" w:type="dxa"/>
                    <w:right w:w="57" w:type="dxa"/>
                  </w:tcMar>
                  <w:vAlign w:val="center"/>
                </w:tcPr>
                <w:p w14:paraId="6E5D7B16" w14:textId="77777777" w:rsidR="004C0D40" w:rsidRPr="00CD0453" w:rsidRDefault="004C0D40" w:rsidP="004C0D40">
                  <w:pPr>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2</w:t>
                  </w:r>
                </w:p>
              </w:tc>
              <w:tc>
                <w:tcPr>
                  <w:tcW w:w="243" w:type="pct"/>
                  <w:tcMar>
                    <w:left w:w="57" w:type="dxa"/>
                    <w:right w:w="57" w:type="dxa"/>
                  </w:tcMar>
                  <w:vAlign w:val="center"/>
                </w:tcPr>
                <w:p w14:paraId="1347E625" w14:textId="77777777" w:rsidR="004C0D40" w:rsidRPr="00CD0453" w:rsidRDefault="004C0D40" w:rsidP="004C0D40">
                  <w:pPr>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2</w:t>
                  </w:r>
                </w:p>
              </w:tc>
              <w:tc>
                <w:tcPr>
                  <w:tcW w:w="243" w:type="pct"/>
                  <w:tcMar>
                    <w:left w:w="57" w:type="dxa"/>
                    <w:right w:w="57" w:type="dxa"/>
                  </w:tcMar>
                  <w:vAlign w:val="center"/>
                </w:tcPr>
                <w:p w14:paraId="4854C353" w14:textId="77777777" w:rsidR="004C0D40" w:rsidRPr="00CD0453" w:rsidRDefault="004C0D40" w:rsidP="004C0D40">
                  <w:pPr>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2</w:t>
                  </w:r>
                </w:p>
              </w:tc>
              <w:tc>
                <w:tcPr>
                  <w:tcW w:w="168" w:type="pct"/>
                  <w:tcMar>
                    <w:left w:w="57" w:type="dxa"/>
                    <w:right w:w="57" w:type="dxa"/>
                  </w:tcMar>
                  <w:vAlign w:val="center"/>
                </w:tcPr>
                <w:p w14:paraId="76D63598" w14:textId="77777777" w:rsidR="004C0D40" w:rsidRPr="00CD0453" w:rsidRDefault="004C0D40" w:rsidP="004C0D40">
                  <w:pPr>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5</w:t>
                  </w:r>
                </w:p>
              </w:tc>
              <w:tc>
                <w:tcPr>
                  <w:tcW w:w="309" w:type="pct"/>
                  <w:tcMar>
                    <w:left w:w="57" w:type="dxa"/>
                    <w:right w:w="57" w:type="dxa"/>
                  </w:tcMar>
                  <w:vAlign w:val="center"/>
                </w:tcPr>
                <w:p w14:paraId="12D2FE62" w14:textId="77777777" w:rsidR="004C0D40" w:rsidRPr="00CD0453" w:rsidRDefault="004C0D40" w:rsidP="004C0D40">
                  <w:pPr>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10</w:t>
                  </w:r>
                </w:p>
              </w:tc>
              <w:tc>
                <w:tcPr>
                  <w:tcW w:w="205" w:type="pct"/>
                </w:tcPr>
                <w:p w14:paraId="4375BA50" w14:textId="77777777" w:rsidR="004C0D40" w:rsidRPr="00CD0453" w:rsidRDefault="004C0D40" w:rsidP="004C0D40">
                  <w:pPr>
                    <w:jc w:val="center"/>
                    <w:rPr>
                      <w:rFonts w:ascii="Times New Roman" w:hAnsi="Times New Roman" w:cs="Times New Roman"/>
                      <w:sz w:val="20"/>
                      <w:szCs w:val="20"/>
                      <w:lang w:val="uk-UA"/>
                    </w:rPr>
                  </w:pPr>
                  <w:r w:rsidRPr="00CD0453">
                    <w:rPr>
                      <w:rFonts w:ascii="Times New Roman" w:hAnsi="Times New Roman" w:cs="Times New Roman"/>
                      <w:sz w:val="20"/>
                      <w:szCs w:val="20"/>
                      <w:lang w:val="uk-UA"/>
                    </w:rPr>
                    <w:t>12</w:t>
                  </w:r>
                </w:p>
              </w:tc>
              <w:tc>
                <w:tcPr>
                  <w:tcW w:w="368" w:type="pct"/>
                  <w:vMerge/>
                  <w:tcMar>
                    <w:left w:w="57" w:type="dxa"/>
                    <w:right w:w="57" w:type="dxa"/>
                  </w:tcMar>
                  <w:vAlign w:val="center"/>
                </w:tcPr>
                <w:p w14:paraId="16795832" w14:textId="77777777" w:rsidR="004C0D40" w:rsidRPr="00CD0453" w:rsidRDefault="004C0D40" w:rsidP="004C0D40">
                  <w:pPr>
                    <w:jc w:val="center"/>
                    <w:rPr>
                      <w:rFonts w:ascii="Times New Roman" w:hAnsi="Times New Roman" w:cs="Times New Roman"/>
                      <w:sz w:val="20"/>
                      <w:szCs w:val="20"/>
                      <w:lang w:val="uk-UA"/>
                    </w:rPr>
                  </w:pPr>
                </w:p>
              </w:tc>
              <w:tc>
                <w:tcPr>
                  <w:tcW w:w="296" w:type="pct"/>
                  <w:vMerge/>
                  <w:tcMar>
                    <w:left w:w="57" w:type="dxa"/>
                    <w:right w:w="57" w:type="dxa"/>
                  </w:tcMar>
                  <w:vAlign w:val="center"/>
                </w:tcPr>
                <w:p w14:paraId="4839346E" w14:textId="77777777" w:rsidR="004C0D40" w:rsidRPr="00CD0453" w:rsidRDefault="004C0D40" w:rsidP="004C0D40">
                  <w:pPr>
                    <w:jc w:val="center"/>
                    <w:rPr>
                      <w:rFonts w:ascii="Times New Roman" w:hAnsi="Times New Roman" w:cs="Times New Roman"/>
                      <w:sz w:val="20"/>
                      <w:szCs w:val="20"/>
                      <w:lang w:val="uk-UA"/>
                    </w:rPr>
                  </w:pPr>
                </w:p>
              </w:tc>
            </w:tr>
          </w:tbl>
          <w:p w14:paraId="47A74891" w14:textId="77777777" w:rsidR="00BA1FD6" w:rsidRPr="00247439" w:rsidRDefault="00BA1FD6" w:rsidP="00247439">
            <w:pPr>
              <w:ind w:firstLine="113"/>
              <w:rPr>
                <w:rFonts w:ascii="Times New Roman" w:hAnsi="Times New Roman" w:cs="Times New Roman"/>
                <w:sz w:val="24"/>
                <w:szCs w:val="24"/>
                <w:lang w:val="uk-UA"/>
              </w:rPr>
            </w:pPr>
          </w:p>
          <w:p w14:paraId="238F872A" w14:textId="394B78C9" w:rsidR="00BA1FD6" w:rsidRPr="00247439" w:rsidRDefault="00BA1FD6" w:rsidP="004C0D40">
            <w:pPr>
              <w:ind w:firstLine="113"/>
              <w:rPr>
                <w:rFonts w:ascii="Times New Roman" w:hAnsi="Times New Roman" w:cs="Times New Roman"/>
                <w:sz w:val="24"/>
                <w:szCs w:val="24"/>
                <w:lang w:val="uk-UA"/>
              </w:rPr>
            </w:pPr>
            <w:r w:rsidRPr="00247439">
              <w:rPr>
                <w:rFonts w:ascii="Times New Roman" w:eastAsia="Arial Unicode MS" w:hAnsi="Times New Roman" w:cs="Times New Roman"/>
                <w:sz w:val="24"/>
                <w:szCs w:val="24"/>
                <w:lang w:val="uk-UA"/>
              </w:rPr>
              <w:t>Т1, Т2 ... Т</w:t>
            </w:r>
            <w:r w:rsidR="00247439" w:rsidRPr="00247439">
              <w:rPr>
                <w:rFonts w:ascii="Times New Roman" w:eastAsia="Arial Unicode MS" w:hAnsi="Times New Roman" w:cs="Times New Roman"/>
                <w:sz w:val="24"/>
                <w:szCs w:val="24"/>
                <w:lang w:val="uk-UA"/>
              </w:rPr>
              <w:t>1</w:t>
            </w:r>
            <w:r w:rsidR="004C0D40">
              <w:rPr>
                <w:rFonts w:ascii="Times New Roman" w:eastAsia="Arial Unicode MS" w:hAnsi="Times New Roman" w:cs="Times New Roman"/>
                <w:sz w:val="24"/>
                <w:szCs w:val="24"/>
                <w:lang w:val="uk-UA"/>
              </w:rPr>
              <w:t>4</w:t>
            </w:r>
            <w:r w:rsidRPr="00247439">
              <w:rPr>
                <w:rFonts w:ascii="Times New Roman" w:eastAsia="Arial Unicode MS" w:hAnsi="Times New Roman" w:cs="Times New Roman"/>
                <w:sz w:val="24"/>
                <w:szCs w:val="24"/>
                <w:lang w:val="uk-UA"/>
              </w:rPr>
              <w:t xml:space="preserve"> – теми змістових модулів.</w:t>
            </w:r>
            <w:r w:rsidR="004C0D40">
              <w:rPr>
                <w:rFonts w:ascii="Times New Roman" w:eastAsia="Arial Unicode MS" w:hAnsi="Times New Roman" w:cs="Times New Roman"/>
                <w:sz w:val="24"/>
                <w:szCs w:val="24"/>
                <w:lang w:val="uk-UA"/>
              </w:rPr>
              <w:t xml:space="preserve"> </w:t>
            </w:r>
            <w:r w:rsidRPr="00247439">
              <w:rPr>
                <w:rFonts w:ascii="Times New Roman" w:eastAsia="Arial Unicode MS" w:hAnsi="Times New Roman" w:cs="Times New Roman"/>
                <w:sz w:val="24"/>
                <w:szCs w:val="24"/>
                <w:lang w:val="uk-UA"/>
              </w:rPr>
              <w:t>МК – модульний контроль</w:t>
            </w:r>
            <w:r w:rsidRPr="00247439">
              <w:rPr>
                <w:rFonts w:ascii="Times New Roman" w:hAnsi="Times New Roman" w:cs="Times New Roman"/>
                <w:sz w:val="24"/>
                <w:szCs w:val="24"/>
                <w:lang w:val="uk-UA"/>
              </w:rPr>
              <w:t xml:space="preserve"> </w:t>
            </w:r>
            <w:r w:rsidR="00247439" w:rsidRPr="00247439">
              <w:rPr>
                <w:rFonts w:ascii="Times New Roman" w:hAnsi="Times New Roman" w:cs="Times New Roman"/>
                <w:sz w:val="24"/>
                <w:szCs w:val="24"/>
                <w:lang w:val="uk-UA"/>
              </w:rPr>
              <w:t>. СР – самостійна робота</w:t>
            </w:r>
          </w:p>
          <w:p w14:paraId="1519D2BD" w14:textId="5DB1C316" w:rsidR="00BA1FD6" w:rsidRPr="00247439" w:rsidRDefault="00BA1FD6" w:rsidP="00247439">
            <w:pPr>
              <w:ind w:firstLine="113"/>
              <w:jc w:val="both"/>
              <w:rPr>
                <w:rFonts w:ascii="Times New Roman" w:eastAsia="Arial Unicode MS" w:hAnsi="Times New Roman" w:cs="Times New Roman"/>
                <w:sz w:val="24"/>
                <w:szCs w:val="24"/>
                <w:lang w:val="uk-UA"/>
              </w:rPr>
            </w:pPr>
          </w:p>
        </w:tc>
      </w:tr>
      <w:tr w:rsidR="00BA1FD6" w:rsidRPr="00247439" w14:paraId="1B54B74B" w14:textId="77777777" w:rsidTr="00247439">
        <w:tc>
          <w:tcPr>
            <w:tcW w:w="9067" w:type="dxa"/>
            <w:gridSpan w:val="2"/>
          </w:tcPr>
          <w:p w14:paraId="052248B8" w14:textId="77777777" w:rsidR="00BA1FD6" w:rsidRPr="00247439" w:rsidRDefault="00BA1FD6" w:rsidP="00247439">
            <w:pPr>
              <w:ind w:firstLine="113"/>
              <w:jc w:val="center"/>
              <w:rPr>
                <w:rFonts w:ascii="Times New Roman" w:hAnsi="Times New Roman" w:cs="Times New Roman"/>
                <w:b/>
                <w:bCs/>
                <w:sz w:val="24"/>
                <w:szCs w:val="24"/>
                <w:lang w:val="uk-UA"/>
              </w:rPr>
            </w:pPr>
            <w:r w:rsidRPr="00247439">
              <w:rPr>
                <w:rFonts w:ascii="Times New Roman" w:hAnsi="Times New Roman" w:cs="Times New Roman"/>
                <w:sz w:val="24"/>
                <w:szCs w:val="24"/>
                <w:lang w:val="uk-UA"/>
              </w:rPr>
              <w:br w:type="page"/>
            </w:r>
            <w:r w:rsidRPr="00247439">
              <w:rPr>
                <w:rFonts w:ascii="Times New Roman" w:hAnsi="Times New Roman" w:cs="Times New Roman"/>
                <w:b/>
                <w:bCs/>
                <w:sz w:val="24"/>
                <w:szCs w:val="24"/>
                <w:lang w:val="uk-UA"/>
              </w:rPr>
              <w:t>Оцінка за екзамен: шкала оцінювання національна та ECTS</w:t>
            </w:r>
          </w:p>
          <w:p w14:paraId="0F4C74C4" w14:textId="77777777" w:rsidR="00BA1FD6" w:rsidRPr="00247439" w:rsidRDefault="00BA1FD6" w:rsidP="00247439">
            <w:pPr>
              <w:ind w:firstLine="113"/>
              <w:jc w:val="center"/>
              <w:rPr>
                <w:rFonts w:ascii="Times New Roman" w:hAnsi="Times New Roman" w:cs="Times New Roman"/>
                <w:sz w:val="24"/>
                <w:szCs w:val="24"/>
                <w:lang w:val="uk-UA"/>
              </w:rPr>
            </w:pP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241"/>
              <w:gridCol w:w="1516"/>
              <w:gridCol w:w="1635"/>
              <w:gridCol w:w="753"/>
              <w:gridCol w:w="3968"/>
            </w:tblGrid>
            <w:tr w:rsidR="00BA1FD6" w:rsidRPr="00247439" w14:paraId="3B65CE61" w14:textId="77777777" w:rsidTr="00BA1FD6">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03284658" w14:textId="77777777" w:rsidR="00BA1FD6" w:rsidRPr="00247439" w:rsidRDefault="00BA1FD6" w:rsidP="00247439">
                  <w:pPr>
                    <w:spacing w:after="0" w:line="240" w:lineRule="auto"/>
                    <w:ind w:firstLine="113"/>
                    <w:jc w:val="center"/>
                    <w:rPr>
                      <w:rFonts w:ascii="Times New Roman" w:hAnsi="Times New Roman" w:cs="Times New Roman"/>
                      <w:sz w:val="24"/>
                      <w:szCs w:val="24"/>
                      <w:lang w:val="uk-UA"/>
                    </w:rPr>
                  </w:pPr>
                  <w:r w:rsidRPr="00247439">
                    <w:rPr>
                      <w:rFonts w:ascii="Times New Roman" w:hAnsi="Times New Roman" w:cs="Times New Roman"/>
                      <w:b/>
                      <w:bCs/>
                      <w:sz w:val="24"/>
                      <w:szCs w:val="24"/>
                      <w:lang w:val="uk-UA"/>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3B1F47DB" w14:textId="77777777" w:rsidR="00BA1FD6" w:rsidRPr="00247439" w:rsidRDefault="00BA1FD6" w:rsidP="00247439">
                  <w:pPr>
                    <w:spacing w:after="0" w:line="240" w:lineRule="auto"/>
                    <w:ind w:firstLine="113"/>
                    <w:jc w:val="center"/>
                    <w:rPr>
                      <w:rFonts w:ascii="Times New Roman" w:hAnsi="Times New Roman" w:cs="Times New Roman"/>
                      <w:sz w:val="24"/>
                      <w:szCs w:val="24"/>
                      <w:lang w:val="uk-UA"/>
                    </w:rPr>
                  </w:pPr>
                  <w:r w:rsidRPr="00247439">
                    <w:rPr>
                      <w:rFonts w:ascii="Times New Roman" w:hAnsi="Times New Roman" w:cs="Times New Roman"/>
                      <w:b/>
                      <w:bCs/>
                      <w:sz w:val="24"/>
                      <w:szCs w:val="24"/>
                      <w:lang w:val="uk-UA"/>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3A1464A5" w14:textId="77777777" w:rsidR="00BA1FD6" w:rsidRPr="00247439" w:rsidRDefault="00BA1FD6" w:rsidP="00247439">
                  <w:pPr>
                    <w:spacing w:after="0" w:line="240" w:lineRule="auto"/>
                    <w:ind w:firstLine="113"/>
                    <w:jc w:val="center"/>
                    <w:rPr>
                      <w:rFonts w:ascii="Times New Roman" w:hAnsi="Times New Roman" w:cs="Times New Roman"/>
                      <w:sz w:val="24"/>
                      <w:szCs w:val="24"/>
                      <w:lang w:val="uk-UA"/>
                    </w:rPr>
                  </w:pPr>
                  <w:r w:rsidRPr="00247439">
                    <w:rPr>
                      <w:rFonts w:ascii="Times New Roman" w:hAnsi="Times New Roman" w:cs="Times New Roman"/>
                      <w:b/>
                      <w:bCs/>
                      <w:sz w:val="24"/>
                      <w:szCs w:val="24"/>
                      <w:lang w:val="uk-UA"/>
                    </w:rPr>
                    <w:t>Оцінка за шкалою ECTS</w:t>
                  </w:r>
                </w:p>
              </w:tc>
            </w:tr>
            <w:tr w:rsidR="00BA1FD6" w:rsidRPr="00247439" w14:paraId="1386B67E" w14:textId="77777777" w:rsidTr="00BA1FD6">
              <w:trPr>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4BAB412B"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36 – 40 та більше</w:t>
                  </w:r>
                </w:p>
              </w:tc>
              <w:tc>
                <w:tcPr>
                  <w:tcW w:w="838" w:type="pct"/>
                  <w:tcBorders>
                    <w:top w:val="outset" w:sz="6" w:space="0" w:color="auto"/>
                    <w:left w:val="outset" w:sz="6" w:space="0" w:color="auto"/>
                    <w:bottom w:val="outset" w:sz="6" w:space="0" w:color="auto"/>
                    <w:right w:val="outset" w:sz="6" w:space="0" w:color="auto"/>
                  </w:tcBorders>
                  <w:vAlign w:val="center"/>
                  <w:hideMark/>
                </w:tcPr>
                <w:p w14:paraId="03EFF7F9" w14:textId="77777777" w:rsidR="00BA1FD6" w:rsidRPr="00247439" w:rsidRDefault="00BA1FD6" w:rsidP="00247439">
                  <w:pPr>
                    <w:spacing w:after="0" w:line="240" w:lineRule="auto"/>
                    <w:ind w:firstLine="113"/>
                    <w:jc w:val="center"/>
                    <w:rPr>
                      <w:rFonts w:ascii="Times New Roman" w:hAnsi="Times New Roman" w:cs="Times New Roman"/>
                      <w:i/>
                      <w:sz w:val="24"/>
                      <w:szCs w:val="24"/>
                      <w:lang w:val="uk-UA"/>
                    </w:rPr>
                  </w:pPr>
                  <w:r w:rsidRPr="00247439">
                    <w:rPr>
                      <w:rFonts w:ascii="Times New Roman" w:hAnsi="Times New Roman" w:cs="Times New Roman"/>
                      <w:i/>
                      <w:sz w:val="24"/>
                      <w:szCs w:val="24"/>
                      <w:lang w:val="uk-UA"/>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2808CDC5"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74CACEE3"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36FCFE1" w14:textId="77777777" w:rsidR="00BA1FD6" w:rsidRPr="00247439" w:rsidRDefault="00BA1FD6" w:rsidP="00247439">
                  <w:pPr>
                    <w:spacing w:after="0" w:line="240" w:lineRule="auto"/>
                    <w:ind w:firstLine="113"/>
                    <w:jc w:val="center"/>
                    <w:rPr>
                      <w:rFonts w:ascii="Times New Roman" w:hAnsi="Times New Roman" w:cs="Times New Roman"/>
                      <w:i/>
                      <w:sz w:val="24"/>
                      <w:szCs w:val="24"/>
                      <w:lang w:val="uk-UA"/>
                    </w:rPr>
                  </w:pPr>
                  <w:r w:rsidRPr="00247439">
                    <w:rPr>
                      <w:rFonts w:ascii="Times New Roman" w:hAnsi="Times New Roman" w:cs="Times New Roman"/>
                      <w:i/>
                      <w:sz w:val="24"/>
                      <w:szCs w:val="24"/>
                      <w:lang w:val="uk-UA"/>
                    </w:rPr>
                    <w:t>відмінно</w:t>
                  </w:r>
                </w:p>
              </w:tc>
            </w:tr>
            <w:tr w:rsidR="00BA1FD6" w:rsidRPr="00247439" w14:paraId="415B5DA9" w14:textId="77777777" w:rsidTr="00BA1FD6">
              <w:trPr>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3213CBC0"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30 – 35</w:t>
                  </w:r>
                </w:p>
              </w:tc>
              <w:tc>
                <w:tcPr>
                  <w:tcW w:w="838" w:type="pct"/>
                  <w:tcBorders>
                    <w:top w:val="outset" w:sz="6" w:space="0" w:color="auto"/>
                    <w:left w:val="outset" w:sz="6" w:space="0" w:color="auto"/>
                    <w:bottom w:val="outset" w:sz="6" w:space="0" w:color="auto"/>
                    <w:right w:val="outset" w:sz="6" w:space="0" w:color="auto"/>
                  </w:tcBorders>
                  <w:vAlign w:val="center"/>
                  <w:hideMark/>
                </w:tcPr>
                <w:p w14:paraId="3C7C65A2" w14:textId="77777777" w:rsidR="00BA1FD6" w:rsidRPr="00247439" w:rsidRDefault="00BA1FD6" w:rsidP="00247439">
                  <w:pPr>
                    <w:spacing w:after="0" w:line="240" w:lineRule="auto"/>
                    <w:ind w:firstLine="113"/>
                    <w:jc w:val="center"/>
                    <w:rPr>
                      <w:rFonts w:ascii="Times New Roman" w:hAnsi="Times New Roman" w:cs="Times New Roman"/>
                      <w:i/>
                      <w:sz w:val="24"/>
                      <w:szCs w:val="24"/>
                      <w:lang w:val="uk-UA"/>
                    </w:rPr>
                  </w:pPr>
                  <w:r w:rsidRPr="00247439">
                    <w:rPr>
                      <w:rFonts w:ascii="Times New Roman" w:hAnsi="Times New Roman" w:cs="Times New Roman"/>
                      <w:i/>
                      <w:sz w:val="24"/>
                      <w:szCs w:val="24"/>
                      <w:lang w:val="uk-UA"/>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0B53CC60"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28D42E28"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EFB7F9B" w14:textId="77777777" w:rsidR="00BA1FD6" w:rsidRPr="00247439" w:rsidRDefault="00BA1FD6" w:rsidP="00247439">
                  <w:pPr>
                    <w:spacing w:after="0" w:line="240" w:lineRule="auto"/>
                    <w:ind w:firstLine="113"/>
                    <w:jc w:val="center"/>
                    <w:rPr>
                      <w:rFonts w:ascii="Times New Roman" w:hAnsi="Times New Roman" w:cs="Times New Roman"/>
                      <w:i/>
                      <w:sz w:val="24"/>
                      <w:szCs w:val="24"/>
                      <w:lang w:val="uk-UA"/>
                    </w:rPr>
                  </w:pPr>
                  <w:r w:rsidRPr="00247439">
                    <w:rPr>
                      <w:rFonts w:ascii="Times New Roman" w:hAnsi="Times New Roman" w:cs="Times New Roman"/>
                      <w:i/>
                      <w:sz w:val="24"/>
                      <w:szCs w:val="24"/>
                      <w:lang w:val="uk-UA"/>
                    </w:rPr>
                    <w:t>добре</w:t>
                  </w:r>
                </w:p>
              </w:tc>
            </w:tr>
            <w:tr w:rsidR="00BA1FD6" w:rsidRPr="00247439" w14:paraId="01585D42" w14:textId="77777777" w:rsidTr="00BA1FD6">
              <w:trPr>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6924FC13"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24 – 29</w:t>
                  </w:r>
                </w:p>
              </w:tc>
              <w:tc>
                <w:tcPr>
                  <w:tcW w:w="838" w:type="pct"/>
                  <w:tcBorders>
                    <w:top w:val="outset" w:sz="6" w:space="0" w:color="auto"/>
                    <w:left w:val="outset" w:sz="6" w:space="0" w:color="auto"/>
                    <w:bottom w:val="outset" w:sz="6" w:space="0" w:color="auto"/>
                    <w:right w:val="outset" w:sz="6" w:space="0" w:color="auto"/>
                  </w:tcBorders>
                  <w:vAlign w:val="center"/>
                  <w:hideMark/>
                </w:tcPr>
                <w:p w14:paraId="4AE76362" w14:textId="77777777" w:rsidR="00BA1FD6" w:rsidRPr="00247439" w:rsidRDefault="00BA1FD6" w:rsidP="00247439">
                  <w:pPr>
                    <w:spacing w:after="0" w:line="240" w:lineRule="auto"/>
                    <w:ind w:firstLine="113"/>
                    <w:jc w:val="center"/>
                    <w:rPr>
                      <w:rFonts w:ascii="Times New Roman" w:hAnsi="Times New Roman" w:cs="Times New Roman"/>
                      <w:i/>
                      <w:sz w:val="24"/>
                      <w:szCs w:val="24"/>
                      <w:lang w:val="uk-UA"/>
                    </w:rPr>
                  </w:pPr>
                  <w:r w:rsidRPr="00247439">
                    <w:rPr>
                      <w:rFonts w:ascii="Times New Roman" w:hAnsi="Times New Roman" w:cs="Times New Roman"/>
                      <w:i/>
                      <w:sz w:val="24"/>
                      <w:szCs w:val="24"/>
                      <w:lang w:val="uk-UA"/>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29DC7175"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08F95A97"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1151876" w14:textId="77777777" w:rsidR="00BA1FD6" w:rsidRPr="00247439" w:rsidRDefault="00BA1FD6" w:rsidP="00247439">
                  <w:pPr>
                    <w:spacing w:after="0" w:line="240" w:lineRule="auto"/>
                    <w:ind w:firstLine="113"/>
                    <w:jc w:val="center"/>
                    <w:rPr>
                      <w:rFonts w:ascii="Times New Roman" w:hAnsi="Times New Roman" w:cs="Times New Roman"/>
                      <w:i/>
                      <w:sz w:val="24"/>
                      <w:szCs w:val="24"/>
                      <w:lang w:val="uk-UA"/>
                    </w:rPr>
                  </w:pPr>
                  <w:r w:rsidRPr="00247439">
                    <w:rPr>
                      <w:rFonts w:ascii="Times New Roman" w:hAnsi="Times New Roman" w:cs="Times New Roman"/>
                      <w:i/>
                      <w:sz w:val="24"/>
                      <w:szCs w:val="24"/>
                      <w:lang w:val="uk-UA"/>
                    </w:rPr>
                    <w:t>задовільно</w:t>
                  </w:r>
                </w:p>
              </w:tc>
            </w:tr>
            <w:tr w:rsidR="00BA1FD6" w:rsidRPr="00247439" w14:paraId="5F182793" w14:textId="77777777" w:rsidTr="00BA1FD6">
              <w:trPr>
                <w:trHeight w:val="468"/>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35FE6027"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14 – 23</w:t>
                  </w:r>
                </w:p>
              </w:tc>
              <w:tc>
                <w:tcPr>
                  <w:tcW w:w="838" w:type="pct"/>
                  <w:vMerge w:val="restart"/>
                  <w:tcBorders>
                    <w:top w:val="outset" w:sz="6" w:space="0" w:color="auto"/>
                    <w:left w:val="outset" w:sz="6" w:space="0" w:color="auto"/>
                    <w:right w:val="outset" w:sz="6" w:space="0" w:color="auto"/>
                  </w:tcBorders>
                  <w:vAlign w:val="center"/>
                  <w:hideMark/>
                </w:tcPr>
                <w:p w14:paraId="7ABB9454" w14:textId="77777777" w:rsidR="00BA1FD6" w:rsidRPr="00247439" w:rsidRDefault="00BA1FD6" w:rsidP="00247439">
                  <w:pPr>
                    <w:spacing w:after="0" w:line="240" w:lineRule="auto"/>
                    <w:ind w:firstLine="113"/>
                    <w:jc w:val="center"/>
                    <w:rPr>
                      <w:rFonts w:ascii="Times New Roman" w:hAnsi="Times New Roman" w:cs="Times New Roman"/>
                      <w:i/>
                      <w:sz w:val="24"/>
                      <w:szCs w:val="24"/>
                      <w:lang w:val="uk-UA"/>
                    </w:rPr>
                  </w:pPr>
                  <w:r w:rsidRPr="00247439">
                    <w:rPr>
                      <w:rFonts w:ascii="Times New Roman" w:hAnsi="Times New Roman" w:cs="Times New Roman"/>
                      <w:i/>
                      <w:sz w:val="24"/>
                      <w:szCs w:val="24"/>
                      <w:lang w:val="uk-UA"/>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09364FDB"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03A2496C"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3E764F1" w14:textId="77777777" w:rsidR="00BA1FD6" w:rsidRPr="00247439" w:rsidRDefault="00BA1FD6" w:rsidP="00247439">
                  <w:pPr>
                    <w:spacing w:after="0" w:line="240" w:lineRule="auto"/>
                    <w:ind w:firstLine="113"/>
                    <w:jc w:val="center"/>
                    <w:rPr>
                      <w:rFonts w:ascii="Times New Roman" w:hAnsi="Times New Roman" w:cs="Times New Roman"/>
                      <w:i/>
                      <w:sz w:val="24"/>
                      <w:szCs w:val="24"/>
                      <w:lang w:val="uk-UA"/>
                    </w:rPr>
                  </w:pPr>
                  <w:r w:rsidRPr="00247439">
                    <w:rPr>
                      <w:rFonts w:ascii="Times New Roman" w:hAnsi="Times New Roman" w:cs="Times New Roman"/>
                      <w:i/>
                      <w:sz w:val="24"/>
                      <w:szCs w:val="24"/>
                      <w:lang w:val="uk-UA"/>
                    </w:rPr>
                    <w:t>незадовільно з можливістю повторного складання</w:t>
                  </w:r>
                </w:p>
              </w:tc>
            </w:tr>
            <w:tr w:rsidR="00BA1FD6" w:rsidRPr="00247439" w14:paraId="3CA8DB2E" w14:textId="77777777" w:rsidTr="00BA1FD6">
              <w:trPr>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3CB30AD1"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1 – 13</w:t>
                  </w:r>
                </w:p>
              </w:tc>
              <w:tc>
                <w:tcPr>
                  <w:tcW w:w="838" w:type="pct"/>
                  <w:vMerge/>
                  <w:tcBorders>
                    <w:left w:val="outset" w:sz="6" w:space="0" w:color="auto"/>
                    <w:bottom w:val="outset" w:sz="6" w:space="0" w:color="auto"/>
                    <w:right w:val="outset" w:sz="6" w:space="0" w:color="auto"/>
                  </w:tcBorders>
                  <w:vAlign w:val="center"/>
                  <w:hideMark/>
                </w:tcPr>
                <w:p w14:paraId="3BB2DAA7" w14:textId="77777777" w:rsidR="00BA1FD6" w:rsidRPr="00247439" w:rsidRDefault="00BA1FD6" w:rsidP="00247439">
                  <w:pPr>
                    <w:spacing w:after="0" w:line="240" w:lineRule="auto"/>
                    <w:ind w:firstLine="113"/>
                    <w:jc w:val="center"/>
                    <w:rPr>
                      <w:rFonts w:ascii="Times New Roman" w:hAnsi="Times New Roman" w:cs="Times New Roman"/>
                      <w:sz w:val="24"/>
                      <w:szCs w:val="24"/>
                      <w:lang w:val="uk-UA"/>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577B13A1"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27ACF4F6" w14:textId="77777777" w:rsidR="00BA1FD6" w:rsidRPr="00247439" w:rsidRDefault="00BA1FD6" w:rsidP="00247439">
                  <w:pPr>
                    <w:spacing w:after="0" w:line="240" w:lineRule="auto"/>
                    <w:ind w:firstLine="113"/>
                    <w:jc w:val="center"/>
                    <w:rPr>
                      <w:rFonts w:ascii="Times New Roman" w:hAnsi="Times New Roman" w:cs="Times New Roman"/>
                      <w:b/>
                      <w:sz w:val="24"/>
                      <w:szCs w:val="24"/>
                      <w:lang w:val="uk-UA"/>
                    </w:rPr>
                  </w:pPr>
                  <w:r w:rsidRPr="00247439">
                    <w:rPr>
                      <w:rFonts w:ascii="Times New Roman" w:hAnsi="Times New Roman" w:cs="Times New Roman"/>
                      <w:b/>
                      <w:sz w:val="24"/>
                      <w:szCs w:val="24"/>
                      <w:lang w:val="uk-UA"/>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13E434E" w14:textId="77777777" w:rsidR="00BA1FD6" w:rsidRPr="00247439" w:rsidRDefault="00BA1FD6" w:rsidP="00247439">
                  <w:pPr>
                    <w:spacing w:after="0" w:line="240" w:lineRule="auto"/>
                    <w:ind w:firstLine="113"/>
                    <w:jc w:val="center"/>
                    <w:rPr>
                      <w:rFonts w:ascii="Times New Roman" w:hAnsi="Times New Roman" w:cs="Times New Roman"/>
                      <w:i/>
                      <w:sz w:val="24"/>
                      <w:szCs w:val="24"/>
                      <w:lang w:val="uk-UA"/>
                    </w:rPr>
                  </w:pPr>
                  <w:r w:rsidRPr="00247439">
                    <w:rPr>
                      <w:rFonts w:ascii="Times New Roman" w:hAnsi="Times New Roman" w:cs="Times New Roman"/>
                      <w:i/>
                      <w:sz w:val="24"/>
                      <w:szCs w:val="24"/>
                      <w:lang w:val="uk-UA"/>
                    </w:rPr>
                    <w:t>незадовільно з обов’язковим повторним вивченням дисципліни</w:t>
                  </w:r>
                </w:p>
              </w:tc>
            </w:tr>
          </w:tbl>
          <w:p w14:paraId="1BCBE223" w14:textId="34ED575E" w:rsidR="00BA1FD6" w:rsidRPr="00247439" w:rsidRDefault="00BA1FD6" w:rsidP="00247439">
            <w:pPr>
              <w:ind w:firstLine="113"/>
              <w:jc w:val="center"/>
              <w:rPr>
                <w:rFonts w:ascii="Times New Roman" w:hAnsi="Times New Roman" w:cs="Times New Roman"/>
                <w:sz w:val="24"/>
                <w:szCs w:val="24"/>
                <w:lang w:val="uk-UA"/>
              </w:rPr>
            </w:pPr>
          </w:p>
          <w:p w14:paraId="19391DEF" w14:textId="77777777" w:rsidR="00E46A60" w:rsidRPr="00255785" w:rsidRDefault="00E46A60" w:rsidP="00E46A60">
            <w:pPr>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Шкала оцінювання результатів навчання:</w:t>
            </w:r>
          </w:p>
          <w:tbl>
            <w:tblPr>
              <w:tblW w:w="9543"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010"/>
              <w:gridCol w:w="1626"/>
              <w:gridCol w:w="1930"/>
              <w:gridCol w:w="1101"/>
              <w:gridCol w:w="3876"/>
            </w:tblGrid>
            <w:tr w:rsidR="00E46A60" w:rsidRPr="006F0EB2" w14:paraId="6FD1D372" w14:textId="77777777" w:rsidTr="00A822ED">
              <w:trPr>
                <w:tblCellSpacing w:w="0" w:type="dxa"/>
              </w:trPr>
              <w:tc>
                <w:tcPr>
                  <w:tcW w:w="1381"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3F3E0668" w14:textId="77777777" w:rsidR="00E46A60" w:rsidRPr="00255785" w:rsidRDefault="00E46A60" w:rsidP="00E46A60">
                  <w:pPr>
                    <w:spacing w:after="0" w:line="240" w:lineRule="auto"/>
                    <w:jc w:val="center"/>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
                      <w:bCs/>
                      <w:color w:val="000000"/>
                      <w:sz w:val="24"/>
                      <w:szCs w:val="24"/>
                      <w:lang w:val="uk-UA"/>
                    </w:rPr>
                    <w:t>Оцінка за 100-бальною системою</w:t>
                  </w:r>
                </w:p>
              </w:tc>
              <w:tc>
                <w:tcPr>
                  <w:tcW w:w="1011" w:type="pct"/>
                  <w:tcBorders>
                    <w:top w:val="outset" w:sz="6" w:space="0" w:color="auto"/>
                    <w:left w:val="outset" w:sz="6" w:space="0" w:color="auto"/>
                    <w:bottom w:val="outset" w:sz="6" w:space="0" w:color="auto"/>
                    <w:right w:val="outset" w:sz="6" w:space="0" w:color="auto"/>
                  </w:tcBorders>
                  <w:vAlign w:val="center"/>
                  <w:hideMark/>
                </w:tcPr>
                <w:p w14:paraId="4988A08B" w14:textId="77777777" w:rsidR="00E46A60" w:rsidRPr="00255785" w:rsidRDefault="00E46A60" w:rsidP="00E46A60">
                  <w:pPr>
                    <w:spacing w:after="0" w:line="240" w:lineRule="auto"/>
                    <w:jc w:val="center"/>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
                      <w:bCs/>
                      <w:color w:val="000000"/>
                      <w:sz w:val="24"/>
                      <w:szCs w:val="24"/>
                      <w:lang w:val="uk-UA"/>
                    </w:rPr>
                    <w:t>Оцінка за національною шкалою</w:t>
                  </w:r>
                </w:p>
              </w:tc>
              <w:tc>
                <w:tcPr>
                  <w:tcW w:w="2609" w:type="pct"/>
                  <w:gridSpan w:val="2"/>
                  <w:vMerge w:val="restart"/>
                  <w:tcBorders>
                    <w:top w:val="outset" w:sz="6" w:space="0" w:color="auto"/>
                    <w:left w:val="outset" w:sz="6" w:space="0" w:color="auto"/>
                    <w:right w:val="outset" w:sz="6" w:space="0" w:color="auto"/>
                  </w:tcBorders>
                  <w:vAlign w:val="center"/>
                </w:tcPr>
                <w:p w14:paraId="1983C964" w14:textId="77777777" w:rsidR="00E46A60" w:rsidRPr="00255785" w:rsidRDefault="00E46A60" w:rsidP="00E46A60">
                  <w:pPr>
                    <w:spacing w:after="0" w:line="240" w:lineRule="auto"/>
                    <w:jc w:val="center"/>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
                      <w:bCs/>
                      <w:color w:val="000000"/>
                      <w:sz w:val="24"/>
                      <w:szCs w:val="24"/>
                      <w:lang w:val="uk-UA"/>
                    </w:rPr>
                    <w:t>Оцінка за шкалою ECTS</w:t>
                  </w:r>
                </w:p>
              </w:tc>
            </w:tr>
            <w:tr w:rsidR="00E46A60" w:rsidRPr="006F0EB2" w14:paraId="20464CB1" w14:textId="77777777" w:rsidTr="00A822ED">
              <w:trPr>
                <w:tblCellSpacing w:w="0" w:type="dxa"/>
              </w:trPr>
              <w:tc>
                <w:tcPr>
                  <w:tcW w:w="1381" w:type="pct"/>
                  <w:gridSpan w:val="2"/>
                  <w:vMerge/>
                  <w:tcBorders>
                    <w:top w:val="outset" w:sz="6" w:space="0" w:color="auto"/>
                    <w:left w:val="outset" w:sz="6" w:space="0" w:color="auto"/>
                    <w:bottom w:val="outset" w:sz="6" w:space="0" w:color="auto"/>
                    <w:right w:val="outset" w:sz="6" w:space="0" w:color="auto"/>
                  </w:tcBorders>
                  <w:vAlign w:val="center"/>
                  <w:hideMark/>
                </w:tcPr>
                <w:p w14:paraId="5FA9BF9D" w14:textId="77777777" w:rsidR="00E46A60" w:rsidRPr="00255785" w:rsidRDefault="00E46A60" w:rsidP="00E46A60">
                  <w:pPr>
                    <w:spacing w:after="0" w:line="240" w:lineRule="auto"/>
                    <w:rPr>
                      <w:rFonts w:ascii="Times New Roman" w:eastAsia="Arial Unicode MS" w:hAnsi="Times New Roman" w:cs="Times New Roman"/>
                      <w:color w:val="000000"/>
                      <w:sz w:val="24"/>
                      <w:szCs w:val="24"/>
                      <w:lang w:val="uk-UA"/>
                    </w:rPr>
                  </w:pPr>
                </w:p>
              </w:tc>
              <w:tc>
                <w:tcPr>
                  <w:tcW w:w="1011" w:type="pct"/>
                  <w:tcBorders>
                    <w:top w:val="outset" w:sz="6" w:space="0" w:color="auto"/>
                    <w:left w:val="outset" w:sz="6" w:space="0" w:color="auto"/>
                    <w:bottom w:val="outset" w:sz="6" w:space="0" w:color="auto"/>
                    <w:right w:val="outset" w:sz="6" w:space="0" w:color="auto"/>
                  </w:tcBorders>
                  <w:vAlign w:val="center"/>
                </w:tcPr>
                <w:p w14:paraId="0E28C5FA" w14:textId="77777777" w:rsidR="00E46A60" w:rsidRPr="00255785" w:rsidRDefault="00E46A60" w:rsidP="00E46A60">
                  <w:pPr>
                    <w:spacing w:after="0" w:line="240" w:lineRule="auto"/>
                    <w:jc w:val="center"/>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
                      <w:bCs/>
                      <w:color w:val="000000"/>
                      <w:sz w:val="24"/>
                      <w:szCs w:val="24"/>
                      <w:lang w:val="uk-UA"/>
                    </w:rPr>
                    <w:t>екзамен</w:t>
                  </w:r>
                </w:p>
              </w:tc>
              <w:tc>
                <w:tcPr>
                  <w:tcW w:w="2609" w:type="pct"/>
                  <w:gridSpan w:val="2"/>
                  <w:vMerge/>
                  <w:tcBorders>
                    <w:left w:val="outset" w:sz="6" w:space="0" w:color="auto"/>
                    <w:right w:val="outset" w:sz="6" w:space="0" w:color="auto"/>
                  </w:tcBorders>
                  <w:vAlign w:val="center"/>
                  <w:hideMark/>
                </w:tcPr>
                <w:p w14:paraId="4D3FB66D" w14:textId="77777777" w:rsidR="00E46A60" w:rsidRPr="00255785" w:rsidRDefault="00E46A60" w:rsidP="00E46A60">
                  <w:pPr>
                    <w:spacing w:after="0" w:line="240" w:lineRule="auto"/>
                    <w:rPr>
                      <w:rFonts w:ascii="Times New Roman" w:eastAsia="Arial Unicode MS" w:hAnsi="Times New Roman" w:cs="Times New Roman"/>
                      <w:color w:val="000000"/>
                      <w:sz w:val="24"/>
                      <w:szCs w:val="24"/>
                      <w:lang w:val="uk-UA"/>
                    </w:rPr>
                  </w:pPr>
                </w:p>
              </w:tc>
            </w:tr>
            <w:tr w:rsidR="00E46A60" w:rsidRPr="006F0EB2" w14:paraId="1DFC16A4" w14:textId="77777777" w:rsidTr="00A822ED">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43F8D4A7" w14:textId="77777777" w:rsidR="00E46A60" w:rsidRPr="00255785" w:rsidRDefault="00E46A60" w:rsidP="00E46A6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90 – 100</w:t>
                  </w:r>
                </w:p>
              </w:tc>
              <w:tc>
                <w:tcPr>
                  <w:tcW w:w="852" w:type="pct"/>
                  <w:tcBorders>
                    <w:top w:val="outset" w:sz="6" w:space="0" w:color="auto"/>
                    <w:left w:val="outset" w:sz="6" w:space="0" w:color="auto"/>
                    <w:bottom w:val="outset" w:sz="6" w:space="0" w:color="auto"/>
                    <w:right w:val="outset" w:sz="6" w:space="0" w:color="auto"/>
                  </w:tcBorders>
                  <w:vAlign w:val="center"/>
                  <w:hideMark/>
                </w:tcPr>
                <w:p w14:paraId="3C02E6E8" w14:textId="77777777" w:rsidR="00E46A60" w:rsidRPr="00255785" w:rsidRDefault="00E46A60" w:rsidP="00E46A60">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відмінно</w:t>
                  </w:r>
                </w:p>
              </w:tc>
              <w:tc>
                <w:tcPr>
                  <w:tcW w:w="1011" w:type="pct"/>
                  <w:tcBorders>
                    <w:top w:val="outset" w:sz="6" w:space="0" w:color="auto"/>
                    <w:left w:val="outset" w:sz="6" w:space="0" w:color="auto"/>
                    <w:right w:val="outset" w:sz="6" w:space="0" w:color="auto"/>
                  </w:tcBorders>
                  <w:vAlign w:val="center"/>
                </w:tcPr>
                <w:p w14:paraId="56611CC2" w14:textId="77777777" w:rsidR="00E46A60" w:rsidRPr="00255785" w:rsidRDefault="00E46A60" w:rsidP="00E46A6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5</w:t>
                  </w:r>
                </w:p>
              </w:tc>
              <w:tc>
                <w:tcPr>
                  <w:tcW w:w="577" w:type="pct"/>
                  <w:tcBorders>
                    <w:top w:val="outset" w:sz="6" w:space="0" w:color="auto"/>
                    <w:left w:val="outset" w:sz="6" w:space="0" w:color="auto"/>
                    <w:bottom w:val="outset" w:sz="6" w:space="0" w:color="auto"/>
                    <w:right w:val="outset" w:sz="6" w:space="0" w:color="auto"/>
                  </w:tcBorders>
                  <w:vAlign w:val="center"/>
                  <w:hideMark/>
                </w:tcPr>
                <w:p w14:paraId="66992D71" w14:textId="77777777" w:rsidR="00E46A60" w:rsidRPr="00255785" w:rsidRDefault="00E46A60" w:rsidP="00E46A6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A</w:t>
                  </w:r>
                </w:p>
              </w:tc>
              <w:tc>
                <w:tcPr>
                  <w:tcW w:w="2032" w:type="pct"/>
                  <w:tcBorders>
                    <w:top w:val="outset" w:sz="6" w:space="0" w:color="auto"/>
                    <w:left w:val="outset" w:sz="6" w:space="0" w:color="auto"/>
                    <w:bottom w:val="outset" w:sz="6" w:space="0" w:color="auto"/>
                    <w:right w:val="outset" w:sz="6" w:space="0" w:color="auto"/>
                  </w:tcBorders>
                  <w:vAlign w:val="center"/>
                  <w:hideMark/>
                </w:tcPr>
                <w:p w14:paraId="1D7148A1" w14:textId="77777777" w:rsidR="00E46A60" w:rsidRPr="00255785" w:rsidRDefault="00E46A60" w:rsidP="00E46A6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відмінно</w:t>
                  </w:r>
                </w:p>
              </w:tc>
            </w:tr>
            <w:tr w:rsidR="00E46A60" w:rsidRPr="006F0EB2" w14:paraId="3DA1DA8E" w14:textId="77777777" w:rsidTr="00A822ED">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6AFD565C" w14:textId="77777777" w:rsidR="00E46A60" w:rsidRPr="00255785" w:rsidRDefault="00E46A60" w:rsidP="00E46A6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lastRenderedPageBreak/>
                    <w:t>82 – 89</w:t>
                  </w:r>
                </w:p>
              </w:tc>
              <w:tc>
                <w:tcPr>
                  <w:tcW w:w="852" w:type="pct"/>
                  <w:tcBorders>
                    <w:top w:val="outset" w:sz="6" w:space="0" w:color="auto"/>
                    <w:left w:val="outset" w:sz="6" w:space="0" w:color="auto"/>
                    <w:bottom w:val="outset" w:sz="6" w:space="0" w:color="auto"/>
                    <w:right w:val="outset" w:sz="6" w:space="0" w:color="auto"/>
                  </w:tcBorders>
                  <w:vAlign w:val="center"/>
                  <w:hideMark/>
                </w:tcPr>
                <w:p w14:paraId="13E6FDE3" w14:textId="77777777" w:rsidR="00E46A60" w:rsidRPr="00255785" w:rsidRDefault="00E46A60" w:rsidP="00E46A60">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добре</w:t>
                  </w:r>
                </w:p>
              </w:tc>
              <w:tc>
                <w:tcPr>
                  <w:tcW w:w="1011" w:type="pct"/>
                  <w:tcBorders>
                    <w:left w:val="outset" w:sz="6" w:space="0" w:color="auto"/>
                    <w:right w:val="outset" w:sz="6" w:space="0" w:color="auto"/>
                  </w:tcBorders>
                  <w:vAlign w:val="center"/>
                </w:tcPr>
                <w:p w14:paraId="1FA6A7B0" w14:textId="77777777" w:rsidR="00E46A60" w:rsidRPr="00255785" w:rsidRDefault="00E46A60" w:rsidP="00E46A6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577BC395" w14:textId="77777777" w:rsidR="00E46A60" w:rsidRPr="00255785" w:rsidRDefault="00E46A60" w:rsidP="00E46A6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B</w:t>
                  </w:r>
                </w:p>
              </w:tc>
              <w:tc>
                <w:tcPr>
                  <w:tcW w:w="2032" w:type="pct"/>
                  <w:tcBorders>
                    <w:top w:val="outset" w:sz="6" w:space="0" w:color="auto"/>
                    <w:left w:val="outset" w:sz="6" w:space="0" w:color="auto"/>
                    <w:bottom w:val="outset" w:sz="6" w:space="0" w:color="auto"/>
                    <w:right w:val="outset" w:sz="6" w:space="0" w:color="auto"/>
                  </w:tcBorders>
                  <w:vAlign w:val="center"/>
                  <w:hideMark/>
                </w:tcPr>
                <w:p w14:paraId="420B1142" w14:textId="77777777" w:rsidR="00E46A60" w:rsidRPr="00255785" w:rsidRDefault="00E46A60" w:rsidP="00E46A6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добре (дуже добре)</w:t>
                  </w:r>
                </w:p>
              </w:tc>
            </w:tr>
            <w:tr w:rsidR="00E46A60" w:rsidRPr="006F0EB2" w14:paraId="756AE523" w14:textId="77777777" w:rsidTr="00A822ED">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054A61AA" w14:textId="77777777" w:rsidR="00E46A60" w:rsidRPr="00255785" w:rsidRDefault="00E46A60" w:rsidP="00E46A6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75 – 81</w:t>
                  </w:r>
                </w:p>
              </w:tc>
              <w:tc>
                <w:tcPr>
                  <w:tcW w:w="852" w:type="pct"/>
                  <w:tcBorders>
                    <w:top w:val="outset" w:sz="6" w:space="0" w:color="auto"/>
                    <w:left w:val="outset" w:sz="6" w:space="0" w:color="auto"/>
                    <w:bottom w:val="outset" w:sz="6" w:space="0" w:color="auto"/>
                    <w:right w:val="outset" w:sz="6" w:space="0" w:color="auto"/>
                  </w:tcBorders>
                  <w:vAlign w:val="center"/>
                  <w:hideMark/>
                </w:tcPr>
                <w:p w14:paraId="119175B3" w14:textId="77777777" w:rsidR="00E46A60" w:rsidRPr="00255785" w:rsidRDefault="00E46A60" w:rsidP="00E46A60">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добре</w:t>
                  </w:r>
                </w:p>
              </w:tc>
              <w:tc>
                <w:tcPr>
                  <w:tcW w:w="1011" w:type="pct"/>
                  <w:tcBorders>
                    <w:left w:val="outset" w:sz="6" w:space="0" w:color="auto"/>
                    <w:right w:val="outset" w:sz="6" w:space="0" w:color="auto"/>
                  </w:tcBorders>
                  <w:vAlign w:val="center"/>
                </w:tcPr>
                <w:p w14:paraId="145D1DAF" w14:textId="77777777" w:rsidR="00E46A60" w:rsidRPr="00255785" w:rsidRDefault="00E46A60" w:rsidP="00E46A6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53488B41" w14:textId="77777777" w:rsidR="00E46A60" w:rsidRPr="00255785" w:rsidRDefault="00E46A60" w:rsidP="00E46A6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C</w:t>
                  </w:r>
                </w:p>
              </w:tc>
              <w:tc>
                <w:tcPr>
                  <w:tcW w:w="2032" w:type="pct"/>
                  <w:tcBorders>
                    <w:top w:val="outset" w:sz="6" w:space="0" w:color="auto"/>
                    <w:left w:val="outset" w:sz="6" w:space="0" w:color="auto"/>
                    <w:bottom w:val="outset" w:sz="6" w:space="0" w:color="auto"/>
                    <w:right w:val="outset" w:sz="6" w:space="0" w:color="auto"/>
                  </w:tcBorders>
                  <w:vAlign w:val="center"/>
                  <w:hideMark/>
                </w:tcPr>
                <w:p w14:paraId="21131DCC" w14:textId="77777777" w:rsidR="00E46A60" w:rsidRPr="00255785" w:rsidRDefault="00E46A60" w:rsidP="00E46A6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 xml:space="preserve">добре </w:t>
                  </w:r>
                </w:p>
              </w:tc>
            </w:tr>
            <w:tr w:rsidR="00E46A60" w:rsidRPr="006F0EB2" w14:paraId="050FDAC2" w14:textId="77777777" w:rsidTr="00A822ED">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20E55B3D" w14:textId="77777777" w:rsidR="00E46A60" w:rsidRPr="00255785" w:rsidRDefault="00E46A60" w:rsidP="00E46A6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64 – 74</w:t>
                  </w:r>
                </w:p>
              </w:tc>
              <w:tc>
                <w:tcPr>
                  <w:tcW w:w="852" w:type="pct"/>
                  <w:tcBorders>
                    <w:top w:val="outset" w:sz="6" w:space="0" w:color="auto"/>
                    <w:left w:val="outset" w:sz="6" w:space="0" w:color="auto"/>
                    <w:bottom w:val="outset" w:sz="6" w:space="0" w:color="auto"/>
                    <w:right w:val="outset" w:sz="6" w:space="0" w:color="auto"/>
                  </w:tcBorders>
                  <w:vAlign w:val="center"/>
                  <w:hideMark/>
                </w:tcPr>
                <w:p w14:paraId="19E9FFD0" w14:textId="77777777" w:rsidR="00E46A60" w:rsidRPr="00255785" w:rsidRDefault="00E46A60" w:rsidP="00E46A60">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задовільно</w:t>
                  </w:r>
                </w:p>
              </w:tc>
              <w:tc>
                <w:tcPr>
                  <w:tcW w:w="1011" w:type="pct"/>
                  <w:tcBorders>
                    <w:left w:val="outset" w:sz="6" w:space="0" w:color="auto"/>
                    <w:right w:val="outset" w:sz="6" w:space="0" w:color="auto"/>
                  </w:tcBorders>
                  <w:vAlign w:val="center"/>
                </w:tcPr>
                <w:p w14:paraId="4107A16F" w14:textId="77777777" w:rsidR="00E46A60" w:rsidRPr="00255785" w:rsidRDefault="00E46A60" w:rsidP="00E46A6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5CC8F51E" w14:textId="77777777" w:rsidR="00E46A60" w:rsidRPr="00255785" w:rsidRDefault="00E46A60" w:rsidP="00E46A6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D</w:t>
                  </w:r>
                </w:p>
              </w:tc>
              <w:tc>
                <w:tcPr>
                  <w:tcW w:w="2032" w:type="pct"/>
                  <w:tcBorders>
                    <w:top w:val="outset" w:sz="6" w:space="0" w:color="auto"/>
                    <w:left w:val="outset" w:sz="6" w:space="0" w:color="auto"/>
                    <w:bottom w:val="outset" w:sz="6" w:space="0" w:color="auto"/>
                    <w:right w:val="outset" w:sz="6" w:space="0" w:color="auto"/>
                  </w:tcBorders>
                  <w:vAlign w:val="center"/>
                  <w:hideMark/>
                </w:tcPr>
                <w:p w14:paraId="247058EA" w14:textId="77777777" w:rsidR="00E46A60" w:rsidRPr="00255785" w:rsidRDefault="00E46A60" w:rsidP="00E46A6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 xml:space="preserve">задовільно </w:t>
                  </w:r>
                </w:p>
              </w:tc>
            </w:tr>
            <w:tr w:rsidR="00E46A60" w:rsidRPr="006F0EB2" w14:paraId="6E65AAF0" w14:textId="77777777" w:rsidTr="00A822ED">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4C47FE78" w14:textId="77777777" w:rsidR="00E46A60" w:rsidRPr="00255785" w:rsidRDefault="00E46A60" w:rsidP="00E46A6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60 – 63</w:t>
                  </w:r>
                </w:p>
              </w:tc>
              <w:tc>
                <w:tcPr>
                  <w:tcW w:w="852" w:type="pct"/>
                  <w:tcBorders>
                    <w:top w:val="outset" w:sz="6" w:space="0" w:color="auto"/>
                    <w:left w:val="outset" w:sz="6" w:space="0" w:color="auto"/>
                    <w:bottom w:val="outset" w:sz="6" w:space="0" w:color="auto"/>
                    <w:right w:val="outset" w:sz="6" w:space="0" w:color="auto"/>
                  </w:tcBorders>
                  <w:vAlign w:val="center"/>
                  <w:hideMark/>
                </w:tcPr>
                <w:p w14:paraId="00FA3211" w14:textId="77777777" w:rsidR="00E46A60" w:rsidRPr="00255785" w:rsidRDefault="00E46A60" w:rsidP="00E46A60">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задовільно</w:t>
                  </w:r>
                </w:p>
              </w:tc>
              <w:tc>
                <w:tcPr>
                  <w:tcW w:w="1011" w:type="pct"/>
                  <w:tcBorders>
                    <w:left w:val="outset" w:sz="6" w:space="0" w:color="auto"/>
                    <w:bottom w:val="outset" w:sz="6" w:space="0" w:color="auto"/>
                    <w:right w:val="outset" w:sz="6" w:space="0" w:color="auto"/>
                  </w:tcBorders>
                  <w:vAlign w:val="center"/>
                </w:tcPr>
                <w:p w14:paraId="195F5BF1" w14:textId="77777777" w:rsidR="00E46A60" w:rsidRPr="00255785" w:rsidRDefault="00E46A60" w:rsidP="00E46A6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7A56F501" w14:textId="77777777" w:rsidR="00E46A60" w:rsidRPr="00255785" w:rsidRDefault="00E46A60" w:rsidP="00E46A6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Е</w:t>
                  </w:r>
                </w:p>
              </w:tc>
              <w:tc>
                <w:tcPr>
                  <w:tcW w:w="2032" w:type="pct"/>
                  <w:tcBorders>
                    <w:top w:val="outset" w:sz="6" w:space="0" w:color="auto"/>
                    <w:left w:val="outset" w:sz="6" w:space="0" w:color="auto"/>
                    <w:bottom w:val="outset" w:sz="6" w:space="0" w:color="auto"/>
                    <w:right w:val="outset" w:sz="6" w:space="0" w:color="auto"/>
                  </w:tcBorders>
                  <w:vAlign w:val="center"/>
                  <w:hideMark/>
                </w:tcPr>
                <w:p w14:paraId="75022581" w14:textId="77777777" w:rsidR="00E46A60" w:rsidRPr="00255785" w:rsidRDefault="00E46A60" w:rsidP="00E46A6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 xml:space="preserve">задовільно (достатньо) </w:t>
                  </w:r>
                </w:p>
              </w:tc>
            </w:tr>
            <w:tr w:rsidR="00E46A60" w:rsidRPr="00255785" w14:paraId="5B359244" w14:textId="77777777" w:rsidTr="00A822ED">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4D5BBABD" w14:textId="77777777" w:rsidR="00E46A60" w:rsidRPr="00255785" w:rsidRDefault="00E46A60" w:rsidP="00E46A6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35 – 59</w:t>
                  </w:r>
                </w:p>
              </w:tc>
              <w:tc>
                <w:tcPr>
                  <w:tcW w:w="852" w:type="pct"/>
                  <w:tcBorders>
                    <w:top w:val="outset" w:sz="6" w:space="0" w:color="auto"/>
                    <w:left w:val="outset" w:sz="6" w:space="0" w:color="auto"/>
                    <w:bottom w:val="outset" w:sz="6" w:space="0" w:color="auto"/>
                    <w:right w:val="outset" w:sz="6" w:space="0" w:color="auto"/>
                  </w:tcBorders>
                  <w:vAlign w:val="center"/>
                  <w:hideMark/>
                </w:tcPr>
                <w:p w14:paraId="5317C0BF" w14:textId="77777777" w:rsidR="00E46A60" w:rsidRPr="00255785" w:rsidRDefault="00E46A60" w:rsidP="00E46A60">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незадовільно</w:t>
                  </w:r>
                </w:p>
              </w:tc>
              <w:tc>
                <w:tcPr>
                  <w:tcW w:w="1011" w:type="pct"/>
                  <w:tcBorders>
                    <w:top w:val="outset" w:sz="6" w:space="0" w:color="auto"/>
                    <w:left w:val="outset" w:sz="6" w:space="0" w:color="auto"/>
                    <w:right w:val="outset" w:sz="6" w:space="0" w:color="auto"/>
                  </w:tcBorders>
                  <w:vAlign w:val="center"/>
                  <w:hideMark/>
                </w:tcPr>
                <w:p w14:paraId="514A424B" w14:textId="77777777" w:rsidR="00E46A60" w:rsidRPr="00255785" w:rsidRDefault="00E46A60" w:rsidP="00E46A6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hideMark/>
                </w:tcPr>
                <w:p w14:paraId="28DE0818" w14:textId="77777777" w:rsidR="00E46A60" w:rsidRPr="00255785" w:rsidRDefault="00E46A60" w:rsidP="00E46A6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FX</w:t>
                  </w:r>
                </w:p>
              </w:tc>
              <w:tc>
                <w:tcPr>
                  <w:tcW w:w="2032" w:type="pct"/>
                  <w:tcBorders>
                    <w:top w:val="outset" w:sz="6" w:space="0" w:color="auto"/>
                    <w:left w:val="outset" w:sz="6" w:space="0" w:color="auto"/>
                    <w:bottom w:val="outset" w:sz="6" w:space="0" w:color="auto"/>
                    <w:right w:val="outset" w:sz="6" w:space="0" w:color="auto"/>
                  </w:tcBorders>
                  <w:vAlign w:val="center"/>
                  <w:hideMark/>
                </w:tcPr>
                <w:p w14:paraId="68E95A2E" w14:textId="77777777" w:rsidR="00E46A60" w:rsidRPr="00255785" w:rsidRDefault="00E46A60" w:rsidP="00E46A6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незадовільно з можливістю повторного складання</w:t>
                  </w:r>
                </w:p>
              </w:tc>
            </w:tr>
            <w:tr w:rsidR="00E46A60" w:rsidRPr="00255785" w14:paraId="0BC52F4E" w14:textId="77777777" w:rsidTr="00A822ED">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tcPr>
                <w:p w14:paraId="313928B3" w14:textId="77777777" w:rsidR="00E46A60" w:rsidRPr="00255785" w:rsidRDefault="00E46A60" w:rsidP="00E46A6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1 – 34</w:t>
                  </w:r>
                </w:p>
              </w:tc>
              <w:tc>
                <w:tcPr>
                  <w:tcW w:w="852" w:type="pct"/>
                  <w:tcBorders>
                    <w:top w:val="outset" w:sz="6" w:space="0" w:color="auto"/>
                    <w:left w:val="outset" w:sz="6" w:space="0" w:color="auto"/>
                    <w:bottom w:val="outset" w:sz="6" w:space="0" w:color="auto"/>
                    <w:right w:val="outset" w:sz="6" w:space="0" w:color="auto"/>
                  </w:tcBorders>
                  <w:vAlign w:val="center"/>
                </w:tcPr>
                <w:p w14:paraId="78DB2760" w14:textId="77777777" w:rsidR="00E46A60" w:rsidRPr="00255785" w:rsidRDefault="00E46A60" w:rsidP="00E46A60">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незадовільно</w:t>
                  </w:r>
                </w:p>
              </w:tc>
              <w:tc>
                <w:tcPr>
                  <w:tcW w:w="1011" w:type="pct"/>
                  <w:tcBorders>
                    <w:top w:val="outset" w:sz="6" w:space="0" w:color="auto"/>
                    <w:left w:val="outset" w:sz="6" w:space="0" w:color="auto"/>
                    <w:bottom w:val="outset" w:sz="6" w:space="0" w:color="auto"/>
                    <w:right w:val="outset" w:sz="6" w:space="0" w:color="auto"/>
                  </w:tcBorders>
                  <w:vAlign w:val="center"/>
                </w:tcPr>
                <w:p w14:paraId="0A82919A" w14:textId="77777777" w:rsidR="00E46A60" w:rsidRPr="00255785" w:rsidRDefault="00E46A60" w:rsidP="00E46A6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tcPr>
                <w:p w14:paraId="4E188102" w14:textId="77777777" w:rsidR="00E46A60" w:rsidRPr="00255785" w:rsidRDefault="00E46A60" w:rsidP="00E46A6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F</w:t>
                  </w:r>
                </w:p>
              </w:tc>
              <w:tc>
                <w:tcPr>
                  <w:tcW w:w="2032" w:type="pct"/>
                  <w:tcBorders>
                    <w:top w:val="outset" w:sz="6" w:space="0" w:color="auto"/>
                    <w:left w:val="outset" w:sz="6" w:space="0" w:color="auto"/>
                    <w:bottom w:val="outset" w:sz="6" w:space="0" w:color="auto"/>
                    <w:right w:val="outset" w:sz="6" w:space="0" w:color="auto"/>
                  </w:tcBorders>
                  <w:vAlign w:val="center"/>
                </w:tcPr>
                <w:p w14:paraId="1D1A0F2F" w14:textId="77777777" w:rsidR="00E46A60" w:rsidRPr="00255785" w:rsidRDefault="00E46A60" w:rsidP="00E46A6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незадовільно з обов’язковим повторним вивченням дисципліни</w:t>
                  </w:r>
                </w:p>
              </w:tc>
            </w:tr>
          </w:tbl>
          <w:p w14:paraId="494C9DF6" w14:textId="729FC951" w:rsidR="00E46A60" w:rsidRPr="00E46A60" w:rsidRDefault="00E46A60" w:rsidP="00247439">
            <w:pPr>
              <w:ind w:firstLine="113"/>
              <w:jc w:val="both"/>
              <w:rPr>
                <w:rFonts w:ascii="Times New Roman" w:eastAsia="Arial Unicode MS" w:hAnsi="Times New Roman" w:cs="Times New Roman"/>
                <w:bCs/>
                <w:sz w:val="24"/>
                <w:szCs w:val="24"/>
              </w:rPr>
            </w:pPr>
          </w:p>
        </w:tc>
      </w:tr>
      <w:tr w:rsidR="00BA1FD6" w:rsidRPr="00247439" w14:paraId="5C38D2C9" w14:textId="77777777" w:rsidTr="00247439">
        <w:tc>
          <w:tcPr>
            <w:tcW w:w="9067" w:type="dxa"/>
            <w:gridSpan w:val="2"/>
          </w:tcPr>
          <w:p w14:paraId="1C087251" w14:textId="77777777" w:rsidR="00BA1FD6" w:rsidRPr="00247439" w:rsidRDefault="00BA1FD6" w:rsidP="00247439">
            <w:pPr>
              <w:ind w:firstLine="113"/>
              <w:jc w:val="center"/>
              <w:rPr>
                <w:rFonts w:ascii="Times New Roman" w:eastAsia="Arial Unicode MS" w:hAnsi="Times New Roman" w:cs="Times New Roman"/>
                <w:b/>
                <w:sz w:val="24"/>
                <w:szCs w:val="24"/>
                <w:lang w:val="uk-UA"/>
              </w:rPr>
            </w:pPr>
            <w:r w:rsidRPr="00247439">
              <w:rPr>
                <w:rFonts w:ascii="Times New Roman" w:eastAsia="Arial Unicode MS" w:hAnsi="Times New Roman" w:cs="Times New Roman"/>
                <w:b/>
                <w:sz w:val="24"/>
                <w:szCs w:val="24"/>
                <w:lang w:val="uk-UA"/>
              </w:rPr>
              <w:lastRenderedPageBreak/>
              <w:t>Політика курсу:</w:t>
            </w:r>
          </w:p>
          <w:p w14:paraId="0B165E80" w14:textId="77777777" w:rsidR="00BA1FD6" w:rsidRPr="00247439" w:rsidRDefault="00BA1FD6" w:rsidP="00247439">
            <w:pPr>
              <w:ind w:firstLine="113"/>
              <w:jc w:val="center"/>
              <w:rPr>
                <w:rFonts w:ascii="Times New Roman" w:eastAsia="Arial Unicode MS" w:hAnsi="Times New Roman" w:cs="Times New Roman"/>
                <w:b/>
                <w:i/>
                <w:iCs/>
                <w:sz w:val="24"/>
                <w:szCs w:val="24"/>
                <w:lang w:val="uk-UA"/>
              </w:rPr>
            </w:pPr>
            <w:r w:rsidRPr="00247439">
              <w:rPr>
                <w:rFonts w:ascii="Times New Roman" w:eastAsia="Arial Unicode MS" w:hAnsi="Times New Roman" w:cs="Times New Roman"/>
                <w:b/>
                <w:i/>
                <w:iCs/>
                <w:sz w:val="24"/>
                <w:szCs w:val="24"/>
                <w:lang w:val="uk-UA"/>
              </w:rPr>
              <w:t>Політика дотримання академічної доброчесності</w:t>
            </w:r>
          </w:p>
          <w:p w14:paraId="74341C81"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Викладання навчальної дисципліни ґрунтується на засадах академічної доброчесності.</w:t>
            </w:r>
          </w:p>
          <w:p w14:paraId="0E36700F"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5975B834" w14:textId="77777777" w:rsidR="00BA1FD6" w:rsidRPr="00247439" w:rsidRDefault="00BA1FD6" w:rsidP="00247439">
            <w:pPr>
              <w:ind w:firstLine="113"/>
              <w:jc w:val="center"/>
              <w:rPr>
                <w:rFonts w:ascii="Times New Roman" w:eastAsia="Arial Unicode MS" w:hAnsi="Times New Roman" w:cs="Times New Roman"/>
                <w:b/>
                <w:i/>
                <w:iCs/>
                <w:sz w:val="24"/>
                <w:szCs w:val="24"/>
                <w:lang w:val="uk-UA"/>
              </w:rPr>
            </w:pPr>
            <w:r w:rsidRPr="00247439">
              <w:rPr>
                <w:rFonts w:ascii="Times New Roman" w:eastAsia="Arial Unicode MS" w:hAnsi="Times New Roman" w:cs="Times New Roman"/>
                <w:b/>
                <w:i/>
                <w:iCs/>
                <w:sz w:val="24"/>
                <w:szCs w:val="24"/>
                <w:lang w:val="uk-UA"/>
              </w:rPr>
              <w:t>Комунікаційна політика</w:t>
            </w:r>
          </w:p>
          <w:p w14:paraId="14288B0B" w14:textId="4F85802D"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Viber-групі, у розділі сповіщень на платформі Moodle. Протягом тижнів самостійної роботи обов’язком здобувача освіти є робота з дистанційним курсом «</w:t>
            </w:r>
            <w:r w:rsidR="004C0D40">
              <w:rPr>
                <w:rFonts w:ascii="Times New Roman" w:eastAsia="Arial Unicode MS" w:hAnsi="Times New Roman" w:cs="Times New Roman"/>
                <w:bCs/>
                <w:sz w:val="24"/>
                <w:szCs w:val="24"/>
                <w:lang w:val="uk-UA"/>
              </w:rPr>
              <w:t>Клінічна</w:t>
            </w:r>
            <w:r w:rsidR="00247439">
              <w:rPr>
                <w:rFonts w:ascii="Times New Roman" w:eastAsia="Arial Unicode MS" w:hAnsi="Times New Roman" w:cs="Times New Roman"/>
                <w:bCs/>
                <w:sz w:val="24"/>
                <w:szCs w:val="24"/>
                <w:lang w:val="uk-UA"/>
              </w:rPr>
              <w:t xml:space="preserve"> психологія</w:t>
            </w:r>
            <w:r w:rsidRPr="00247439">
              <w:rPr>
                <w:rFonts w:ascii="Times New Roman" w:eastAsia="Arial Unicode MS" w:hAnsi="Times New Roman" w:cs="Times New Roman"/>
                <w:bCs/>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26AEAE7" w14:textId="77777777" w:rsidR="00BA1FD6" w:rsidRPr="00247439" w:rsidRDefault="00BA1FD6" w:rsidP="00247439">
            <w:pPr>
              <w:ind w:firstLine="113"/>
              <w:jc w:val="center"/>
              <w:rPr>
                <w:rFonts w:ascii="Times New Roman" w:eastAsia="Arial Unicode MS" w:hAnsi="Times New Roman" w:cs="Times New Roman"/>
                <w:b/>
                <w:i/>
                <w:iCs/>
                <w:sz w:val="24"/>
                <w:szCs w:val="24"/>
                <w:lang w:val="uk-UA"/>
              </w:rPr>
            </w:pPr>
            <w:r w:rsidRPr="00247439">
              <w:rPr>
                <w:rFonts w:ascii="Times New Roman" w:eastAsia="Arial Unicode MS" w:hAnsi="Times New Roman" w:cs="Times New Roman"/>
                <w:b/>
                <w:i/>
                <w:iCs/>
                <w:sz w:val="24"/>
                <w:szCs w:val="24"/>
                <w:lang w:val="uk-UA"/>
              </w:rPr>
              <w:t>Політика щодо пропусків занять</w:t>
            </w:r>
          </w:p>
          <w:p w14:paraId="0AC28BD1"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647A99FB" w14:textId="77777777" w:rsidR="00BA1FD6" w:rsidRPr="00247439" w:rsidRDefault="00BA1FD6" w:rsidP="00247439">
            <w:pPr>
              <w:ind w:firstLine="113"/>
              <w:jc w:val="center"/>
              <w:rPr>
                <w:rFonts w:ascii="Times New Roman" w:eastAsia="Arial Unicode MS" w:hAnsi="Times New Roman" w:cs="Times New Roman"/>
                <w:b/>
                <w:i/>
                <w:iCs/>
                <w:sz w:val="24"/>
                <w:szCs w:val="24"/>
                <w:lang w:val="uk-UA"/>
              </w:rPr>
            </w:pPr>
            <w:r w:rsidRPr="00247439">
              <w:rPr>
                <w:rFonts w:ascii="Times New Roman" w:eastAsia="Arial Unicode MS" w:hAnsi="Times New Roman" w:cs="Times New Roman"/>
                <w:b/>
                <w:i/>
                <w:iCs/>
                <w:sz w:val="24"/>
                <w:szCs w:val="24"/>
                <w:lang w:val="uk-UA"/>
              </w:rPr>
              <w:t>Політика щодо виконання навчальних завдань пізніше встановленого терміну</w:t>
            </w:r>
          </w:p>
          <w:p w14:paraId="4E720FD8"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08D6AD42" w14:textId="77777777" w:rsidR="00BA1FD6" w:rsidRPr="00247439" w:rsidRDefault="00BA1FD6" w:rsidP="00247439">
            <w:pPr>
              <w:ind w:firstLine="113"/>
              <w:jc w:val="center"/>
              <w:rPr>
                <w:rFonts w:ascii="Times New Roman" w:eastAsia="Arial Unicode MS" w:hAnsi="Times New Roman" w:cs="Times New Roman"/>
                <w:b/>
                <w:i/>
                <w:iCs/>
                <w:sz w:val="24"/>
                <w:szCs w:val="24"/>
                <w:lang w:val="uk-UA"/>
              </w:rPr>
            </w:pPr>
            <w:r w:rsidRPr="00247439">
              <w:rPr>
                <w:rFonts w:ascii="Times New Roman" w:eastAsia="Arial Unicode MS" w:hAnsi="Times New Roman" w:cs="Times New Roman"/>
                <w:b/>
                <w:i/>
                <w:iCs/>
                <w:sz w:val="24"/>
                <w:szCs w:val="24"/>
                <w:lang w:val="uk-UA"/>
              </w:rPr>
              <w:t>Політика щодо оскарження оцінювання</w:t>
            </w:r>
          </w:p>
          <w:p w14:paraId="2EC18403"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50F2220F" w14:textId="77777777" w:rsidR="00BA1FD6" w:rsidRPr="00247439" w:rsidRDefault="00BA1FD6" w:rsidP="00247439">
            <w:pPr>
              <w:ind w:firstLine="113"/>
              <w:jc w:val="center"/>
              <w:rPr>
                <w:rFonts w:ascii="Times New Roman" w:eastAsia="Arial Unicode MS" w:hAnsi="Times New Roman" w:cs="Times New Roman"/>
                <w:b/>
                <w:i/>
                <w:iCs/>
                <w:sz w:val="24"/>
                <w:szCs w:val="24"/>
                <w:lang w:val="uk-UA"/>
              </w:rPr>
            </w:pPr>
            <w:r w:rsidRPr="00247439">
              <w:rPr>
                <w:rFonts w:ascii="Times New Roman" w:eastAsia="Arial Unicode MS" w:hAnsi="Times New Roman" w:cs="Times New Roman"/>
                <w:b/>
                <w:i/>
                <w:iCs/>
                <w:sz w:val="24"/>
                <w:szCs w:val="24"/>
                <w:lang w:val="uk-UA"/>
              </w:rPr>
              <w:t>Бонуси</w:t>
            </w:r>
          </w:p>
          <w:p w14:paraId="7411716A" w14:textId="77777777" w:rsidR="00BA1FD6" w:rsidRPr="00247439" w:rsidRDefault="00BA1FD6" w:rsidP="00247439">
            <w:pPr>
              <w:ind w:firstLine="113"/>
              <w:jc w:val="both"/>
              <w:rPr>
                <w:rFonts w:ascii="Times New Roman" w:eastAsia="Arial Unicode MS" w:hAnsi="Times New Roman" w:cs="Times New Roman"/>
                <w:bCs/>
                <w:sz w:val="24"/>
                <w:szCs w:val="24"/>
                <w:lang w:val="uk-UA"/>
              </w:rPr>
            </w:pPr>
            <w:r w:rsidRPr="00247439">
              <w:rPr>
                <w:rFonts w:ascii="Times New Roman" w:eastAsia="Arial Unicode MS" w:hAnsi="Times New Roman" w:cs="Times New Roman"/>
                <w:bCs/>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0AFB5CCA" w14:textId="3A8890AD" w:rsidR="008718B2" w:rsidRPr="00247439" w:rsidRDefault="008718B2" w:rsidP="00247439">
      <w:pPr>
        <w:spacing w:after="0" w:line="240" w:lineRule="auto"/>
        <w:ind w:firstLine="113"/>
        <w:jc w:val="center"/>
        <w:rPr>
          <w:rFonts w:ascii="Times New Roman" w:eastAsia="Arial Unicode MS" w:hAnsi="Times New Roman" w:cs="Times New Roman"/>
          <w:b/>
          <w:sz w:val="24"/>
          <w:szCs w:val="24"/>
          <w:lang w:val="uk-UA"/>
        </w:rPr>
      </w:pPr>
    </w:p>
    <w:p w14:paraId="242308FA" w14:textId="77777777" w:rsidR="00BA1FD6" w:rsidRPr="00D4239E" w:rsidRDefault="00BA1FD6" w:rsidP="00247439">
      <w:pPr>
        <w:spacing w:after="0" w:line="240" w:lineRule="auto"/>
        <w:ind w:firstLine="113"/>
        <w:jc w:val="center"/>
        <w:rPr>
          <w:rFonts w:ascii="Times New Roman" w:eastAsia="Arial Unicode MS" w:hAnsi="Times New Roman" w:cs="Times New Roman"/>
          <w:b/>
          <w:sz w:val="28"/>
          <w:szCs w:val="28"/>
          <w:lang w:val="uk-UA"/>
        </w:rPr>
      </w:pPr>
    </w:p>
    <w:p w14:paraId="682356D8" w14:textId="135EC767" w:rsidR="008718B2" w:rsidRPr="00D4239E" w:rsidRDefault="008718B2" w:rsidP="00247439">
      <w:pPr>
        <w:pStyle w:val="a7"/>
        <w:ind w:firstLine="113"/>
        <w:jc w:val="both"/>
        <w:rPr>
          <w:rFonts w:ascii="Times New Roman" w:hAnsi="Times New Roman" w:cs="Times New Roman"/>
          <w:sz w:val="28"/>
          <w:szCs w:val="28"/>
          <w:lang w:val="uk-UA" w:eastAsia="ru-RU"/>
        </w:rPr>
      </w:pPr>
      <w:r w:rsidRPr="00D4239E">
        <w:rPr>
          <w:rFonts w:ascii="Times New Roman" w:hAnsi="Times New Roman" w:cs="Times New Roman"/>
          <w:sz w:val="28"/>
          <w:szCs w:val="28"/>
          <w:lang w:val="uk-UA" w:eastAsia="ru-RU"/>
        </w:rPr>
        <w:t>Силабус відповідає змісту ОПП «</w:t>
      </w:r>
      <w:r w:rsidR="00247439" w:rsidRPr="00D4239E">
        <w:rPr>
          <w:rFonts w:ascii="Times New Roman" w:hAnsi="Times New Roman" w:cs="Times New Roman"/>
          <w:sz w:val="28"/>
          <w:szCs w:val="28"/>
          <w:lang w:val="uk-UA" w:eastAsia="ru-RU"/>
        </w:rPr>
        <w:t>Психологія</w:t>
      </w:r>
      <w:r w:rsidRPr="00D4239E">
        <w:rPr>
          <w:rFonts w:ascii="Times New Roman" w:hAnsi="Times New Roman" w:cs="Times New Roman"/>
          <w:sz w:val="28"/>
          <w:szCs w:val="28"/>
          <w:lang w:val="uk-UA" w:eastAsia="ru-RU"/>
        </w:rPr>
        <w:t>»</w:t>
      </w:r>
      <w:r w:rsidR="00AB759B" w:rsidRPr="00D4239E">
        <w:rPr>
          <w:rFonts w:ascii="Times New Roman" w:hAnsi="Times New Roman" w:cs="Times New Roman"/>
          <w:sz w:val="28"/>
          <w:szCs w:val="28"/>
          <w:lang w:val="uk-UA" w:eastAsia="ru-RU"/>
        </w:rPr>
        <w:t xml:space="preserve"> </w:t>
      </w:r>
      <w:r w:rsidRPr="00D4239E">
        <w:rPr>
          <w:rFonts w:ascii="Times New Roman" w:hAnsi="Times New Roman" w:cs="Times New Roman"/>
          <w:sz w:val="28"/>
          <w:szCs w:val="28"/>
          <w:lang w:val="uk-UA" w:eastAsia="ru-RU"/>
        </w:rPr>
        <w:t xml:space="preserve">(а саме: відповідність назві дисципліни, кількості кредитів, формі підсумкового контролю, набору компетентностей і результатів навчання) спеціальності </w:t>
      </w:r>
      <w:r w:rsidR="00247439" w:rsidRPr="00D4239E">
        <w:rPr>
          <w:rFonts w:ascii="Times New Roman" w:hAnsi="Times New Roman" w:cs="Times New Roman"/>
          <w:sz w:val="28"/>
          <w:szCs w:val="28"/>
          <w:lang w:val="uk-UA" w:eastAsia="ru-RU"/>
        </w:rPr>
        <w:t>053</w:t>
      </w:r>
      <w:r w:rsidRPr="00D4239E">
        <w:rPr>
          <w:rFonts w:ascii="Times New Roman" w:hAnsi="Times New Roman" w:cs="Times New Roman"/>
          <w:sz w:val="28"/>
          <w:szCs w:val="28"/>
          <w:lang w:val="uk-UA" w:eastAsia="ru-RU"/>
        </w:rPr>
        <w:t xml:space="preserve"> «</w:t>
      </w:r>
      <w:r w:rsidR="00247439" w:rsidRPr="00D4239E">
        <w:rPr>
          <w:rFonts w:ascii="Times New Roman" w:hAnsi="Times New Roman" w:cs="Times New Roman"/>
          <w:sz w:val="28"/>
          <w:szCs w:val="28"/>
          <w:lang w:val="uk-UA" w:eastAsia="ru-RU"/>
        </w:rPr>
        <w:t>Психологія</w:t>
      </w:r>
      <w:r w:rsidRPr="00D4239E">
        <w:rPr>
          <w:rFonts w:ascii="Times New Roman" w:hAnsi="Times New Roman" w:cs="Times New Roman"/>
          <w:sz w:val="28"/>
          <w:szCs w:val="28"/>
          <w:lang w:val="uk-UA" w:eastAsia="ru-RU"/>
        </w:rPr>
        <w:t>», яка пройшла процедуру рецензування стейкхолдерами.</w:t>
      </w:r>
    </w:p>
    <w:p w14:paraId="2EC795C7" w14:textId="77777777" w:rsidR="008718B2" w:rsidRPr="00D4239E" w:rsidRDefault="008718B2" w:rsidP="00247439">
      <w:pPr>
        <w:pStyle w:val="a7"/>
        <w:ind w:firstLine="113"/>
        <w:rPr>
          <w:rFonts w:ascii="Times New Roman" w:hAnsi="Times New Roman" w:cs="Times New Roman"/>
          <w:sz w:val="28"/>
          <w:szCs w:val="28"/>
          <w:lang w:val="uk-UA" w:eastAsia="ru-RU"/>
        </w:rPr>
      </w:pPr>
    </w:p>
    <w:p w14:paraId="0E3F7DFC" w14:textId="1C60136C" w:rsidR="008718B2" w:rsidRPr="00D4239E" w:rsidRDefault="008718B2" w:rsidP="00247439">
      <w:pPr>
        <w:pStyle w:val="a7"/>
        <w:ind w:firstLine="113"/>
        <w:rPr>
          <w:rFonts w:ascii="Times New Roman" w:hAnsi="Times New Roman" w:cs="Times New Roman"/>
          <w:sz w:val="28"/>
          <w:szCs w:val="28"/>
          <w:highlight w:val="yellow"/>
          <w:lang w:val="uk-UA" w:eastAsia="ru-RU"/>
        </w:rPr>
      </w:pPr>
      <w:r w:rsidRPr="00D4239E">
        <w:rPr>
          <w:rFonts w:ascii="Times New Roman" w:hAnsi="Times New Roman" w:cs="Times New Roman"/>
          <w:sz w:val="28"/>
          <w:szCs w:val="28"/>
          <w:lang w:val="uk-UA" w:eastAsia="ru-RU"/>
        </w:rPr>
        <w:t>Силабус затверджено на засіданні кафедри</w:t>
      </w:r>
      <w:r w:rsidR="006D6523" w:rsidRPr="00D4239E">
        <w:rPr>
          <w:rFonts w:ascii="Times New Roman" w:hAnsi="Times New Roman" w:cs="Times New Roman"/>
          <w:sz w:val="28"/>
          <w:szCs w:val="28"/>
          <w:lang w:val="uk-UA" w:eastAsia="ru-RU"/>
        </w:rPr>
        <w:t xml:space="preserve"> психології та соціальної роботи, </w:t>
      </w:r>
      <w:r w:rsidRPr="00D4239E">
        <w:rPr>
          <w:rFonts w:ascii="Times New Roman" w:hAnsi="Times New Roman" w:cs="Times New Roman"/>
          <w:sz w:val="28"/>
          <w:szCs w:val="28"/>
          <w:lang w:val="uk-UA" w:eastAsia="ru-RU"/>
        </w:rPr>
        <w:t>протокол від «28» серпня 2025 р.</w:t>
      </w:r>
      <w:r w:rsidR="006D6523" w:rsidRPr="00D4239E">
        <w:rPr>
          <w:rFonts w:ascii="Times New Roman" w:hAnsi="Times New Roman" w:cs="Times New Roman"/>
          <w:sz w:val="28"/>
          <w:szCs w:val="28"/>
          <w:lang w:val="uk-UA" w:eastAsia="ru-RU"/>
        </w:rPr>
        <w:t>,</w:t>
      </w:r>
      <w:r w:rsidRPr="00D4239E">
        <w:rPr>
          <w:rFonts w:ascii="Times New Roman" w:hAnsi="Times New Roman" w:cs="Times New Roman"/>
          <w:sz w:val="28"/>
          <w:szCs w:val="28"/>
          <w:lang w:val="uk-UA" w:eastAsia="ru-RU"/>
        </w:rPr>
        <w:t xml:space="preserve"> № 1.</w:t>
      </w:r>
    </w:p>
    <w:p w14:paraId="34D0D84E" w14:textId="5D2675C6" w:rsidR="008718B2" w:rsidRPr="00D4239E" w:rsidRDefault="008718B2" w:rsidP="00247439">
      <w:pPr>
        <w:pStyle w:val="a7"/>
        <w:ind w:firstLine="113"/>
        <w:rPr>
          <w:rFonts w:ascii="Times New Roman" w:hAnsi="Times New Roman" w:cs="Times New Roman"/>
          <w:sz w:val="28"/>
          <w:szCs w:val="28"/>
          <w:lang w:val="uk-UA" w:eastAsia="ru-RU"/>
        </w:rPr>
      </w:pPr>
    </w:p>
    <w:p w14:paraId="36ECB98F" w14:textId="32976C61" w:rsidR="006D6523" w:rsidRPr="00D4239E" w:rsidRDefault="006D6523" w:rsidP="00247439">
      <w:pPr>
        <w:pStyle w:val="a7"/>
        <w:ind w:firstLine="113"/>
        <w:rPr>
          <w:rFonts w:ascii="Times New Roman" w:hAnsi="Times New Roman" w:cs="Times New Roman"/>
          <w:sz w:val="28"/>
          <w:szCs w:val="28"/>
          <w:lang w:val="uk-UA" w:eastAsia="ru-RU"/>
        </w:rPr>
      </w:pPr>
    </w:p>
    <w:p w14:paraId="76259F60" w14:textId="77777777" w:rsidR="006D6523" w:rsidRPr="00D4239E" w:rsidRDefault="006D6523" w:rsidP="00247439">
      <w:pPr>
        <w:pStyle w:val="a7"/>
        <w:ind w:firstLine="113"/>
        <w:rPr>
          <w:rFonts w:ascii="Times New Roman" w:hAnsi="Times New Roman" w:cs="Times New Roman"/>
          <w:sz w:val="28"/>
          <w:szCs w:val="28"/>
          <w:lang w:val="uk-UA" w:eastAsia="ru-RU"/>
        </w:rPr>
      </w:pPr>
    </w:p>
    <w:p w14:paraId="4B07052C" w14:textId="77777777" w:rsidR="008718B2" w:rsidRPr="00D4239E" w:rsidRDefault="008718B2" w:rsidP="00247439">
      <w:pPr>
        <w:spacing w:after="0" w:line="240" w:lineRule="auto"/>
        <w:ind w:firstLine="113"/>
        <w:rPr>
          <w:rFonts w:ascii="Times New Roman" w:eastAsia="Calibri" w:hAnsi="Times New Roman" w:cs="Times New Roman"/>
          <w:b/>
          <w:bCs/>
          <w:sz w:val="28"/>
          <w:szCs w:val="28"/>
          <w:lang w:val="uk-UA" w:eastAsia="ru-RU"/>
        </w:rPr>
      </w:pPr>
      <w:r w:rsidRPr="00D4239E">
        <w:rPr>
          <w:rFonts w:ascii="Times New Roman" w:eastAsia="Calibri" w:hAnsi="Times New Roman" w:cs="Times New Roman"/>
          <w:b/>
          <w:bCs/>
          <w:sz w:val="28"/>
          <w:szCs w:val="28"/>
          <w:lang w:val="uk-UA" w:eastAsia="ru-RU"/>
        </w:rPr>
        <w:t>ПОГОДЖЕНО:</w:t>
      </w:r>
    </w:p>
    <w:p w14:paraId="675E44D8" w14:textId="77777777" w:rsidR="008718B2" w:rsidRPr="00D4239E" w:rsidRDefault="008718B2" w:rsidP="00247439">
      <w:pPr>
        <w:tabs>
          <w:tab w:val="left" w:leader="underscore" w:pos="399"/>
          <w:tab w:val="left" w:leader="underscore" w:pos="1652"/>
        </w:tabs>
        <w:spacing w:after="0" w:line="240" w:lineRule="auto"/>
        <w:ind w:firstLine="113"/>
        <w:rPr>
          <w:rFonts w:ascii="Times New Roman" w:eastAsia="Times New Roman" w:hAnsi="Times New Roman" w:cs="Times New Roman"/>
          <w:sz w:val="28"/>
          <w:szCs w:val="28"/>
          <w:lang w:val="uk-UA"/>
        </w:rPr>
      </w:pPr>
      <w:r w:rsidRPr="00D4239E">
        <w:rPr>
          <w:rFonts w:ascii="Times New Roman" w:eastAsia="Times New Roman" w:hAnsi="Times New Roman" w:cs="Times New Roman"/>
          <w:sz w:val="28"/>
          <w:szCs w:val="28"/>
          <w:lang w:val="uk-UA"/>
        </w:rPr>
        <w:t xml:space="preserve">Заступник директора </w:t>
      </w:r>
    </w:p>
    <w:p w14:paraId="268406D6" w14:textId="77777777" w:rsidR="008718B2" w:rsidRPr="00D4239E" w:rsidRDefault="00E46A60" w:rsidP="00247439">
      <w:pPr>
        <w:tabs>
          <w:tab w:val="left" w:leader="underscore" w:pos="399"/>
          <w:tab w:val="left" w:leader="underscore" w:pos="1652"/>
        </w:tabs>
        <w:spacing w:after="0" w:line="240" w:lineRule="auto"/>
        <w:ind w:firstLine="113"/>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object w:dxaOrig="1440" w:dyaOrig="1440" w14:anchorId="50357B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8" o:title=""/>
          </v:shape>
          <o:OLEObject Type="Embed" ProgID="PBrush" ShapeID="_x0000_s1026" DrawAspect="Content" ObjectID="_1821305015" r:id="rId9"/>
        </w:object>
      </w:r>
      <w:r w:rsidR="008718B2" w:rsidRPr="00D4239E">
        <w:rPr>
          <w:rFonts w:ascii="Times New Roman" w:eastAsia="Times New Roman" w:hAnsi="Times New Roman" w:cs="Times New Roman"/>
          <w:sz w:val="28"/>
          <w:szCs w:val="28"/>
          <w:lang w:val="uk-UA"/>
        </w:rPr>
        <w:t>з освітньої діяльності</w:t>
      </w:r>
    </w:p>
    <w:p w14:paraId="3206F697" w14:textId="77777777" w:rsidR="008718B2" w:rsidRPr="00D4239E" w:rsidRDefault="008718B2" w:rsidP="00247439">
      <w:pPr>
        <w:tabs>
          <w:tab w:val="left" w:leader="underscore" w:pos="399"/>
          <w:tab w:val="left" w:leader="underscore" w:pos="1652"/>
        </w:tabs>
        <w:spacing w:after="0" w:line="240" w:lineRule="auto"/>
        <w:ind w:firstLine="113"/>
        <w:rPr>
          <w:rFonts w:ascii="Times New Roman" w:eastAsia="Times New Roman" w:hAnsi="Times New Roman" w:cs="Times New Roman"/>
          <w:sz w:val="28"/>
          <w:szCs w:val="28"/>
          <w:lang w:val="uk-UA"/>
        </w:rPr>
      </w:pPr>
      <w:r w:rsidRPr="00D4239E">
        <w:rPr>
          <w:rFonts w:ascii="Times New Roman" w:eastAsia="Times New Roman" w:hAnsi="Times New Roman" w:cs="Times New Roman"/>
          <w:sz w:val="28"/>
          <w:szCs w:val="28"/>
          <w:lang w:val="uk-UA"/>
        </w:rPr>
        <w:t>Хмельницького інституту</w:t>
      </w:r>
    </w:p>
    <w:p w14:paraId="502ED732" w14:textId="77777777" w:rsidR="008718B2" w:rsidRPr="00D4239E" w:rsidRDefault="008718B2" w:rsidP="00247439">
      <w:pPr>
        <w:tabs>
          <w:tab w:val="left" w:leader="underscore" w:pos="399"/>
          <w:tab w:val="left" w:leader="underscore" w:pos="1652"/>
        </w:tabs>
        <w:spacing w:after="0" w:line="240" w:lineRule="auto"/>
        <w:ind w:firstLine="113"/>
        <w:rPr>
          <w:rFonts w:ascii="Times New Roman" w:eastAsia="Times New Roman" w:hAnsi="Times New Roman" w:cs="Times New Roman"/>
          <w:sz w:val="28"/>
          <w:szCs w:val="28"/>
          <w:lang w:val="uk-UA"/>
        </w:rPr>
      </w:pPr>
      <w:r w:rsidRPr="00D4239E">
        <w:rPr>
          <w:rFonts w:ascii="Times New Roman" w:eastAsia="Times New Roman" w:hAnsi="Times New Roman" w:cs="Times New Roman"/>
          <w:sz w:val="28"/>
          <w:szCs w:val="28"/>
          <w:lang w:val="uk-UA"/>
        </w:rPr>
        <w:t xml:space="preserve">соціальних технологій </w:t>
      </w:r>
      <w:r w:rsidRPr="00D4239E">
        <w:rPr>
          <w:rFonts w:ascii="Times New Roman" w:eastAsia="Times New Roman" w:hAnsi="Times New Roman" w:cs="Times New Roman"/>
          <w:sz w:val="28"/>
          <w:szCs w:val="28"/>
          <w:lang w:val="uk-UA"/>
        </w:rPr>
        <w:tab/>
      </w:r>
      <w:r w:rsidRPr="00D4239E">
        <w:rPr>
          <w:rFonts w:ascii="Times New Roman" w:eastAsia="Times New Roman" w:hAnsi="Times New Roman" w:cs="Times New Roman"/>
          <w:sz w:val="28"/>
          <w:szCs w:val="28"/>
          <w:lang w:val="uk-UA"/>
        </w:rPr>
        <w:tab/>
      </w:r>
      <w:r w:rsidRPr="00D4239E">
        <w:rPr>
          <w:rFonts w:ascii="Times New Roman" w:eastAsia="Times New Roman" w:hAnsi="Times New Roman" w:cs="Times New Roman"/>
          <w:spacing w:val="11"/>
          <w:sz w:val="28"/>
          <w:szCs w:val="28"/>
          <w:lang w:val="uk-UA"/>
        </w:rPr>
        <w:t>_____________</w:t>
      </w:r>
      <w:r w:rsidRPr="00D4239E">
        <w:rPr>
          <w:rFonts w:ascii="Times New Roman" w:eastAsia="Times New Roman" w:hAnsi="Times New Roman" w:cs="Times New Roman"/>
          <w:spacing w:val="11"/>
          <w:sz w:val="28"/>
          <w:szCs w:val="28"/>
          <w:lang w:val="uk-UA"/>
        </w:rPr>
        <w:tab/>
        <w:t xml:space="preserve"> Наталія ЛУЦКЕВИЧ</w:t>
      </w:r>
    </w:p>
    <w:p w14:paraId="300278EC" w14:textId="77777777" w:rsidR="008718B2" w:rsidRPr="00D4239E" w:rsidRDefault="008718B2" w:rsidP="00247439">
      <w:pPr>
        <w:widowControl w:val="0"/>
        <w:autoSpaceDE w:val="0"/>
        <w:autoSpaceDN w:val="0"/>
        <w:spacing w:after="0" w:line="240" w:lineRule="auto"/>
        <w:ind w:firstLine="113"/>
        <w:rPr>
          <w:rFonts w:ascii="Times New Roman" w:eastAsia="Times New Roman" w:hAnsi="Times New Roman" w:cs="Times New Roman"/>
          <w:sz w:val="28"/>
          <w:szCs w:val="28"/>
          <w:lang w:val="uk-UA"/>
        </w:rPr>
      </w:pPr>
      <w:r w:rsidRPr="00D4239E">
        <w:rPr>
          <w:rFonts w:ascii="Times New Roman" w:eastAsia="Times New Roman" w:hAnsi="Times New Roman" w:cs="Times New Roman"/>
          <w:noProof/>
          <w:sz w:val="28"/>
          <w:szCs w:val="28"/>
          <w:lang w:val="uk-UA"/>
        </w:rPr>
        <w:drawing>
          <wp:anchor distT="0" distB="0" distL="114300" distR="114300" simplePos="0" relativeHeight="251658240" behindDoc="0" locked="0" layoutInCell="1" allowOverlap="1" wp14:anchorId="4FA1DA15" wp14:editId="2A533DEC">
            <wp:simplePos x="0" y="0"/>
            <wp:positionH relativeFrom="column">
              <wp:posOffset>2679881</wp:posOffset>
            </wp:positionH>
            <wp:positionV relativeFrom="paragraph">
              <wp:posOffset>22406</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9E5D4D1" w14:textId="77777777" w:rsidR="008718B2" w:rsidRPr="00D4239E" w:rsidRDefault="008718B2" w:rsidP="00247439">
      <w:pPr>
        <w:widowControl w:val="0"/>
        <w:autoSpaceDE w:val="0"/>
        <w:autoSpaceDN w:val="0"/>
        <w:spacing w:after="0" w:line="240" w:lineRule="auto"/>
        <w:ind w:firstLine="113"/>
        <w:rPr>
          <w:rFonts w:ascii="Times New Roman" w:eastAsia="Times New Roman" w:hAnsi="Times New Roman" w:cs="Times New Roman"/>
          <w:sz w:val="28"/>
          <w:szCs w:val="28"/>
          <w:lang w:val="uk-UA"/>
        </w:rPr>
      </w:pPr>
      <w:r w:rsidRPr="00D4239E">
        <w:rPr>
          <w:rFonts w:ascii="Times New Roman" w:eastAsia="Times New Roman" w:hAnsi="Times New Roman" w:cs="Times New Roman"/>
          <w:sz w:val="28"/>
          <w:szCs w:val="28"/>
          <w:lang w:val="uk-UA"/>
        </w:rPr>
        <w:t xml:space="preserve">Завідувач кафедри психології </w:t>
      </w:r>
    </w:p>
    <w:p w14:paraId="334D50C6" w14:textId="43B238A1" w:rsidR="00F7730C" w:rsidRPr="00247439" w:rsidRDefault="008718B2" w:rsidP="00CD0453">
      <w:pPr>
        <w:widowControl w:val="0"/>
        <w:autoSpaceDE w:val="0"/>
        <w:autoSpaceDN w:val="0"/>
        <w:spacing w:after="0" w:line="240" w:lineRule="auto"/>
        <w:ind w:firstLine="113"/>
        <w:rPr>
          <w:rFonts w:ascii="Times New Roman" w:hAnsi="Times New Roman" w:cs="Times New Roman"/>
          <w:sz w:val="24"/>
          <w:szCs w:val="24"/>
          <w:lang w:val="uk-UA"/>
        </w:rPr>
      </w:pPr>
      <w:r w:rsidRPr="00D4239E">
        <w:rPr>
          <w:rFonts w:ascii="Times New Roman" w:eastAsia="Times New Roman" w:hAnsi="Times New Roman" w:cs="Times New Roman"/>
          <w:sz w:val="28"/>
          <w:szCs w:val="28"/>
          <w:lang w:val="uk-UA"/>
        </w:rPr>
        <w:t>та соціальної роботи</w:t>
      </w:r>
      <w:r w:rsidRPr="00D4239E">
        <w:rPr>
          <w:rFonts w:ascii="Times New Roman" w:eastAsia="Times New Roman" w:hAnsi="Times New Roman" w:cs="Times New Roman"/>
          <w:sz w:val="28"/>
          <w:szCs w:val="28"/>
          <w:lang w:val="uk-UA"/>
        </w:rPr>
        <w:tab/>
      </w:r>
      <w:r w:rsidRPr="00D4239E">
        <w:rPr>
          <w:rFonts w:ascii="Times New Roman" w:eastAsia="Times New Roman" w:hAnsi="Times New Roman" w:cs="Times New Roman"/>
          <w:sz w:val="28"/>
          <w:szCs w:val="28"/>
          <w:lang w:val="uk-UA"/>
        </w:rPr>
        <w:tab/>
      </w:r>
      <w:r w:rsidRPr="00D4239E">
        <w:rPr>
          <w:rFonts w:ascii="Times New Roman" w:eastAsia="Times New Roman" w:hAnsi="Times New Roman" w:cs="Times New Roman"/>
          <w:sz w:val="28"/>
          <w:szCs w:val="28"/>
          <w:lang w:val="uk-UA"/>
        </w:rPr>
        <w:tab/>
        <w:t>__________Світлана КОНДРАТЮК</w:t>
      </w:r>
    </w:p>
    <w:sectPr w:rsidR="00F7730C" w:rsidRPr="00247439"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Arial Unicode MS">
    <w:altName w:val="Arial"/>
    <w:panose1 w:val="020B0604020202020204"/>
    <w:charset w:val="80"/>
    <w:family w:val="swiss"/>
    <w:pitch w:val="variable"/>
    <w:sig w:usb0="F7FFAFFF" w:usb1="E9DFFFFF" w:usb2="0000003F" w:usb3="00000000" w:csb0="003F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 w:name="Century Schoolbook">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C06B6C"/>
    <w:multiLevelType w:val="hybridMultilevel"/>
    <w:tmpl w:val="942AB22E"/>
    <w:lvl w:ilvl="0" w:tplc="6924205E">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4245ABD"/>
    <w:multiLevelType w:val="hybridMultilevel"/>
    <w:tmpl w:val="7C8A375A"/>
    <w:lvl w:ilvl="0" w:tplc="6924205E">
      <w:start w:val="1"/>
      <w:numFmt w:val="bullet"/>
      <w:lvlText w:val=""/>
      <w:lvlJc w:val="left"/>
      <w:rPr>
        <w:rFonts w:ascii="Symbol" w:hAnsi="Symbol" w:hint="default"/>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548666A5"/>
    <w:multiLevelType w:val="hybridMultilevel"/>
    <w:tmpl w:val="446E8DFC"/>
    <w:lvl w:ilvl="0" w:tplc="0819000F">
      <w:start w:val="1"/>
      <w:numFmt w:val="decimal"/>
      <w:lvlText w:val="%1."/>
      <w:lvlJc w:val="left"/>
      <w:pPr>
        <w:ind w:left="720" w:hanging="360"/>
      </w:pPr>
    </w:lvl>
    <w:lvl w:ilvl="1" w:tplc="08190019" w:tentative="1">
      <w:start w:val="1"/>
      <w:numFmt w:val="lowerLetter"/>
      <w:lvlText w:val="%2."/>
      <w:lvlJc w:val="left"/>
      <w:pPr>
        <w:ind w:left="1440" w:hanging="360"/>
      </w:pPr>
    </w:lvl>
    <w:lvl w:ilvl="2" w:tplc="0819001B" w:tentative="1">
      <w:start w:val="1"/>
      <w:numFmt w:val="lowerRoman"/>
      <w:lvlText w:val="%3."/>
      <w:lvlJc w:val="right"/>
      <w:pPr>
        <w:ind w:left="2160" w:hanging="180"/>
      </w:pPr>
    </w:lvl>
    <w:lvl w:ilvl="3" w:tplc="0819000F" w:tentative="1">
      <w:start w:val="1"/>
      <w:numFmt w:val="decimal"/>
      <w:lvlText w:val="%4."/>
      <w:lvlJc w:val="left"/>
      <w:pPr>
        <w:ind w:left="2880" w:hanging="360"/>
      </w:pPr>
    </w:lvl>
    <w:lvl w:ilvl="4" w:tplc="08190019" w:tentative="1">
      <w:start w:val="1"/>
      <w:numFmt w:val="lowerLetter"/>
      <w:lvlText w:val="%5."/>
      <w:lvlJc w:val="left"/>
      <w:pPr>
        <w:ind w:left="3600" w:hanging="360"/>
      </w:pPr>
    </w:lvl>
    <w:lvl w:ilvl="5" w:tplc="0819001B" w:tentative="1">
      <w:start w:val="1"/>
      <w:numFmt w:val="lowerRoman"/>
      <w:lvlText w:val="%6."/>
      <w:lvlJc w:val="right"/>
      <w:pPr>
        <w:ind w:left="4320" w:hanging="180"/>
      </w:pPr>
    </w:lvl>
    <w:lvl w:ilvl="6" w:tplc="0819000F" w:tentative="1">
      <w:start w:val="1"/>
      <w:numFmt w:val="decimal"/>
      <w:lvlText w:val="%7."/>
      <w:lvlJc w:val="left"/>
      <w:pPr>
        <w:ind w:left="5040" w:hanging="360"/>
      </w:pPr>
    </w:lvl>
    <w:lvl w:ilvl="7" w:tplc="08190019" w:tentative="1">
      <w:start w:val="1"/>
      <w:numFmt w:val="lowerLetter"/>
      <w:lvlText w:val="%8."/>
      <w:lvlJc w:val="left"/>
      <w:pPr>
        <w:ind w:left="5760" w:hanging="360"/>
      </w:pPr>
    </w:lvl>
    <w:lvl w:ilvl="8" w:tplc="0819001B" w:tentative="1">
      <w:start w:val="1"/>
      <w:numFmt w:val="lowerRoman"/>
      <w:lvlText w:val="%9."/>
      <w:lvlJc w:val="right"/>
      <w:pPr>
        <w:ind w:left="6480" w:hanging="180"/>
      </w:pPr>
    </w:lvl>
  </w:abstractNum>
  <w:abstractNum w:abstractNumId="3" w15:restartNumberingAfterBreak="0">
    <w:nsid w:val="583237A8"/>
    <w:multiLevelType w:val="hybridMultilevel"/>
    <w:tmpl w:val="AEA43406"/>
    <w:lvl w:ilvl="0" w:tplc="0819000F">
      <w:start w:val="1"/>
      <w:numFmt w:val="decimal"/>
      <w:lvlText w:val="%1."/>
      <w:lvlJc w:val="left"/>
      <w:pPr>
        <w:ind w:left="1145" w:hanging="360"/>
      </w:pPr>
    </w:lvl>
    <w:lvl w:ilvl="1" w:tplc="08190019" w:tentative="1">
      <w:start w:val="1"/>
      <w:numFmt w:val="lowerLetter"/>
      <w:lvlText w:val="%2."/>
      <w:lvlJc w:val="left"/>
      <w:pPr>
        <w:ind w:left="1865" w:hanging="360"/>
      </w:pPr>
    </w:lvl>
    <w:lvl w:ilvl="2" w:tplc="0819001B" w:tentative="1">
      <w:start w:val="1"/>
      <w:numFmt w:val="lowerRoman"/>
      <w:lvlText w:val="%3."/>
      <w:lvlJc w:val="right"/>
      <w:pPr>
        <w:ind w:left="2585" w:hanging="180"/>
      </w:pPr>
    </w:lvl>
    <w:lvl w:ilvl="3" w:tplc="0819000F" w:tentative="1">
      <w:start w:val="1"/>
      <w:numFmt w:val="decimal"/>
      <w:lvlText w:val="%4."/>
      <w:lvlJc w:val="left"/>
      <w:pPr>
        <w:ind w:left="3305" w:hanging="360"/>
      </w:pPr>
    </w:lvl>
    <w:lvl w:ilvl="4" w:tplc="08190019" w:tentative="1">
      <w:start w:val="1"/>
      <w:numFmt w:val="lowerLetter"/>
      <w:lvlText w:val="%5."/>
      <w:lvlJc w:val="left"/>
      <w:pPr>
        <w:ind w:left="4025" w:hanging="360"/>
      </w:pPr>
    </w:lvl>
    <w:lvl w:ilvl="5" w:tplc="0819001B" w:tentative="1">
      <w:start w:val="1"/>
      <w:numFmt w:val="lowerRoman"/>
      <w:lvlText w:val="%6."/>
      <w:lvlJc w:val="right"/>
      <w:pPr>
        <w:ind w:left="4745" w:hanging="180"/>
      </w:pPr>
    </w:lvl>
    <w:lvl w:ilvl="6" w:tplc="0819000F" w:tentative="1">
      <w:start w:val="1"/>
      <w:numFmt w:val="decimal"/>
      <w:lvlText w:val="%7."/>
      <w:lvlJc w:val="left"/>
      <w:pPr>
        <w:ind w:left="5465" w:hanging="360"/>
      </w:pPr>
    </w:lvl>
    <w:lvl w:ilvl="7" w:tplc="08190019" w:tentative="1">
      <w:start w:val="1"/>
      <w:numFmt w:val="lowerLetter"/>
      <w:lvlText w:val="%8."/>
      <w:lvlJc w:val="left"/>
      <w:pPr>
        <w:ind w:left="6185" w:hanging="360"/>
      </w:pPr>
    </w:lvl>
    <w:lvl w:ilvl="8" w:tplc="0819001B" w:tentative="1">
      <w:start w:val="1"/>
      <w:numFmt w:val="lowerRoman"/>
      <w:lvlText w:val="%9."/>
      <w:lvlJc w:val="right"/>
      <w:pPr>
        <w:ind w:left="6905" w:hanging="180"/>
      </w:pPr>
    </w:lvl>
  </w:abstractNum>
  <w:num w:numId="1">
    <w:abstractNumId w:val="0"/>
  </w:num>
  <w:num w:numId="2">
    <w:abstractNumId w:val="1"/>
  </w:num>
  <w:num w:numId="3">
    <w:abstractNumId w:val="3"/>
  </w:num>
  <w:num w:numId="4">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5"/>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0617E"/>
    <w:rsid w:val="00056289"/>
    <w:rsid w:val="00066D25"/>
    <w:rsid w:val="000D7E9A"/>
    <w:rsid w:val="000F4344"/>
    <w:rsid w:val="001E5C9D"/>
    <w:rsid w:val="0021078B"/>
    <w:rsid w:val="00217606"/>
    <w:rsid w:val="00247439"/>
    <w:rsid w:val="0028498D"/>
    <w:rsid w:val="00297BF1"/>
    <w:rsid w:val="003029C6"/>
    <w:rsid w:val="00373DB1"/>
    <w:rsid w:val="003A21CB"/>
    <w:rsid w:val="003A60BD"/>
    <w:rsid w:val="00444D77"/>
    <w:rsid w:val="004A6200"/>
    <w:rsid w:val="004C0D40"/>
    <w:rsid w:val="00520AC8"/>
    <w:rsid w:val="00537C93"/>
    <w:rsid w:val="00632D3D"/>
    <w:rsid w:val="006564D0"/>
    <w:rsid w:val="0069169C"/>
    <w:rsid w:val="006B265D"/>
    <w:rsid w:val="006C5C50"/>
    <w:rsid w:val="006D6523"/>
    <w:rsid w:val="006E1473"/>
    <w:rsid w:val="006E3D29"/>
    <w:rsid w:val="00702D01"/>
    <w:rsid w:val="00705028"/>
    <w:rsid w:val="00717A88"/>
    <w:rsid w:val="00831F3E"/>
    <w:rsid w:val="00840D35"/>
    <w:rsid w:val="008718B2"/>
    <w:rsid w:val="008B5F28"/>
    <w:rsid w:val="008C057F"/>
    <w:rsid w:val="0091455D"/>
    <w:rsid w:val="009A5000"/>
    <w:rsid w:val="00A47323"/>
    <w:rsid w:val="00A51EE3"/>
    <w:rsid w:val="00A5621C"/>
    <w:rsid w:val="00A64148"/>
    <w:rsid w:val="00AB759B"/>
    <w:rsid w:val="00AE3D95"/>
    <w:rsid w:val="00B32F02"/>
    <w:rsid w:val="00B62387"/>
    <w:rsid w:val="00B94F13"/>
    <w:rsid w:val="00BA1FD6"/>
    <w:rsid w:val="00BF36CB"/>
    <w:rsid w:val="00C36544"/>
    <w:rsid w:val="00C607C5"/>
    <w:rsid w:val="00CB6BB1"/>
    <w:rsid w:val="00CD0453"/>
    <w:rsid w:val="00D0792A"/>
    <w:rsid w:val="00D208A4"/>
    <w:rsid w:val="00D268AD"/>
    <w:rsid w:val="00D3485B"/>
    <w:rsid w:val="00D4239E"/>
    <w:rsid w:val="00D4684D"/>
    <w:rsid w:val="00D57E3D"/>
    <w:rsid w:val="00E0197C"/>
    <w:rsid w:val="00E46A60"/>
    <w:rsid w:val="00E611F2"/>
    <w:rsid w:val="00E77C3C"/>
    <w:rsid w:val="00EE6448"/>
    <w:rsid w:val="00EF4F92"/>
    <w:rsid w:val="00F526FC"/>
    <w:rsid w:val="00F7730C"/>
    <w:rsid w:val="00FD0BC0"/>
    <w:rsid w:val="00FF742B"/>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9CBC718"/>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qFormat/>
    <w:rsid w:val="00E611F2"/>
    <w:pPr>
      <w:keepNext/>
      <w:spacing w:before="240" w:after="60" w:line="240" w:lineRule="auto"/>
      <w:outlineLvl w:val="0"/>
    </w:pPr>
    <w:rPr>
      <w:rFonts w:ascii="Calibri Light" w:eastAsia="Times New Roman" w:hAnsi="Calibri Light" w:cs="Times New Roman"/>
      <w:b/>
      <w:bCs/>
      <w:color w:val="000000"/>
      <w:kern w:val="32"/>
      <w:sz w:val="32"/>
      <w:szCs w:val="32"/>
      <w:lang w:val="x-none" w:eastAsia="x-none"/>
    </w:rPr>
  </w:style>
  <w:style w:type="paragraph" w:styleId="2">
    <w:name w:val="heading 2"/>
    <w:basedOn w:val="a"/>
    <w:next w:val="a"/>
    <w:link w:val="20"/>
    <w:qFormat/>
    <w:rsid w:val="00C607C5"/>
    <w:pPr>
      <w:keepNext/>
      <w:spacing w:before="240" w:after="60" w:line="240" w:lineRule="auto"/>
      <w:outlineLvl w:val="1"/>
    </w:pPr>
    <w:rPr>
      <w:rFonts w:ascii="Calibri Light" w:eastAsia="Times New Roman" w:hAnsi="Calibri Light" w:cs="Times New Roman"/>
      <w:b/>
      <w:bCs/>
      <w:i/>
      <w:iCs/>
      <w:color w:val="000000"/>
      <w:sz w:val="28"/>
      <w:szCs w:val="28"/>
      <w:lang w:val="x-none" w:eastAsia="x-none"/>
    </w:rPr>
  </w:style>
  <w:style w:type="paragraph" w:styleId="3">
    <w:name w:val="heading 3"/>
    <w:basedOn w:val="a"/>
    <w:next w:val="a"/>
    <w:link w:val="30"/>
    <w:uiPriority w:val="9"/>
    <w:qFormat/>
    <w:rsid w:val="00C607C5"/>
    <w:pPr>
      <w:keepNext/>
      <w:spacing w:before="240" w:after="60" w:line="240" w:lineRule="auto"/>
      <w:outlineLvl w:val="2"/>
    </w:pPr>
    <w:rPr>
      <w:rFonts w:ascii="Calibri Light" w:eastAsia="Times New Roman" w:hAnsi="Calibri Light" w:cs="Times New Roman"/>
      <w:b/>
      <w:bCs/>
      <w:color w:val="000000"/>
      <w:sz w:val="26"/>
      <w:szCs w:val="26"/>
    </w:rPr>
  </w:style>
  <w:style w:type="paragraph" w:styleId="4">
    <w:name w:val="heading 4"/>
    <w:basedOn w:val="a"/>
    <w:next w:val="a"/>
    <w:link w:val="40"/>
    <w:qFormat/>
    <w:rsid w:val="00C607C5"/>
    <w:pPr>
      <w:keepNext/>
      <w:spacing w:after="0" w:line="240" w:lineRule="auto"/>
      <w:outlineLvl w:val="3"/>
    </w:pPr>
    <w:rPr>
      <w:rFonts w:ascii="Times New Roman" w:eastAsia="Times New Roman" w:hAnsi="Times New Roman" w:cs="Times New Roman"/>
      <w:b/>
      <w:sz w:val="24"/>
      <w:szCs w:val="20"/>
      <w:lang w:val="fi-FI" w:eastAsia="ru-RU"/>
    </w:rPr>
  </w:style>
  <w:style w:type="paragraph" w:styleId="5">
    <w:name w:val="heading 5"/>
    <w:basedOn w:val="a"/>
    <w:next w:val="a"/>
    <w:link w:val="50"/>
    <w:uiPriority w:val="9"/>
    <w:unhideWhenUsed/>
    <w:qFormat/>
    <w:rsid w:val="00A51EE3"/>
    <w:pPr>
      <w:spacing w:before="240" w:after="60" w:line="240" w:lineRule="auto"/>
      <w:outlineLvl w:val="4"/>
    </w:pPr>
    <w:rPr>
      <w:rFonts w:ascii="Calibri" w:eastAsia="Times New Roman" w:hAnsi="Calibri" w:cs="Times New Roman"/>
      <w:b/>
      <w:bCs/>
      <w:i/>
      <w:iCs/>
      <w:color w:val="000000"/>
      <w:sz w:val="26"/>
      <w:szCs w:val="26"/>
    </w:rPr>
  </w:style>
  <w:style w:type="paragraph" w:styleId="7">
    <w:name w:val="heading 7"/>
    <w:basedOn w:val="a"/>
    <w:next w:val="a"/>
    <w:link w:val="70"/>
    <w:qFormat/>
    <w:rsid w:val="00C607C5"/>
    <w:pPr>
      <w:keepNext/>
      <w:spacing w:after="0" w:line="240" w:lineRule="auto"/>
      <w:ind w:left="142"/>
      <w:jc w:val="center"/>
      <w:outlineLvl w:val="6"/>
    </w:pPr>
    <w:rPr>
      <w:rFonts w:ascii="Times New Roman" w:eastAsia="Times New Roman" w:hAnsi="Times New Roman" w:cs="Times New Roman"/>
      <w:b/>
      <w:caps/>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uiPriority w:val="1"/>
    <w:qFormat/>
    <w:rsid w:val="00EE6448"/>
    <w:pPr>
      <w:spacing w:after="0" w:line="240" w:lineRule="auto"/>
    </w:pPr>
  </w:style>
  <w:style w:type="paragraph" w:customStyle="1" w:styleId="panel-item">
    <w:name w:val="panel-item"/>
    <w:basedOn w:val="a"/>
    <w:rsid w:val="003029C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rsid w:val="003029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val="en-US"/>
    </w:rPr>
  </w:style>
  <w:style w:type="character" w:customStyle="1" w:styleId="HTML0">
    <w:name w:val="Стандартний HTML Знак"/>
    <w:basedOn w:val="a0"/>
    <w:link w:val="HTML"/>
    <w:rsid w:val="003029C6"/>
    <w:rPr>
      <w:rFonts w:ascii="Courier New" w:eastAsia="Times New Roman" w:hAnsi="Courier New" w:cs="Times New Roman"/>
      <w:sz w:val="20"/>
      <w:szCs w:val="20"/>
      <w:lang w:val="en-US"/>
    </w:rPr>
  </w:style>
  <w:style w:type="paragraph" w:styleId="a9">
    <w:name w:val="Plain Text"/>
    <w:basedOn w:val="a"/>
    <w:link w:val="aa"/>
    <w:rsid w:val="003029C6"/>
    <w:pPr>
      <w:spacing w:after="0" w:line="240" w:lineRule="auto"/>
    </w:pPr>
    <w:rPr>
      <w:rFonts w:ascii="Courier New" w:eastAsia="Times New Roman" w:hAnsi="Courier New" w:cs="Times New Roman"/>
      <w:sz w:val="20"/>
      <w:szCs w:val="20"/>
      <w:lang w:val="x-none" w:eastAsia="x-none"/>
    </w:rPr>
  </w:style>
  <w:style w:type="character" w:customStyle="1" w:styleId="aa">
    <w:name w:val="Текст Знак"/>
    <w:basedOn w:val="a0"/>
    <w:link w:val="a9"/>
    <w:rsid w:val="003029C6"/>
    <w:rPr>
      <w:rFonts w:ascii="Courier New" w:eastAsia="Times New Roman" w:hAnsi="Courier New" w:cs="Times New Roman"/>
      <w:sz w:val="20"/>
      <w:szCs w:val="20"/>
      <w:lang w:val="x-none" w:eastAsia="x-none"/>
    </w:rPr>
  </w:style>
  <w:style w:type="character" w:customStyle="1" w:styleId="10">
    <w:name w:val="Заголовок 1 Знак"/>
    <w:basedOn w:val="a0"/>
    <w:link w:val="1"/>
    <w:rsid w:val="00E611F2"/>
    <w:rPr>
      <w:rFonts w:ascii="Calibri Light" w:eastAsia="Times New Roman" w:hAnsi="Calibri Light" w:cs="Times New Roman"/>
      <w:b/>
      <w:bCs/>
      <w:color w:val="000000"/>
      <w:kern w:val="32"/>
      <w:sz w:val="32"/>
      <w:szCs w:val="32"/>
      <w:lang w:val="x-none" w:eastAsia="x-none"/>
    </w:rPr>
  </w:style>
  <w:style w:type="character" w:customStyle="1" w:styleId="20">
    <w:name w:val="Заголовок 2 Знак"/>
    <w:basedOn w:val="a0"/>
    <w:link w:val="2"/>
    <w:rsid w:val="00C607C5"/>
    <w:rPr>
      <w:rFonts w:ascii="Calibri Light" w:eastAsia="Times New Roman" w:hAnsi="Calibri Light" w:cs="Times New Roman"/>
      <w:b/>
      <w:bCs/>
      <w:i/>
      <w:iCs/>
      <w:color w:val="000000"/>
      <w:sz w:val="28"/>
      <w:szCs w:val="28"/>
      <w:lang w:val="x-none" w:eastAsia="x-none"/>
    </w:rPr>
  </w:style>
  <w:style w:type="character" w:customStyle="1" w:styleId="30">
    <w:name w:val="Заголовок 3 Знак"/>
    <w:basedOn w:val="a0"/>
    <w:link w:val="3"/>
    <w:uiPriority w:val="9"/>
    <w:rsid w:val="00C607C5"/>
    <w:rPr>
      <w:rFonts w:ascii="Calibri Light" w:eastAsia="Times New Roman" w:hAnsi="Calibri Light" w:cs="Times New Roman"/>
      <w:b/>
      <w:bCs/>
      <w:color w:val="000000"/>
      <w:sz w:val="26"/>
      <w:szCs w:val="26"/>
    </w:rPr>
  </w:style>
  <w:style w:type="character" w:customStyle="1" w:styleId="40">
    <w:name w:val="Заголовок 4 Знак"/>
    <w:basedOn w:val="a0"/>
    <w:link w:val="4"/>
    <w:rsid w:val="00C607C5"/>
    <w:rPr>
      <w:rFonts w:ascii="Times New Roman" w:eastAsia="Times New Roman" w:hAnsi="Times New Roman" w:cs="Times New Roman"/>
      <w:b/>
      <w:sz w:val="24"/>
      <w:szCs w:val="20"/>
      <w:lang w:val="fi-FI" w:eastAsia="ru-RU"/>
    </w:rPr>
  </w:style>
  <w:style w:type="character" w:customStyle="1" w:styleId="70">
    <w:name w:val="Заголовок 7 Знак"/>
    <w:basedOn w:val="a0"/>
    <w:link w:val="7"/>
    <w:rsid w:val="00C607C5"/>
    <w:rPr>
      <w:rFonts w:ascii="Times New Roman" w:eastAsia="Times New Roman" w:hAnsi="Times New Roman" w:cs="Times New Roman"/>
      <w:b/>
      <w:caps/>
      <w:sz w:val="28"/>
      <w:szCs w:val="20"/>
      <w:lang w:val="uk-UA" w:eastAsia="ru-RU"/>
    </w:rPr>
  </w:style>
  <w:style w:type="character" w:customStyle="1" w:styleId="11">
    <w:name w:val="Заголовок №1_"/>
    <w:link w:val="12"/>
    <w:rsid w:val="00C607C5"/>
    <w:rPr>
      <w:rFonts w:ascii="Arial" w:eastAsia="Arial" w:hAnsi="Arial" w:cs="Arial"/>
      <w:spacing w:val="6"/>
      <w:sz w:val="35"/>
      <w:szCs w:val="35"/>
      <w:shd w:val="clear" w:color="auto" w:fill="FFFFFF"/>
    </w:rPr>
  </w:style>
  <w:style w:type="character" w:customStyle="1" w:styleId="21">
    <w:name w:val="Основной текст (2)_"/>
    <w:link w:val="22"/>
    <w:rsid w:val="00C607C5"/>
    <w:rPr>
      <w:rFonts w:ascii="Arial" w:eastAsia="Arial" w:hAnsi="Arial" w:cs="Arial"/>
      <w:spacing w:val="6"/>
      <w:sz w:val="35"/>
      <w:szCs w:val="35"/>
      <w:shd w:val="clear" w:color="auto" w:fill="FFFFFF"/>
    </w:rPr>
  </w:style>
  <w:style w:type="character" w:customStyle="1" w:styleId="2TimesNewRoman">
    <w:name w:val="Основной текст (2) + Times New Roman"/>
    <w:aliases w:val="10,5 pt,Курсив"/>
    <w:rsid w:val="00C607C5"/>
    <w:rPr>
      <w:rFonts w:ascii="Times New Roman" w:eastAsia="Times New Roman" w:hAnsi="Times New Roman" w:cs="Times New Roman"/>
      <w:b w:val="0"/>
      <w:bCs w:val="0"/>
      <w:i/>
      <w:iCs/>
      <w:smallCaps w:val="0"/>
      <w:strike w:val="0"/>
      <w:spacing w:val="0"/>
      <w:sz w:val="20"/>
      <w:szCs w:val="20"/>
    </w:rPr>
  </w:style>
  <w:style w:type="character" w:customStyle="1" w:styleId="ab">
    <w:name w:val="Основной текст_"/>
    <w:link w:val="31"/>
    <w:rsid w:val="00C607C5"/>
    <w:rPr>
      <w:rFonts w:ascii="Times New Roman" w:eastAsia="Times New Roman" w:hAnsi="Times New Roman" w:cs="Times New Roman"/>
      <w:spacing w:val="11"/>
      <w:sz w:val="23"/>
      <w:szCs w:val="23"/>
      <w:shd w:val="clear" w:color="auto" w:fill="FFFFFF"/>
    </w:rPr>
  </w:style>
  <w:style w:type="character" w:customStyle="1" w:styleId="4pt">
    <w:name w:val="Основной текст + Интервал 4 pt"/>
    <w:rsid w:val="00C607C5"/>
    <w:rPr>
      <w:rFonts w:ascii="Times New Roman" w:eastAsia="Times New Roman" w:hAnsi="Times New Roman" w:cs="Times New Roman"/>
      <w:b w:val="0"/>
      <w:bCs w:val="0"/>
      <w:i w:val="0"/>
      <w:iCs w:val="0"/>
      <w:smallCaps w:val="0"/>
      <w:strike w:val="0"/>
      <w:spacing w:val="77"/>
      <w:sz w:val="23"/>
      <w:szCs w:val="23"/>
      <w:u w:val="single"/>
    </w:rPr>
  </w:style>
  <w:style w:type="character" w:customStyle="1" w:styleId="ac">
    <w:name w:val="Подпись к картинке_"/>
    <w:link w:val="ad"/>
    <w:rsid w:val="00C607C5"/>
    <w:rPr>
      <w:rFonts w:ascii="Times New Roman" w:eastAsia="Times New Roman" w:hAnsi="Times New Roman" w:cs="Times New Roman"/>
      <w:spacing w:val="11"/>
      <w:sz w:val="23"/>
      <w:szCs w:val="23"/>
      <w:shd w:val="clear" w:color="auto" w:fill="FFFFFF"/>
    </w:rPr>
  </w:style>
  <w:style w:type="character" w:customStyle="1" w:styleId="32">
    <w:name w:val="Основной текст (3)_"/>
    <w:link w:val="33"/>
    <w:rsid w:val="00C607C5"/>
    <w:rPr>
      <w:rFonts w:ascii="Times New Roman" w:eastAsia="Times New Roman" w:hAnsi="Times New Roman" w:cs="Times New Roman"/>
      <w:spacing w:val="10"/>
      <w:sz w:val="23"/>
      <w:szCs w:val="23"/>
      <w:shd w:val="clear" w:color="auto" w:fill="FFFFFF"/>
    </w:rPr>
  </w:style>
  <w:style w:type="character" w:customStyle="1" w:styleId="311">
    <w:name w:val="Основной текст (3) + 11"/>
    <w:aliases w:val="5 pt27"/>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5">
    <w:name w:val="Основной текст (3) + 15"/>
    <w:aliases w:val="5 pt26,Полужирный,Курсив6,Интервал -1 pt"/>
    <w:rsid w:val="00C607C5"/>
    <w:rPr>
      <w:rFonts w:ascii="Times New Roman" w:eastAsia="Times New Roman" w:hAnsi="Times New Roman" w:cs="Times New Roman"/>
      <w:b/>
      <w:bCs/>
      <w:i/>
      <w:iCs/>
      <w:smallCaps w:val="0"/>
      <w:strike w:val="0"/>
      <w:spacing w:val="-21"/>
      <w:sz w:val="29"/>
      <w:szCs w:val="29"/>
    </w:rPr>
  </w:style>
  <w:style w:type="character" w:customStyle="1" w:styleId="34">
    <w:name w:val="Заголовок №3_"/>
    <w:link w:val="35"/>
    <w:rsid w:val="00C607C5"/>
    <w:rPr>
      <w:rFonts w:ascii="Times New Roman" w:eastAsia="Times New Roman" w:hAnsi="Times New Roman" w:cs="Times New Roman"/>
      <w:spacing w:val="11"/>
      <w:sz w:val="23"/>
      <w:szCs w:val="23"/>
      <w:shd w:val="clear" w:color="auto" w:fill="FFFFFF"/>
    </w:rPr>
  </w:style>
  <w:style w:type="character" w:customStyle="1" w:styleId="41">
    <w:name w:val="Основной текст (4)_"/>
    <w:link w:val="42"/>
    <w:rsid w:val="00C607C5"/>
    <w:rPr>
      <w:rFonts w:ascii="Times New Roman" w:eastAsia="Times New Roman" w:hAnsi="Times New Roman" w:cs="Times New Roman"/>
      <w:sz w:val="20"/>
      <w:szCs w:val="20"/>
      <w:shd w:val="clear" w:color="auto" w:fill="FFFFFF"/>
    </w:rPr>
  </w:style>
  <w:style w:type="character" w:customStyle="1" w:styleId="36">
    <w:name w:val="Основной текст (3) + Полужирный"/>
    <w:aliases w:val="Интервал 0 pt"/>
    <w:rsid w:val="00C607C5"/>
    <w:rPr>
      <w:rFonts w:ascii="Times New Roman" w:eastAsia="Times New Roman" w:hAnsi="Times New Roman" w:cs="Times New Roman"/>
      <w:b/>
      <w:bCs/>
      <w:i w:val="0"/>
      <w:iCs w:val="0"/>
      <w:smallCaps w:val="0"/>
      <w:strike w:val="0"/>
      <w:spacing w:val="12"/>
      <w:sz w:val="23"/>
      <w:szCs w:val="23"/>
    </w:rPr>
  </w:style>
  <w:style w:type="character" w:customStyle="1" w:styleId="110">
    <w:name w:val="Основной текст + 11"/>
    <w:aliases w:val="5 pt25,Интервал 0 pt13"/>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ae">
    <w:name w:val="Сноска_"/>
    <w:link w:val="af"/>
    <w:rsid w:val="00C607C5"/>
    <w:rPr>
      <w:rFonts w:ascii="Times New Roman" w:eastAsia="Times New Roman" w:hAnsi="Times New Roman" w:cs="Times New Roman"/>
      <w:spacing w:val="6"/>
      <w:sz w:val="14"/>
      <w:szCs w:val="14"/>
      <w:shd w:val="clear" w:color="auto" w:fill="FFFFFF"/>
    </w:rPr>
  </w:style>
  <w:style w:type="character" w:customStyle="1" w:styleId="51">
    <w:name w:val="Основной текст (5)_"/>
    <w:link w:val="510"/>
    <w:rsid w:val="00C607C5"/>
    <w:rPr>
      <w:rFonts w:ascii="Times New Roman" w:eastAsia="Times New Roman" w:hAnsi="Times New Roman" w:cs="Times New Roman"/>
      <w:spacing w:val="11"/>
      <w:sz w:val="23"/>
      <w:szCs w:val="23"/>
      <w:shd w:val="clear" w:color="auto" w:fill="FFFFFF"/>
    </w:rPr>
  </w:style>
  <w:style w:type="character" w:customStyle="1" w:styleId="52">
    <w:name w:val="Основной текст (5)"/>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3">
    <w:name w:val="Основной текст1"/>
    <w:rsid w:val="00C607C5"/>
    <w:rPr>
      <w:rFonts w:ascii="Times New Roman" w:eastAsia="Times New Roman" w:hAnsi="Times New Roman" w:cs="Times New Roman"/>
      <w:b w:val="0"/>
      <w:bCs w:val="0"/>
      <w:i w:val="0"/>
      <w:iCs w:val="0"/>
      <w:smallCaps w:val="0"/>
      <w:strike w:val="0"/>
      <w:spacing w:val="11"/>
      <w:sz w:val="23"/>
      <w:szCs w:val="23"/>
      <w:u w:val="single"/>
      <w:lang w:val="en-US"/>
    </w:rPr>
  </w:style>
  <w:style w:type="character" w:customStyle="1" w:styleId="14">
    <w:name w:val="Основной текст (14)_"/>
    <w:link w:val="141"/>
    <w:rsid w:val="00C607C5"/>
    <w:rPr>
      <w:rFonts w:ascii="Times New Roman" w:eastAsia="Times New Roman" w:hAnsi="Times New Roman" w:cs="Times New Roman"/>
      <w:sz w:val="24"/>
      <w:szCs w:val="24"/>
      <w:shd w:val="clear" w:color="auto" w:fill="FFFFFF"/>
    </w:rPr>
  </w:style>
  <w:style w:type="character" w:customStyle="1" w:styleId="3116">
    <w:name w:val="Основной текст (3) + 116"/>
    <w:aliases w:val="5 pt24"/>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0">
    <w:name w:val="Основной текст (3) + Полужирный1"/>
    <w:aliases w:val="Интервал 0 pt12"/>
    <w:rsid w:val="00C607C5"/>
    <w:rPr>
      <w:rFonts w:ascii="Times New Roman" w:eastAsia="Times New Roman" w:hAnsi="Times New Roman" w:cs="Times New Roman"/>
      <w:b/>
      <w:bCs/>
      <w:i w:val="0"/>
      <w:iCs w:val="0"/>
      <w:smallCaps w:val="0"/>
      <w:strike w:val="0"/>
      <w:spacing w:val="12"/>
      <w:sz w:val="23"/>
      <w:szCs w:val="23"/>
    </w:rPr>
  </w:style>
  <w:style w:type="character" w:customStyle="1" w:styleId="3115">
    <w:name w:val="Основной текст (3) + 115"/>
    <w:aliases w:val="5 pt23"/>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140">
    <w:name w:val="Основной текст (14)"/>
    <w:rsid w:val="00C607C5"/>
    <w:rPr>
      <w:rFonts w:ascii="Times New Roman" w:eastAsia="Times New Roman" w:hAnsi="Times New Roman" w:cs="Times New Roman"/>
      <w:b w:val="0"/>
      <w:bCs w:val="0"/>
      <w:i w:val="0"/>
      <w:iCs w:val="0"/>
      <w:smallCaps w:val="0"/>
      <w:strike w:val="0"/>
      <w:spacing w:val="0"/>
      <w:sz w:val="24"/>
      <w:szCs w:val="24"/>
      <w:u w:val="single"/>
    </w:rPr>
  </w:style>
  <w:style w:type="character" w:customStyle="1" w:styleId="41pt">
    <w:name w:val="Основной текст (4) + Интервал 1 pt"/>
    <w:rsid w:val="00C607C5"/>
    <w:rPr>
      <w:rFonts w:ascii="Times New Roman" w:eastAsia="Times New Roman" w:hAnsi="Times New Roman" w:cs="Times New Roman"/>
      <w:b w:val="0"/>
      <w:bCs w:val="0"/>
      <w:i w:val="0"/>
      <w:iCs w:val="0"/>
      <w:smallCaps w:val="0"/>
      <w:strike w:val="0"/>
      <w:spacing w:val="30"/>
      <w:sz w:val="20"/>
      <w:szCs w:val="20"/>
    </w:rPr>
  </w:style>
  <w:style w:type="character" w:customStyle="1" w:styleId="9">
    <w:name w:val="Основной текст (9)_"/>
    <w:link w:val="90"/>
    <w:rsid w:val="00C607C5"/>
    <w:rPr>
      <w:rFonts w:ascii="Times New Roman" w:eastAsia="Times New Roman" w:hAnsi="Times New Roman" w:cs="Times New Roman"/>
      <w:sz w:val="8"/>
      <w:szCs w:val="8"/>
      <w:shd w:val="clear" w:color="auto" w:fill="FFFFFF"/>
    </w:rPr>
  </w:style>
  <w:style w:type="character" w:customStyle="1" w:styleId="120">
    <w:name w:val="Основной текст (12)_"/>
    <w:link w:val="121"/>
    <w:rsid w:val="00C607C5"/>
    <w:rPr>
      <w:rFonts w:ascii="Times New Roman" w:eastAsia="Times New Roman" w:hAnsi="Times New Roman" w:cs="Times New Roman"/>
      <w:sz w:val="8"/>
      <w:szCs w:val="8"/>
      <w:shd w:val="clear" w:color="auto" w:fill="FFFFFF"/>
    </w:rPr>
  </w:style>
  <w:style w:type="character" w:customStyle="1" w:styleId="130">
    <w:name w:val="Основной текст (13)_"/>
    <w:link w:val="131"/>
    <w:rsid w:val="00C607C5"/>
    <w:rPr>
      <w:rFonts w:ascii="Times New Roman" w:eastAsia="Times New Roman" w:hAnsi="Times New Roman" w:cs="Times New Roman"/>
      <w:sz w:val="10"/>
      <w:szCs w:val="10"/>
      <w:shd w:val="clear" w:color="auto" w:fill="FFFFFF"/>
    </w:rPr>
  </w:style>
  <w:style w:type="character" w:customStyle="1" w:styleId="6">
    <w:name w:val="Основной текст (6)_"/>
    <w:link w:val="60"/>
    <w:rsid w:val="00C607C5"/>
    <w:rPr>
      <w:rFonts w:ascii="Times New Roman" w:eastAsia="Times New Roman" w:hAnsi="Times New Roman" w:cs="Times New Roman"/>
      <w:sz w:val="8"/>
      <w:szCs w:val="8"/>
      <w:shd w:val="clear" w:color="auto" w:fill="FFFFFF"/>
    </w:rPr>
  </w:style>
  <w:style w:type="character" w:customStyle="1" w:styleId="71">
    <w:name w:val="Основной текст (7)_"/>
    <w:link w:val="72"/>
    <w:rsid w:val="00C607C5"/>
    <w:rPr>
      <w:rFonts w:ascii="Times New Roman" w:eastAsia="Times New Roman" w:hAnsi="Times New Roman" w:cs="Times New Roman"/>
      <w:sz w:val="8"/>
      <w:szCs w:val="8"/>
      <w:shd w:val="clear" w:color="auto" w:fill="FFFFFF"/>
    </w:rPr>
  </w:style>
  <w:style w:type="character" w:customStyle="1" w:styleId="111">
    <w:name w:val="Основной текст (11)_"/>
    <w:link w:val="112"/>
    <w:rsid w:val="00C607C5"/>
    <w:rPr>
      <w:rFonts w:ascii="Times New Roman" w:eastAsia="Times New Roman" w:hAnsi="Times New Roman" w:cs="Times New Roman"/>
      <w:sz w:val="8"/>
      <w:szCs w:val="8"/>
      <w:shd w:val="clear" w:color="auto" w:fill="FFFFFF"/>
    </w:rPr>
  </w:style>
  <w:style w:type="character" w:customStyle="1" w:styleId="8">
    <w:name w:val="Основной текст (8)_"/>
    <w:link w:val="80"/>
    <w:rsid w:val="00C607C5"/>
    <w:rPr>
      <w:rFonts w:ascii="Times New Roman" w:eastAsia="Times New Roman" w:hAnsi="Times New Roman" w:cs="Times New Roman"/>
      <w:sz w:val="20"/>
      <w:szCs w:val="20"/>
      <w:shd w:val="clear" w:color="auto" w:fill="FFFFFF"/>
    </w:rPr>
  </w:style>
  <w:style w:type="character" w:customStyle="1" w:styleId="100">
    <w:name w:val="Основной текст (10)_"/>
    <w:link w:val="101"/>
    <w:rsid w:val="00C607C5"/>
    <w:rPr>
      <w:rFonts w:ascii="Arial" w:eastAsia="Arial" w:hAnsi="Arial" w:cs="Arial"/>
      <w:sz w:val="8"/>
      <w:szCs w:val="8"/>
      <w:shd w:val="clear" w:color="auto" w:fill="FFFFFF"/>
    </w:rPr>
  </w:style>
  <w:style w:type="character" w:customStyle="1" w:styleId="af0">
    <w:name w:val="Основной текст + Полужирный"/>
    <w:rsid w:val="00C607C5"/>
    <w:rPr>
      <w:rFonts w:ascii="Times New Roman" w:eastAsia="Times New Roman" w:hAnsi="Times New Roman" w:cs="Times New Roman"/>
      <w:b/>
      <w:bCs/>
      <w:i w:val="0"/>
      <w:iCs w:val="0"/>
      <w:smallCaps w:val="0"/>
      <w:strike w:val="0"/>
      <w:spacing w:val="12"/>
      <w:sz w:val="23"/>
      <w:szCs w:val="23"/>
    </w:rPr>
  </w:style>
  <w:style w:type="character" w:customStyle="1" w:styleId="15">
    <w:name w:val="Основной текст + Полужирный1"/>
    <w:aliases w:val="Интервал 0 pt11"/>
    <w:rsid w:val="00C607C5"/>
    <w:rPr>
      <w:rFonts w:ascii="Times New Roman" w:eastAsia="Times New Roman" w:hAnsi="Times New Roman" w:cs="Times New Roman"/>
      <w:b/>
      <w:bCs/>
      <w:i w:val="0"/>
      <w:iCs w:val="0"/>
      <w:smallCaps w:val="0"/>
      <w:strike w:val="0"/>
      <w:spacing w:val="9"/>
      <w:sz w:val="23"/>
      <w:szCs w:val="23"/>
    </w:rPr>
  </w:style>
  <w:style w:type="character" w:customStyle="1" w:styleId="102">
    <w:name w:val="Основной текст + 10"/>
    <w:aliases w:val="5 pt22,Интервал 0 pt10"/>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55">
    <w:name w:val="Основной текст (5)5"/>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53">
    <w:name w:val="Основной текст (5) + Не полужирный"/>
    <w:rsid w:val="00C607C5"/>
    <w:rPr>
      <w:rFonts w:ascii="Times New Roman" w:eastAsia="Times New Roman" w:hAnsi="Times New Roman" w:cs="Times New Roman"/>
      <w:b/>
      <w:bCs/>
      <w:i w:val="0"/>
      <w:iCs w:val="0"/>
      <w:smallCaps w:val="0"/>
      <w:strike w:val="0"/>
      <w:spacing w:val="11"/>
      <w:sz w:val="23"/>
      <w:szCs w:val="23"/>
    </w:rPr>
  </w:style>
  <w:style w:type="character" w:customStyle="1" w:styleId="3114">
    <w:name w:val="Основной текст (3) + 114"/>
    <w:aliases w:val="5 pt21"/>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00">
    <w:name w:val="Основной текст (3) + 10"/>
    <w:aliases w:val="5 pt20,Курсив5"/>
    <w:rsid w:val="00C607C5"/>
    <w:rPr>
      <w:rFonts w:ascii="Times New Roman" w:eastAsia="Times New Roman" w:hAnsi="Times New Roman" w:cs="Times New Roman"/>
      <w:b w:val="0"/>
      <w:bCs w:val="0"/>
      <w:i/>
      <w:iCs/>
      <w:smallCaps w:val="0"/>
      <w:strike w:val="0"/>
      <w:spacing w:val="0"/>
      <w:sz w:val="20"/>
      <w:szCs w:val="20"/>
    </w:rPr>
  </w:style>
  <w:style w:type="character" w:customStyle="1" w:styleId="150">
    <w:name w:val="Основной текст (15)_"/>
    <w:link w:val="151"/>
    <w:rsid w:val="00C607C5"/>
    <w:rPr>
      <w:rFonts w:ascii="Times New Roman" w:eastAsia="Times New Roman" w:hAnsi="Times New Roman" w:cs="Times New Roman"/>
      <w:spacing w:val="6"/>
      <w:sz w:val="14"/>
      <w:szCs w:val="14"/>
      <w:shd w:val="clear" w:color="auto" w:fill="FFFFFF"/>
    </w:rPr>
  </w:style>
  <w:style w:type="character" w:customStyle="1" w:styleId="16">
    <w:name w:val="Основной текст (16)_"/>
    <w:link w:val="160"/>
    <w:rsid w:val="00C607C5"/>
    <w:rPr>
      <w:rFonts w:ascii="Times New Roman" w:eastAsia="Times New Roman" w:hAnsi="Times New Roman" w:cs="Times New Roman"/>
      <w:spacing w:val="7"/>
      <w:sz w:val="14"/>
      <w:szCs w:val="14"/>
      <w:shd w:val="clear" w:color="auto" w:fill="FFFFFF"/>
    </w:rPr>
  </w:style>
  <w:style w:type="character" w:customStyle="1" w:styleId="17">
    <w:name w:val="Основной текст (17)_"/>
    <w:link w:val="170"/>
    <w:rsid w:val="00C607C5"/>
    <w:rPr>
      <w:rFonts w:ascii="Times New Roman" w:eastAsia="Times New Roman" w:hAnsi="Times New Roman" w:cs="Times New Roman"/>
      <w:spacing w:val="5"/>
      <w:sz w:val="20"/>
      <w:szCs w:val="20"/>
      <w:shd w:val="clear" w:color="auto" w:fill="FFFFFF"/>
    </w:rPr>
  </w:style>
  <w:style w:type="character" w:customStyle="1" w:styleId="23">
    <w:name w:val="Заголовок №2_"/>
    <w:link w:val="210"/>
    <w:rsid w:val="00C607C5"/>
    <w:rPr>
      <w:rFonts w:ascii="Times New Roman" w:eastAsia="Times New Roman" w:hAnsi="Times New Roman" w:cs="Times New Roman"/>
      <w:spacing w:val="11"/>
      <w:sz w:val="23"/>
      <w:szCs w:val="23"/>
      <w:shd w:val="clear" w:color="auto" w:fill="FFFFFF"/>
    </w:rPr>
  </w:style>
  <w:style w:type="character" w:customStyle="1" w:styleId="24">
    <w:name w:val="Заголовок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5TrebuchetMS">
    <w:name w:val="Основной текст (15) + Trebuchet MS"/>
    <w:aliases w:val="7 pt,Не полужирный"/>
    <w:rsid w:val="00C607C5"/>
    <w:rPr>
      <w:rFonts w:ascii="Trebuchet MS" w:eastAsia="Trebuchet MS" w:hAnsi="Trebuchet MS" w:cs="Trebuchet MS"/>
      <w:b/>
      <w:bCs/>
      <w:i w:val="0"/>
      <w:iCs w:val="0"/>
      <w:smallCaps w:val="0"/>
      <w:strike w:val="0"/>
      <w:spacing w:val="1"/>
      <w:sz w:val="13"/>
      <w:szCs w:val="13"/>
    </w:rPr>
  </w:style>
  <w:style w:type="character" w:customStyle="1" w:styleId="17-1pt">
    <w:name w:val="Основной текст (17) + Интервал -1 pt"/>
    <w:rsid w:val="00C607C5"/>
    <w:rPr>
      <w:rFonts w:ascii="Times New Roman" w:eastAsia="Times New Roman" w:hAnsi="Times New Roman" w:cs="Times New Roman"/>
      <w:b w:val="0"/>
      <w:bCs w:val="0"/>
      <w:i w:val="0"/>
      <w:iCs w:val="0"/>
      <w:smallCaps w:val="0"/>
      <w:strike w:val="0"/>
      <w:spacing w:val="-20"/>
      <w:sz w:val="20"/>
      <w:szCs w:val="20"/>
    </w:rPr>
  </w:style>
  <w:style w:type="character" w:customStyle="1" w:styleId="54">
    <w:name w:val="Основной текст (5)4"/>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512pt">
    <w:name w:val="Основной текст (15) + 12 pt"/>
    <w:aliases w:val="Не полужирный4,Интервал 0 pt9"/>
    <w:rsid w:val="00C607C5"/>
    <w:rPr>
      <w:rFonts w:ascii="Times New Roman" w:eastAsia="Times New Roman" w:hAnsi="Times New Roman" w:cs="Times New Roman"/>
      <w:b/>
      <w:bCs/>
      <w:i w:val="0"/>
      <w:iCs w:val="0"/>
      <w:smallCaps w:val="0"/>
      <w:strike w:val="0"/>
      <w:spacing w:val="11"/>
      <w:sz w:val="23"/>
      <w:szCs w:val="23"/>
    </w:rPr>
  </w:style>
  <w:style w:type="character" w:customStyle="1" w:styleId="af1">
    <w:name w:val="Оглавление_"/>
    <w:link w:val="af2"/>
    <w:rsid w:val="00C607C5"/>
    <w:rPr>
      <w:rFonts w:ascii="Times New Roman" w:eastAsia="Times New Roman" w:hAnsi="Times New Roman" w:cs="Times New Roman"/>
      <w:spacing w:val="11"/>
      <w:sz w:val="23"/>
      <w:szCs w:val="23"/>
      <w:shd w:val="clear" w:color="auto" w:fill="FFFFFF"/>
    </w:rPr>
  </w:style>
  <w:style w:type="character" w:customStyle="1" w:styleId="122">
    <w:name w:val="Оглавление + 12"/>
    <w:aliases w:val="5 pt19,Курсив4,Интервал 0 pt8"/>
    <w:rsid w:val="00C607C5"/>
    <w:rPr>
      <w:rFonts w:ascii="Times New Roman" w:eastAsia="Times New Roman" w:hAnsi="Times New Roman" w:cs="Times New Roman"/>
      <w:b w:val="0"/>
      <w:bCs w:val="0"/>
      <w:i/>
      <w:iCs/>
      <w:smallCaps w:val="0"/>
      <w:strike w:val="0"/>
      <w:spacing w:val="1"/>
      <w:sz w:val="23"/>
      <w:szCs w:val="23"/>
    </w:rPr>
  </w:style>
  <w:style w:type="character" w:customStyle="1" w:styleId="25">
    <w:name w:val="Оглавление (2)_"/>
    <w:link w:val="26"/>
    <w:rsid w:val="00C607C5"/>
    <w:rPr>
      <w:rFonts w:ascii="Times New Roman" w:eastAsia="Times New Roman" w:hAnsi="Times New Roman" w:cs="Times New Roman"/>
      <w:spacing w:val="6"/>
      <w:sz w:val="14"/>
      <w:szCs w:val="14"/>
      <w:shd w:val="clear" w:color="auto" w:fill="FFFFFF"/>
    </w:rPr>
  </w:style>
  <w:style w:type="character" w:customStyle="1" w:styleId="103">
    <w:name w:val="Оглавление + 10"/>
    <w:aliases w:val="5 pt18,Интервал 0 pt7"/>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0pt">
    <w:name w:val="Оглавление + Интервал 0 pt"/>
    <w:rsid w:val="00C607C5"/>
    <w:rPr>
      <w:rFonts w:ascii="Times New Roman" w:eastAsia="Times New Roman" w:hAnsi="Times New Roman" w:cs="Times New Roman"/>
      <w:b w:val="0"/>
      <w:bCs w:val="0"/>
      <w:i w:val="0"/>
      <w:iCs w:val="0"/>
      <w:smallCaps w:val="0"/>
      <w:strike w:val="0"/>
      <w:spacing w:val="10"/>
      <w:sz w:val="23"/>
      <w:szCs w:val="23"/>
    </w:rPr>
  </w:style>
  <w:style w:type="character" w:customStyle="1" w:styleId="Consolas">
    <w:name w:val="Оглавление + Consolas"/>
    <w:aliases w:val="12,5 pt17,Интервал -1 pt1"/>
    <w:rsid w:val="00C607C5"/>
    <w:rPr>
      <w:rFonts w:ascii="Consolas" w:eastAsia="Consolas" w:hAnsi="Consolas" w:cs="Consolas"/>
      <w:b w:val="0"/>
      <w:bCs w:val="0"/>
      <w:i w:val="0"/>
      <w:iCs w:val="0"/>
      <w:smallCaps w:val="0"/>
      <w:strike w:val="0"/>
      <w:spacing w:val="-30"/>
      <w:sz w:val="25"/>
      <w:szCs w:val="25"/>
    </w:rPr>
  </w:style>
  <w:style w:type="character" w:customStyle="1" w:styleId="1712pt">
    <w:name w:val="Основной текст (17) + 12 pt"/>
    <w:aliases w:val="Полужирный2,Интервал 0 pt6"/>
    <w:rsid w:val="00C607C5"/>
    <w:rPr>
      <w:rFonts w:ascii="Times New Roman" w:eastAsia="Times New Roman" w:hAnsi="Times New Roman" w:cs="Times New Roman"/>
      <w:b/>
      <w:bCs/>
      <w:i w:val="0"/>
      <w:iCs w:val="0"/>
      <w:smallCaps w:val="0"/>
      <w:strike w:val="0"/>
      <w:spacing w:val="12"/>
      <w:sz w:val="23"/>
      <w:szCs w:val="23"/>
    </w:rPr>
  </w:style>
  <w:style w:type="character" w:customStyle="1" w:styleId="37">
    <w:name w:val="Оглавление (3)_"/>
    <w:link w:val="38"/>
    <w:rsid w:val="00C607C5"/>
    <w:rPr>
      <w:rFonts w:ascii="Times New Roman" w:eastAsia="Times New Roman" w:hAnsi="Times New Roman" w:cs="Times New Roman"/>
      <w:spacing w:val="5"/>
      <w:sz w:val="20"/>
      <w:szCs w:val="20"/>
      <w:shd w:val="clear" w:color="auto" w:fill="FFFFFF"/>
    </w:rPr>
  </w:style>
  <w:style w:type="character" w:customStyle="1" w:styleId="312pt">
    <w:name w:val="Оглавление (3) + 12 pt"/>
    <w:aliases w:val="Интервал 0 pt5"/>
    <w:rsid w:val="00C607C5"/>
    <w:rPr>
      <w:rFonts w:ascii="Times New Roman" w:eastAsia="Times New Roman" w:hAnsi="Times New Roman" w:cs="Times New Roman"/>
      <w:b w:val="0"/>
      <w:bCs w:val="0"/>
      <w:i w:val="0"/>
      <w:iCs w:val="0"/>
      <w:smallCaps w:val="0"/>
      <w:strike w:val="0"/>
      <w:spacing w:val="11"/>
      <w:sz w:val="23"/>
      <w:szCs w:val="23"/>
    </w:rPr>
  </w:style>
  <w:style w:type="character" w:customStyle="1" w:styleId="27">
    <w:name w:val="Подпись к таблице (2)_"/>
    <w:link w:val="211"/>
    <w:rsid w:val="00C607C5"/>
    <w:rPr>
      <w:rFonts w:ascii="Times New Roman" w:eastAsia="Times New Roman" w:hAnsi="Times New Roman" w:cs="Times New Roman"/>
      <w:spacing w:val="11"/>
      <w:sz w:val="23"/>
      <w:szCs w:val="23"/>
      <w:shd w:val="clear" w:color="auto" w:fill="FFFFFF"/>
    </w:rPr>
  </w:style>
  <w:style w:type="character" w:customStyle="1" w:styleId="28">
    <w:name w:val="Подпись к таблице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113">
    <w:name w:val="Основной текст (3) + 113"/>
    <w:aliases w:val="5 pt16"/>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530">
    <w:name w:val="Основной текст (5)3"/>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9">
    <w:name w:val="Подпись к таблице (3)_"/>
    <w:link w:val="3a"/>
    <w:rsid w:val="00C607C5"/>
    <w:rPr>
      <w:rFonts w:ascii="Times New Roman" w:eastAsia="Times New Roman" w:hAnsi="Times New Roman" w:cs="Times New Roman"/>
      <w:spacing w:val="10"/>
      <w:sz w:val="23"/>
      <w:szCs w:val="23"/>
      <w:shd w:val="clear" w:color="auto" w:fill="FFFFFF"/>
    </w:rPr>
  </w:style>
  <w:style w:type="character" w:customStyle="1" w:styleId="3110">
    <w:name w:val="Подпись к таблице (3) + 11"/>
    <w:aliases w:val="5 pt15"/>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50">
    <w:name w:val="Подпись к таблице (3) + 115"/>
    <w:aliases w:val="5 pt14"/>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1712pt1">
    <w:name w:val="Основной текст (17) + 12 pt1"/>
    <w:aliases w:val="Полужирный1,Интервал 0 pt4"/>
    <w:rsid w:val="00C607C5"/>
    <w:rPr>
      <w:rFonts w:ascii="Times New Roman" w:eastAsia="Times New Roman" w:hAnsi="Times New Roman" w:cs="Times New Roman"/>
      <w:b/>
      <w:bCs/>
      <w:i w:val="0"/>
      <w:iCs w:val="0"/>
      <w:smallCaps w:val="0"/>
      <w:strike w:val="0"/>
      <w:spacing w:val="12"/>
      <w:sz w:val="23"/>
      <w:szCs w:val="23"/>
    </w:rPr>
  </w:style>
  <w:style w:type="character" w:customStyle="1" w:styleId="200">
    <w:name w:val="Основной текст (20)_"/>
    <w:link w:val="201"/>
    <w:rsid w:val="00C607C5"/>
    <w:rPr>
      <w:rFonts w:ascii="Times New Roman" w:eastAsia="Times New Roman" w:hAnsi="Times New Roman" w:cs="Times New Roman"/>
      <w:w w:val="200"/>
      <w:sz w:val="12"/>
      <w:szCs w:val="12"/>
      <w:shd w:val="clear" w:color="auto" w:fill="FFFFFF"/>
    </w:rPr>
  </w:style>
  <w:style w:type="character" w:customStyle="1" w:styleId="176">
    <w:name w:val="Основной текст (17) + 6"/>
    <w:aliases w:val="5 pt13,Масштаб 200%"/>
    <w:rsid w:val="00C607C5"/>
    <w:rPr>
      <w:rFonts w:ascii="Times New Roman" w:eastAsia="Times New Roman" w:hAnsi="Times New Roman" w:cs="Times New Roman"/>
      <w:b w:val="0"/>
      <w:bCs w:val="0"/>
      <w:i w:val="0"/>
      <w:iCs w:val="0"/>
      <w:smallCaps w:val="0"/>
      <w:strike w:val="0"/>
      <w:spacing w:val="0"/>
      <w:w w:val="200"/>
      <w:sz w:val="12"/>
      <w:szCs w:val="12"/>
      <w:lang w:val="en-US"/>
    </w:rPr>
  </w:style>
  <w:style w:type="character" w:customStyle="1" w:styleId="43">
    <w:name w:val="Основной текст (4) + Не курсив"/>
    <w:rsid w:val="00C607C5"/>
    <w:rPr>
      <w:rFonts w:ascii="Times New Roman" w:eastAsia="Times New Roman" w:hAnsi="Times New Roman" w:cs="Times New Roman"/>
      <w:b w:val="0"/>
      <w:bCs w:val="0"/>
      <w:i/>
      <w:iCs/>
      <w:smallCaps w:val="0"/>
      <w:strike w:val="0"/>
      <w:spacing w:val="5"/>
      <w:sz w:val="20"/>
      <w:szCs w:val="20"/>
    </w:rPr>
  </w:style>
  <w:style w:type="character" w:customStyle="1" w:styleId="3101">
    <w:name w:val="Основной текст (3) + 101"/>
    <w:aliases w:val="5 pt12"/>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18">
    <w:name w:val="Основной текст (18)_"/>
    <w:link w:val="180"/>
    <w:rsid w:val="00C607C5"/>
    <w:rPr>
      <w:rFonts w:ascii="Arial" w:eastAsia="Arial" w:hAnsi="Arial" w:cs="Arial"/>
      <w:sz w:val="20"/>
      <w:szCs w:val="20"/>
      <w:shd w:val="clear" w:color="auto" w:fill="FFFFFF"/>
    </w:rPr>
  </w:style>
  <w:style w:type="character" w:customStyle="1" w:styleId="212">
    <w:name w:val="Основной текст (21)_"/>
    <w:link w:val="213"/>
    <w:rsid w:val="00C607C5"/>
    <w:rPr>
      <w:rFonts w:ascii="Arial" w:eastAsia="Arial" w:hAnsi="Arial" w:cs="Arial"/>
      <w:sz w:val="8"/>
      <w:szCs w:val="8"/>
      <w:shd w:val="clear" w:color="auto" w:fill="FFFFFF"/>
    </w:rPr>
  </w:style>
  <w:style w:type="character" w:customStyle="1" w:styleId="220">
    <w:name w:val="Основной текст (22)_"/>
    <w:link w:val="221"/>
    <w:rsid w:val="00C607C5"/>
    <w:rPr>
      <w:rFonts w:ascii="Arial" w:eastAsia="Arial" w:hAnsi="Arial" w:cs="Arial"/>
      <w:sz w:val="20"/>
      <w:szCs w:val="20"/>
      <w:shd w:val="clear" w:color="auto" w:fill="FFFFFF"/>
    </w:rPr>
  </w:style>
  <w:style w:type="character" w:customStyle="1" w:styleId="19">
    <w:name w:val="Основной текст (19)_"/>
    <w:link w:val="190"/>
    <w:rsid w:val="00C607C5"/>
    <w:rPr>
      <w:rFonts w:ascii="Arial" w:eastAsia="Arial" w:hAnsi="Arial" w:cs="Arial"/>
      <w:sz w:val="20"/>
      <w:szCs w:val="20"/>
      <w:shd w:val="clear" w:color="auto" w:fill="FFFFFF"/>
    </w:rPr>
  </w:style>
  <w:style w:type="character" w:customStyle="1" w:styleId="3112">
    <w:name w:val="Основной текст (3) + 112"/>
    <w:aliases w:val="5 pt11"/>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230">
    <w:name w:val="Основной текст (23)_"/>
    <w:link w:val="231"/>
    <w:rsid w:val="00C607C5"/>
    <w:rPr>
      <w:rFonts w:ascii="Arial" w:eastAsia="Arial" w:hAnsi="Arial" w:cs="Arial"/>
      <w:sz w:val="8"/>
      <w:szCs w:val="8"/>
      <w:shd w:val="clear" w:color="auto" w:fill="FFFFFF"/>
    </w:rPr>
  </w:style>
  <w:style w:type="character" w:customStyle="1" w:styleId="af3">
    <w:name w:val="Подпись к таблице_"/>
    <w:link w:val="af4"/>
    <w:rsid w:val="00C607C5"/>
    <w:rPr>
      <w:rFonts w:ascii="Times New Roman" w:eastAsia="Times New Roman" w:hAnsi="Times New Roman" w:cs="Times New Roman"/>
      <w:sz w:val="20"/>
      <w:szCs w:val="20"/>
      <w:shd w:val="clear" w:color="auto" w:fill="FFFFFF"/>
    </w:rPr>
  </w:style>
  <w:style w:type="character" w:customStyle="1" w:styleId="af5">
    <w:name w:val="Подпись к таблице + Не курсив"/>
    <w:rsid w:val="00C607C5"/>
    <w:rPr>
      <w:rFonts w:ascii="Times New Roman" w:eastAsia="Times New Roman" w:hAnsi="Times New Roman" w:cs="Times New Roman"/>
      <w:b w:val="0"/>
      <w:bCs w:val="0"/>
      <w:i/>
      <w:iCs/>
      <w:smallCaps w:val="0"/>
      <w:strike w:val="0"/>
      <w:spacing w:val="5"/>
      <w:sz w:val="20"/>
      <w:szCs w:val="20"/>
      <w:u w:val="single"/>
    </w:rPr>
  </w:style>
  <w:style w:type="character" w:customStyle="1" w:styleId="1a">
    <w:name w:val="Подпись к таблице + Не курсив1"/>
    <w:rsid w:val="00C607C5"/>
    <w:rPr>
      <w:rFonts w:ascii="Times New Roman" w:eastAsia="Times New Roman" w:hAnsi="Times New Roman" w:cs="Times New Roman"/>
      <w:b w:val="0"/>
      <w:bCs w:val="0"/>
      <w:i/>
      <w:iCs/>
      <w:smallCaps w:val="0"/>
      <w:strike w:val="0"/>
      <w:spacing w:val="5"/>
      <w:sz w:val="20"/>
      <w:szCs w:val="20"/>
    </w:rPr>
  </w:style>
  <w:style w:type="character" w:customStyle="1" w:styleId="31140">
    <w:name w:val="Подпись к таблице (3) + 114"/>
    <w:aliases w:val="5 pt10"/>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30">
    <w:name w:val="Подпись к таблице (3) + 113"/>
    <w:aliases w:val="5 pt9"/>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520">
    <w:name w:val="Основной текст (5)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Arial">
    <w:name w:val="Основной текст (3) + Arial"/>
    <w:aliases w:val="18,5 pt8"/>
    <w:rsid w:val="00C607C5"/>
    <w:rPr>
      <w:rFonts w:ascii="Arial" w:eastAsia="Arial" w:hAnsi="Arial" w:cs="Arial"/>
      <w:b w:val="0"/>
      <w:bCs w:val="0"/>
      <w:i w:val="0"/>
      <w:iCs w:val="0"/>
      <w:smallCaps w:val="0"/>
      <w:strike w:val="0"/>
      <w:spacing w:val="6"/>
      <w:sz w:val="35"/>
      <w:szCs w:val="35"/>
    </w:rPr>
  </w:style>
  <w:style w:type="character" w:customStyle="1" w:styleId="250">
    <w:name w:val="Основной текст (25)_"/>
    <w:link w:val="251"/>
    <w:rsid w:val="00C607C5"/>
    <w:rPr>
      <w:rFonts w:ascii="Arial" w:eastAsia="Arial" w:hAnsi="Arial" w:cs="Arial"/>
      <w:sz w:val="20"/>
      <w:szCs w:val="20"/>
      <w:shd w:val="clear" w:color="auto" w:fill="FFFFFF"/>
    </w:rPr>
  </w:style>
  <w:style w:type="character" w:customStyle="1" w:styleId="270">
    <w:name w:val="Основной текст (27)_"/>
    <w:link w:val="271"/>
    <w:rsid w:val="00C607C5"/>
    <w:rPr>
      <w:rFonts w:ascii="Arial" w:eastAsia="Arial" w:hAnsi="Arial" w:cs="Arial"/>
      <w:sz w:val="9"/>
      <w:szCs w:val="9"/>
      <w:shd w:val="clear" w:color="auto" w:fill="FFFFFF"/>
    </w:rPr>
  </w:style>
  <w:style w:type="character" w:customStyle="1" w:styleId="260">
    <w:name w:val="Основной текст (26)_"/>
    <w:link w:val="261"/>
    <w:rsid w:val="00C607C5"/>
    <w:rPr>
      <w:rFonts w:ascii="Arial" w:eastAsia="Arial" w:hAnsi="Arial" w:cs="Arial"/>
      <w:sz w:val="20"/>
      <w:szCs w:val="20"/>
      <w:shd w:val="clear" w:color="auto" w:fill="FFFFFF"/>
    </w:rPr>
  </w:style>
  <w:style w:type="character" w:customStyle="1" w:styleId="240">
    <w:name w:val="Основной текст (24)_"/>
    <w:link w:val="241"/>
    <w:rsid w:val="00C607C5"/>
    <w:rPr>
      <w:rFonts w:ascii="Trebuchet MS" w:eastAsia="Trebuchet MS" w:hAnsi="Trebuchet MS" w:cs="Trebuchet MS"/>
      <w:spacing w:val="-6"/>
      <w:sz w:val="8"/>
      <w:szCs w:val="8"/>
      <w:shd w:val="clear" w:color="auto" w:fill="FFFFFF"/>
    </w:rPr>
  </w:style>
  <w:style w:type="character" w:customStyle="1" w:styleId="280">
    <w:name w:val="Основной текст (28)_"/>
    <w:link w:val="281"/>
    <w:rsid w:val="00C607C5"/>
    <w:rPr>
      <w:rFonts w:ascii="Arial" w:eastAsia="Arial" w:hAnsi="Arial" w:cs="Arial"/>
      <w:sz w:val="26"/>
      <w:szCs w:val="26"/>
      <w:shd w:val="clear" w:color="auto" w:fill="FFFFFF"/>
    </w:rPr>
  </w:style>
  <w:style w:type="character" w:customStyle="1" w:styleId="5TrebuchetMS">
    <w:name w:val="Основной текст (5) + Trebuchet MS"/>
    <w:aliases w:val="102,5 pt7,Не полужирный3,Курсив3,Интервал 0 pt3"/>
    <w:rsid w:val="00C607C5"/>
    <w:rPr>
      <w:rFonts w:ascii="Trebuchet MS" w:eastAsia="Trebuchet MS" w:hAnsi="Trebuchet MS" w:cs="Trebuchet MS"/>
      <w:b/>
      <w:bCs/>
      <w:i/>
      <w:iCs/>
      <w:smallCaps w:val="0"/>
      <w:strike w:val="0"/>
      <w:spacing w:val="6"/>
      <w:sz w:val="20"/>
      <w:szCs w:val="20"/>
    </w:rPr>
  </w:style>
  <w:style w:type="character" w:customStyle="1" w:styleId="31120">
    <w:name w:val="Подпись к таблице (3) + 112"/>
    <w:aliases w:val="5 pt6"/>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1">
    <w:name w:val="Подпись к таблице (3) + 111"/>
    <w:aliases w:val="5 pt5"/>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31110">
    <w:name w:val="Основной текст (3) + 111"/>
    <w:aliases w:val="5 pt4"/>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29">
    <w:name w:val="Основной текст2"/>
    <w:basedOn w:val="ab"/>
    <w:rsid w:val="00C607C5"/>
    <w:rPr>
      <w:rFonts w:ascii="Times New Roman" w:eastAsia="Times New Roman" w:hAnsi="Times New Roman" w:cs="Times New Roman"/>
      <w:spacing w:val="11"/>
      <w:sz w:val="23"/>
      <w:szCs w:val="23"/>
      <w:shd w:val="clear" w:color="auto" w:fill="FFFFFF"/>
    </w:rPr>
  </w:style>
  <w:style w:type="character" w:customStyle="1" w:styleId="312">
    <w:name w:val="Основной текст (31)_"/>
    <w:link w:val="313"/>
    <w:rsid w:val="00C607C5"/>
    <w:rPr>
      <w:rFonts w:ascii="Arial" w:eastAsia="Arial" w:hAnsi="Arial" w:cs="Arial"/>
      <w:spacing w:val="7"/>
      <w:sz w:val="9"/>
      <w:szCs w:val="9"/>
      <w:shd w:val="clear" w:color="auto" w:fill="FFFFFF"/>
    </w:rPr>
  </w:style>
  <w:style w:type="character" w:customStyle="1" w:styleId="3110pt">
    <w:name w:val="Основной текст (31) + 10 pt"/>
    <w:aliases w:val="Не курсив"/>
    <w:rsid w:val="00C607C5"/>
    <w:rPr>
      <w:rFonts w:ascii="Arial" w:eastAsia="Arial" w:hAnsi="Arial" w:cs="Arial"/>
      <w:b w:val="0"/>
      <w:bCs w:val="0"/>
      <w:i/>
      <w:iCs/>
      <w:smallCaps w:val="0"/>
      <w:strike w:val="0"/>
      <w:spacing w:val="0"/>
      <w:sz w:val="20"/>
      <w:szCs w:val="20"/>
    </w:rPr>
  </w:style>
  <w:style w:type="character" w:customStyle="1" w:styleId="1010">
    <w:name w:val="Основной текст + 101"/>
    <w:aliases w:val="5 pt3,Курсив2,Интервал 0 pt2"/>
    <w:rsid w:val="00C607C5"/>
    <w:rPr>
      <w:rFonts w:ascii="Times New Roman" w:eastAsia="Times New Roman" w:hAnsi="Times New Roman" w:cs="Times New Roman"/>
      <w:b w:val="0"/>
      <w:bCs w:val="0"/>
      <w:i/>
      <w:iCs/>
      <w:smallCaps w:val="0"/>
      <w:strike w:val="0"/>
      <w:spacing w:val="0"/>
      <w:sz w:val="20"/>
      <w:szCs w:val="20"/>
    </w:rPr>
  </w:style>
  <w:style w:type="character" w:customStyle="1" w:styleId="300">
    <w:name w:val="Основной текст (30)_"/>
    <w:link w:val="301"/>
    <w:rsid w:val="00C607C5"/>
    <w:rPr>
      <w:rFonts w:ascii="Arial" w:eastAsia="Arial" w:hAnsi="Arial" w:cs="Arial"/>
      <w:sz w:val="8"/>
      <w:szCs w:val="8"/>
      <w:shd w:val="clear" w:color="auto" w:fill="FFFFFF"/>
    </w:rPr>
  </w:style>
  <w:style w:type="character" w:customStyle="1" w:styleId="30TimesNewRoman">
    <w:name w:val="Основной текст (30) + Times New Roman"/>
    <w:aliases w:val="101,5 pt2,Курсив1"/>
    <w:rsid w:val="00C607C5"/>
    <w:rPr>
      <w:rFonts w:ascii="Times New Roman" w:eastAsia="Times New Roman" w:hAnsi="Times New Roman" w:cs="Times New Roman"/>
      <w:b w:val="0"/>
      <w:bCs w:val="0"/>
      <w:i/>
      <w:iCs/>
      <w:smallCaps w:val="0"/>
      <w:strike w:val="0"/>
      <w:sz w:val="20"/>
      <w:szCs w:val="20"/>
    </w:rPr>
  </w:style>
  <w:style w:type="character" w:customStyle="1" w:styleId="15Arial">
    <w:name w:val="Основной текст (15) + Arial"/>
    <w:aliases w:val="6 pt,Не полужирный2,Малые прописные"/>
    <w:rsid w:val="00C607C5"/>
    <w:rPr>
      <w:rFonts w:ascii="Arial" w:eastAsia="Arial" w:hAnsi="Arial" w:cs="Arial"/>
      <w:b/>
      <w:bCs/>
      <w:i w:val="0"/>
      <w:iCs w:val="0"/>
      <w:smallCaps/>
      <w:strike w:val="0"/>
      <w:spacing w:val="0"/>
      <w:sz w:val="11"/>
      <w:szCs w:val="11"/>
    </w:rPr>
  </w:style>
  <w:style w:type="character" w:customStyle="1" w:styleId="330">
    <w:name w:val="Основной текст (33)_"/>
    <w:link w:val="331"/>
    <w:rsid w:val="00C607C5"/>
    <w:rPr>
      <w:rFonts w:ascii="Arial" w:eastAsia="Arial" w:hAnsi="Arial" w:cs="Arial"/>
      <w:sz w:val="17"/>
      <w:szCs w:val="17"/>
      <w:shd w:val="clear" w:color="auto" w:fill="FFFFFF"/>
    </w:rPr>
  </w:style>
  <w:style w:type="character" w:customStyle="1" w:styleId="340">
    <w:name w:val="Основной текст (34)_"/>
    <w:link w:val="341"/>
    <w:rsid w:val="00C607C5"/>
    <w:rPr>
      <w:rFonts w:ascii="Arial" w:eastAsia="Arial" w:hAnsi="Arial" w:cs="Arial"/>
      <w:sz w:val="11"/>
      <w:szCs w:val="11"/>
      <w:shd w:val="clear" w:color="auto" w:fill="FFFFFF"/>
    </w:rPr>
  </w:style>
  <w:style w:type="character" w:customStyle="1" w:styleId="290">
    <w:name w:val="Основной текст (29)_"/>
    <w:link w:val="291"/>
    <w:rsid w:val="00C607C5"/>
    <w:rPr>
      <w:rFonts w:ascii="Times New Roman" w:eastAsia="Times New Roman" w:hAnsi="Times New Roman" w:cs="Times New Roman"/>
      <w:sz w:val="9"/>
      <w:szCs w:val="9"/>
      <w:shd w:val="clear" w:color="auto" w:fill="FFFFFF"/>
    </w:rPr>
  </w:style>
  <w:style w:type="character" w:customStyle="1" w:styleId="320">
    <w:name w:val="Основной текст (32)_"/>
    <w:link w:val="321"/>
    <w:rsid w:val="00C607C5"/>
    <w:rPr>
      <w:rFonts w:ascii="Times New Roman" w:eastAsia="Times New Roman" w:hAnsi="Times New Roman" w:cs="Times New Roman"/>
      <w:sz w:val="11"/>
      <w:szCs w:val="11"/>
      <w:shd w:val="clear" w:color="auto" w:fill="FFFFFF"/>
    </w:rPr>
  </w:style>
  <w:style w:type="character" w:customStyle="1" w:styleId="222">
    <w:name w:val="Подпись к таблице (2)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22">
    <w:name w:val="Заголовок №3 (2)_"/>
    <w:link w:val="3210"/>
    <w:rsid w:val="00C607C5"/>
    <w:rPr>
      <w:rFonts w:ascii="Times New Roman" w:eastAsia="Times New Roman" w:hAnsi="Times New Roman" w:cs="Times New Roman"/>
      <w:spacing w:val="11"/>
      <w:sz w:val="23"/>
      <w:szCs w:val="23"/>
      <w:shd w:val="clear" w:color="auto" w:fill="FFFFFF"/>
    </w:rPr>
  </w:style>
  <w:style w:type="character" w:customStyle="1" w:styleId="323">
    <w:name w:val="Заголовок №3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211">
    <w:name w:val="Заголовок №3 (2) + 11"/>
    <w:aliases w:val="5 pt1,Не полужирный1,Интервал 0 pt1"/>
    <w:rsid w:val="00C607C5"/>
    <w:rPr>
      <w:rFonts w:ascii="Times New Roman" w:eastAsia="Times New Roman" w:hAnsi="Times New Roman" w:cs="Times New Roman"/>
      <w:b/>
      <w:bCs/>
      <w:i w:val="0"/>
      <w:iCs w:val="0"/>
      <w:smallCaps w:val="0"/>
      <w:strike w:val="0"/>
      <w:spacing w:val="10"/>
      <w:sz w:val="22"/>
      <w:szCs w:val="22"/>
    </w:rPr>
  </w:style>
  <w:style w:type="paragraph" w:customStyle="1" w:styleId="12">
    <w:name w:val="Заголовок №1"/>
    <w:basedOn w:val="a"/>
    <w:link w:val="11"/>
    <w:rsid w:val="00C607C5"/>
    <w:pPr>
      <w:shd w:val="clear" w:color="auto" w:fill="FFFFFF"/>
      <w:spacing w:after="0" w:line="346" w:lineRule="exact"/>
      <w:jc w:val="right"/>
      <w:outlineLvl w:val="0"/>
    </w:pPr>
    <w:rPr>
      <w:rFonts w:ascii="Arial" w:eastAsia="Arial" w:hAnsi="Arial" w:cs="Arial"/>
      <w:spacing w:val="6"/>
      <w:sz w:val="35"/>
      <w:szCs w:val="35"/>
    </w:rPr>
  </w:style>
  <w:style w:type="paragraph" w:customStyle="1" w:styleId="22">
    <w:name w:val="Основной текст (2)"/>
    <w:basedOn w:val="a"/>
    <w:link w:val="21"/>
    <w:rsid w:val="00C607C5"/>
    <w:pPr>
      <w:shd w:val="clear" w:color="auto" w:fill="FFFFFF"/>
      <w:spacing w:before="720" w:after="240" w:line="0" w:lineRule="atLeast"/>
    </w:pPr>
    <w:rPr>
      <w:rFonts w:ascii="Arial" w:eastAsia="Arial" w:hAnsi="Arial" w:cs="Arial"/>
      <w:spacing w:val="6"/>
      <w:sz w:val="35"/>
      <w:szCs w:val="35"/>
    </w:rPr>
  </w:style>
  <w:style w:type="paragraph" w:customStyle="1" w:styleId="31">
    <w:name w:val="Основной текст3"/>
    <w:basedOn w:val="a"/>
    <w:link w:val="ab"/>
    <w:rsid w:val="00C607C5"/>
    <w:pPr>
      <w:shd w:val="clear" w:color="auto" w:fill="FFFFFF"/>
      <w:spacing w:before="240" w:after="720" w:line="0" w:lineRule="atLeast"/>
    </w:pPr>
    <w:rPr>
      <w:rFonts w:ascii="Times New Roman" w:eastAsia="Times New Roman" w:hAnsi="Times New Roman" w:cs="Times New Roman"/>
      <w:spacing w:val="11"/>
      <w:sz w:val="23"/>
      <w:szCs w:val="23"/>
    </w:rPr>
  </w:style>
  <w:style w:type="paragraph" w:customStyle="1" w:styleId="ad">
    <w:name w:val="Подпись к картинке"/>
    <w:basedOn w:val="a"/>
    <w:link w:val="ac"/>
    <w:rsid w:val="00C607C5"/>
    <w:pPr>
      <w:shd w:val="clear" w:color="auto" w:fill="FFFFFF"/>
      <w:spacing w:after="0" w:line="0" w:lineRule="atLeast"/>
    </w:pPr>
    <w:rPr>
      <w:rFonts w:ascii="Times New Roman" w:eastAsia="Times New Roman" w:hAnsi="Times New Roman" w:cs="Times New Roman"/>
      <w:spacing w:val="11"/>
      <w:sz w:val="23"/>
      <w:szCs w:val="23"/>
    </w:rPr>
  </w:style>
  <w:style w:type="paragraph" w:customStyle="1" w:styleId="33">
    <w:name w:val="Основной текст (3)"/>
    <w:basedOn w:val="a"/>
    <w:link w:val="32"/>
    <w:rsid w:val="00C607C5"/>
    <w:pPr>
      <w:shd w:val="clear" w:color="auto" w:fill="FFFFFF"/>
      <w:spacing w:after="600" w:line="302" w:lineRule="exact"/>
    </w:pPr>
    <w:rPr>
      <w:rFonts w:ascii="Times New Roman" w:eastAsia="Times New Roman" w:hAnsi="Times New Roman" w:cs="Times New Roman"/>
      <w:spacing w:val="10"/>
      <w:sz w:val="23"/>
      <w:szCs w:val="23"/>
    </w:rPr>
  </w:style>
  <w:style w:type="paragraph" w:customStyle="1" w:styleId="35">
    <w:name w:val="Заголовок №3"/>
    <w:basedOn w:val="a"/>
    <w:link w:val="34"/>
    <w:rsid w:val="00C607C5"/>
    <w:pPr>
      <w:shd w:val="clear" w:color="auto" w:fill="FFFFFF"/>
      <w:spacing w:before="600" w:after="240" w:line="302" w:lineRule="exact"/>
      <w:jc w:val="center"/>
      <w:outlineLvl w:val="2"/>
    </w:pPr>
    <w:rPr>
      <w:rFonts w:ascii="Times New Roman" w:eastAsia="Times New Roman" w:hAnsi="Times New Roman" w:cs="Times New Roman"/>
      <w:spacing w:val="11"/>
      <w:sz w:val="23"/>
      <w:szCs w:val="23"/>
    </w:rPr>
  </w:style>
  <w:style w:type="paragraph" w:customStyle="1" w:styleId="42">
    <w:name w:val="Основной текст (4)"/>
    <w:basedOn w:val="a"/>
    <w:link w:val="41"/>
    <w:rsid w:val="00C607C5"/>
    <w:pPr>
      <w:shd w:val="clear" w:color="auto" w:fill="FFFFFF"/>
      <w:spacing w:before="240" w:after="660" w:line="0" w:lineRule="atLeast"/>
      <w:jc w:val="center"/>
    </w:pPr>
    <w:rPr>
      <w:rFonts w:ascii="Times New Roman" w:eastAsia="Times New Roman" w:hAnsi="Times New Roman" w:cs="Times New Roman"/>
      <w:sz w:val="20"/>
      <w:szCs w:val="20"/>
    </w:rPr>
  </w:style>
  <w:style w:type="paragraph" w:customStyle="1" w:styleId="af">
    <w:name w:val="Сноска"/>
    <w:basedOn w:val="a"/>
    <w:link w:val="ae"/>
    <w:rsid w:val="00C607C5"/>
    <w:pPr>
      <w:shd w:val="clear" w:color="auto" w:fill="FFFFFF"/>
      <w:spacing w:after="0" w:line="211" w:lineRule="exact"/>
      <w:jc w:val="both"/>
    </w:pPr>
    <w:rPr>
      <w:rFonts w:ascii="Times New Roman" w:eastAsia="Times New Roman" w:hAnsi="Times New Roman" w:cs="Times New Roman"/>
      <w:spacing w:val="6"/>
      <w:sz w:val="14"/>
      <w:szCs w:val="14"/>
    </w:rPr>
  </w:style>
  <w:style w:type="paragraph" w:customStyle="1" w:styleId="510">
    <w:name w:val="Основной текст (5)1"/>
    <w:basedOn w:val="a"/>
    <w:link w:val="51"/>
    <w:rsid w:val="00C607C5"/>
    <w:pPr>
      <w:shd w:val="clear" w:color="auto" w:fill="FFFFFF"/>
      <w:spacing w:before="360" w:after="480" w:line="0" w:lineRule="atLeast"/>
    </w:pPr>
    <w:rPr>
      <w:rFonts w:ascii="Times New Roman" w:eastAsia="Times New Roman" w:hAnsi="Times New Roman" w:cs="Times New Roman"/>
      <w:spacing w:val="11"/>
      <w:sz w:val="23"/>
      <w:szCs w:val="23"/>
    </w:rPr>
  </w:style>
  <w:style w:type="paragraph" w:customStyle="1" w:styleId="141">
    <w:name w:val="Основной текст (14)1"/>
    <w:basedOn w:val="a"/>
    <w:link w:val="14"/>
    <w:rsid w:val="00C607C5"/>
    <w:pPr>
      <w:shd w:val="clear" w:color="auto" w:fill="FFFFFF"/>
      <w:spacing w:before="60" w:after="60" w:line="0" w:lineRule="atLeast"/>
      <w:jc w:val="both"/>
    </w:pPr>
    <w:rPr>
      <w:rFonts w:ascii="Times New Roman" w:eastAsia="Times New Roman" w:hAnsi="Times New Roman" w:cs="Times New Roman"/>
      <w:sz w:val="24"/>
      <w:szCs w:val="24"/>
    </w:rPr>
  </w:style>
  <w:style w:type="paragraph" w:customStyle="1" w:styleId="90">
    <w:name w:val="Основной текст (9)"/>
    <w:basedOn w:val="a"/>
    <w:link w:val="9"/>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21">
    <w:name w:val="Основной текст (12)"/>
    <w:basedOn w:val="a"/>
    <w:link w:val="120"/>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31">
    <w:name w:val="Основной текст (13)"/>
    <w:basedOn w:val="a"/>
    <w:link w:val="130"/>
    <w:rsid w:val="00C607C5"/>
    <w:pPr>
      <w:shd w:val="clear" w:color="auto" w:fill="FFFFFF"/>
      <w:spacing w:after="0" w:line="0" w:lineRule="atLeast"/>
    </w:pPr>
    <w:rPr>
      <w:rFonts w:ascii="Times New Roman" w:eastAsia="Times New Roman" w:hAnsi="Times New Roman" w:cs="Times New Roman"/>
      <w:sz w:val="10"/>
      <w:szCs w:val="10"/>
    </w:rPr>
  </w:style>
  <w:style w:type="paragraph" w:customStyle="1" w:styleId="60">
    <w:name w:val="Основной текст (6)"/>
    <w:basedOn w:val="a"/>
    <w:link w:val="6"/>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72">
    <w:name w:val="Основной текст (7)"/>
    <w:basedOn w:val="a"/>
    <w:link w:val="71"/>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12">
    <w:name w:val="Основной текст (11)"/>
    <w:basedOn w:val="a"/>
    <w:link w:val="111"/>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80">
    <w:name w:val="Основной текст (8)"/>
    <w:basedOn w:val="a"/>
    <w:link w:val="8"/>
    <w:rsid w:val="00C607C5"/>
    <w:pPr>
      <w:shd w:val="clear" w:color="auto" w:fill="FFFFFF"/>
      <w:spacing w:after="0" w:line="0" w:lineRule="atLeast"/>
    </w:pPr>
    <w:rPr>
      <w:rFonts w:ascii="Times New Roman" w:eastAsia="Times New Roman" w:hAnsi="Times New Roman" w:cs="Times New Roman"/>
      <w:sz w:val="20"/>
      <w:szCs w:val="20"/>
    </w:rPr>
  </w:style>
  <w:style w:type="paragraph" w:customStyle="1" w:styleId="101">
    <w:name w:val="Основной текст (10)"/>
    <w:basedOn w:val="a"/>
    <w:link w:val="100"/>
    <w:rsid w:val="00C607C5"/>
    <w:pPr>
      <w:shd w:val="clear" w:color="auto" w:fill="FFFFFF"/>
      <w:spacing w:after="0" w:line="0" w:lineRule="atLeast"/>
    </w:pPr>
    <w:rPr>
      <w:rFonts w:ascii="Arial" w:eastAsia="Arial" w:hAnsi="Arial" w:cs="Arial"/>
      <w:sz w:val="8"/>
      <w:szCs w:val="8"/>
    </w:rPr>
  </w:style>
  <w:style w:type="paragraph" w:customStyle="1" w:styleId="151">
    <w:name w:val="Основной текст (15)"/>
    <w:basedOn w:val="a"/>
    <w:link w:val="150"/>
    <w:rsid w:val="00C607C5"/>
    <w:pPr>
      <w:shd w:val="clear" w:color="auto" w:fill="FFFFFF"/>
      <w:spacing w:before="420" w:after="600" w:line="0" w:lineRule="atLeast"/>
    </w:pPr>
    <w:rPr>
      <w:rFonts w:ascii="Times New Roman" w:eastAsia="Times New Roman" w:hAnsi="Times New Roman" w:cs="Times New Roman"/>
      <w:spacing w:val="6"/>
      <w:sz w:val="14"/>
      <w:szCs w:val="14"/>
    </w:rPr>
  </w:style>
  <w:style w:type="paragraph" w:customStyle="1" w:styleId="160">
    <w:name w:val="Основной текст (16)"/>
    <w:basedOn w:val="a"/>
    <w:link w:val="16"/>
    <w:rsid w:val="00C607C5"/>
    <w:pPr>
      <w:shd w:val="clear" w:color="auto" w:fill="FFFFFF"/>
      <w:spacing w:before="600" w:after="780" w:line="0" w:lineRule="atLeast"/>
    </w:pPr>
    <w:rPr>
      <w:rFonts w:ascii="Times New Roman" w:eastAsia="Times New Roman" w:hAnsi="Times New Roman" w:cs="Times New Roman"/>
      <w:spacing w:val="7"/>
      <w:sz w:val="14"/>
      <w:szCs w:val="14"/>
    </w:rPr>
  </w:style>
  <w:style w:type="paragraph" w:customStyle="1" w:styleId="170">
    <w:name w:val="Основной текст (17)"/>
    <w:basedOn w:val="a"/>
    <w:link w:val="17"/>
    <w:rsid w:val="00C607C5"/>
    <w:pPr>
      <w:shd w:val="clear" w:color="auto" w:fill="FFFFFF"/>
      <w:spacing w:after="360" w:line="302" w:lineRule="exact"/>
    </w:pPr>
    <w:rPr>
      <w:rFonts w:ascii="Times New Roman" w:eastAsia="Times New Roman" w:hAnsi="Times New Roman" w:cs="Times New Roman"/>
      <w:spacing w:val="5"/>
      <w:sz w:val="20"/>
      <w:szCs w:val="20"/>
    </w:rPr>
  </w:style>
  <w:style w:type="paragraph" w:customStyle="1" w:styleId="210">
    <w:name w:val="Заголовок №21"/>
    <w:basedOn w:val="a"/>
    <w:link w:val="23"/>
    <w:rsid w:val="00C607C5"/>
    <w:pPr>
      <w:shd w:val="clear" w:color="auto" w:fill="FFFFFF"/>
      <w:spacing w:after="780" w:line="0" w:lineRule="atLeast"/>
      <w:outlineLvl w:val="1"/>
    </w:pPr>
    <w:rPr>
      <w:rFonts w:ascii="Times New Roman" w:eastAsia="Times New Roman" w:hAnsi="Times New Roman" w:cs="Times New Roman"/>
      <w:spacing w:val="11"/>
      <w:sz w:val="23"/>
      <w:szCs w:val="23"/>
    </w:rPr>
  </w:style>
  <w:style w:type="paragraph" w:customStyle="1" w:styleId="af2">
    <w:name w:val="Оглавление"/>
    <w:basedOn w:val="a"/>
    <w:link w:val="af1"/>
    <w:rsid w:val="00C607C5"/>
    <w:pPr>
      <w:shd w:val="clear" w:color="auto" w:fill="FFFFFF"/>
      <w:spacing w:before="1080" w:after="0" w:line="307" w:lineRule="exact"/>
    </w:pPr>
    <w:rPr>
      <w:rFonts w:ascii="Times New Roman" w:eastAsia="Times New Roman" w:hAnsi="Times New Roman" w:cs="Times New Roman"/>
      <w:spacing w:val="11"/>
      <w:sz w:val="23"/>
      <w:szCs w:val="23"/>
    </w:rPr>
  </w:style>
  <w:style w:type="paragraph" w:customStyle="1" w:styleId="26">
    <w:name w:val="Оглавление (2)"/>
    <w:basedOn w:val="a"/>
    <w:link w:val="25"/>
    <w:rsid w:val="00C607C5"/>
    <w:pPr>
      <w:shd w:val="clear" w:color="auto" w:fill="FFFFFF"/>
      <w:spacing w:after="180" w:line="0" w:lineRule="atLeast"/>
    </w:pPr>
    <w:rPr>
      <w:rFonts w:ascii="Times New Roman" w:eastAsia="Times New Roman" w:hAnsi="Times New Roman" w:cs="Times New Roman"/>
      <w:spacing w:val="6"/>
      <w:sz w:val="14"/>
      <w:szCs w:val="14"/>
    </w:rPr>
  </w:style>
  <w:style w:type="paragraph" w:customStyle="1" w:styleId="38">
    <w:name w:val="Оглавление (3)"/>
    <w:basedOn w:val="a"/>
    <w:link w:val="37"/>
    <w:rsid w:val="00C607C5"/>
    <w:pPr>
      <w:shd w:val="clear" w:color="auto" w:fill="FFFFFF"/>
      <w:spacing w:before="180" w:after="0" w:line="0" w:lineRule="atLeast"/>
    </w:pPr>
    <w:rPr>
      <w:rFonts w:ascii="Times New Roman" w:eastAsia="Times New Roman" w:hAnsi="Times New Roman" w:cs="Times New Roman"/>
      <w:spacing w:val="5"/>
      <w:sz w:val="20"/>
      <w:szCs w:val="20"/>
    </w:rPr>
  </w:style>
  <w:style w:type="paragraph" w:customStyle="1" w:styleId="211">
    <w:name w:val="Подпись к таблице (2)1"/>
    <w:basedOn w:val="a"/>
    <w:link w:val="27"/>
    <w:rsid w:val="00C607C5"/>
    <w:pPr>
      <w:shd w:val="clear" w:color="auto" w:fill="FFFFFF"/>
      <w:spacing w:after="0" w:line="0" w:lineRule="atLeast"/>
    </w:pPr>
    <w:rPr>
      <w:rFonts w:ascii="Times New Roman" w:eastAsia="Times New Roman" w:hAnsi="Times New Roman" w:cs="Times New Roman"/>
      <w:spacing w:val="11"/>
      <w:sz w:val="23"/>
      <w:szCs w:val="23"/>
    </w:rPr>
  </w:style>
  <w:style w:type="paragraph" w:customStyle="1" w:styleId="3a">
    <w:name w:val="Подпись к таблице (3)"/>
    <w:basedOn w:val="a"/>
    <w:link w:val="39"/>
    <w:rsid w:val="00C607C5"/>
    <w:pPr>
      <w:shd w:val="clear" w:color="auto" w:fill="FFFFFF"/>
      <w:spacing w:after="0" w:line="0" w:lineRule="atLeast"/>
    </w:pPr>
    <w:rPr>
      <w:rFonts w:ascii="Times New Roman" w:eastAsia="Times New Roman" w:hAnsi="Times New Roman" w:cs="Times New Roman"/>
      <w:spacing w:val="10"/>
      <w:sz w:val="23"/>
      <w:szCs w:val="23"/>
    </w:rPr>
  </w:style>
  <w:style w:type="paragraph" w:customStyle="1" w:styleId="201">
    <w:name w:val="Основной текст (20)"/>
    <w:basedOn w:val="a"/>
    <w:link w:val="200"/>
    <w:rsid w:val="00C607C5"/>
    <w:pPr>
      <w:shd w:val="clear" w:color="auto" w:fill="FFFFFF"/>
      <w:spacing w:after="180" w:line="0" w:lineRule="atLeast"/>
    </w:pPr>
    <w:rPr>
      <w:rFonts w:ascii="Times New Roman" w:eastAsia="Times New Roman" w:hAnsi="Times New Roman" w:cs="Times New Roman"/>
      <w:w w:val="200"/>
      <w:sz w:val="12"/>
      <w:szCs w:val="12"/>
    </w:rPr>
  </w:style>
  <w:style w:type="paragraph" w:customStyle="1" w:styleId="180">
    <w:name w:val="Основной текст (18)"/>
    <w:basedOn w:val="a"/>
    <w:link w:val="18"/>
    <w:rsid w:val="00C607C5"/>
    <w:pPr>
      <w:shd w:val="clear" w:color="auto" w:fill="FFFFFF"/>
      <w:spacing w:after="0" w:line="0" w:lineRule="atLeast"/>
    </w:pPr>
    <w:rPr>
      <w:rFonts w:ascii="Arial" w:eastAsia="Arial" w:hAnsi="Arial" w:cs="Arial"/>
      <w:sz w:val="20"/>
      <w:szCs w:val="20"/>
    </w:rPr>
  </w:style>
  <w:style w:type="paragraph" w:customStyle="1" w:styleId="213">
    <w:name w:val="Основной текст (21)"/>
    <w:basedOn w:val="a"/>
    <w:link w:val="212"/>
    <w:rsid w:val="00C607C5"/>
    <w:pPr>
      <w:shd w:val="clear" w:color="auto" w:fill="FFFFFF"/>
      <w:spacing w:after="0" w:line="0" w:lineRule="atLeast"/>
    </w:pPr>
    <w:rPr>
      <w:rFonts w:ascii="Arial" w:eastAsia="Arial" w:hAnsi="Arial" w:cs="Arial"/>
      <w:sz w:val="8"/>
      <w:szCs w:val="8"/>
    </w:rPr>
  </w:style>
  <w:style w:type="paragraph" w:customStyle="1" w:styleId="221">
    <w:name w:val="Основной текст (22)"/>
    <w:basedOn w:val="a"/>
    <w:link w:val="220"/>
    <w:rsid w:val="00C607C5"/>
    <w:pPr>
      <w:shd w:val="clear" w:color="auto" w:fill="FFFFFF"/>
      <w:spacing w:after="0" w:line="0" w:lineRule="atLeast"/>
      <w:jc w:val="both"/>
    </w:pPr>
    <w:rPr>
      <w:rFonts w:ascii="Arial" w:eastAsia="Arial" w:hAnsi="Arial" w:cs="Arial"/>
      <w:sz w:val="20"/>
      <w:szCs w:val="20"/>
    </w:rPr>
  </w:style>
  <w:style w:type="paragraph" w:customStyle="1" w:styleId="190">
    <w:name w:val="Основной текст (19)"/>
    <w:basedOn w:val="a"/>
    <w:link w:val="19"/>
    <w:rsid w:val="00C607C5"/>
    <w:pPr>
      <w:shd w:val="clear" w:color="auto" w:fill="FFFFFF"/>
      <w:spacing w:after="0" w:line="0" w:lineRule="atLeast"/>
    </w:pPr>
    <w:rPr>
      <w:rFonts w:ascii="Arial" w:eastAsia="Arial" w:hAnsi="Arial" w:cs="Arial"/>
      <w:sz w:val="20"/>
      <w:szCs w:val="20"/>
    </w:rPr>
  </w:style>
  <w:style w:type="paragraph" w:customStyle="1" w:styleId="231">
    <w:name w:val="Основной текст (23)"/>
    <w:basedOn w:val="a"/>
    <w:link w:val="230"/>
    <w:rsid w:val="00C607C5"/>
    <w:pPr>
      <w:shd w:val="clear" w:color="auto" w:fill="FFFFFF"/>
      <w:spacing w:after="0" w:line="0" w:lineRule="atLeast"/>
    </w:pPr>
    <w:rPr>
      <w:rFonts w:ascii="Arial" w:eastAsia="Arial" w:hAnsi="Arial" w:cs="Arial"/>
      <w:sz w:val="8"/>
      <w:szCs w:val="8"/>
    </w:rPr>
  </w:style>
  <w:style w:type="paragraph" w:customStyle="1" w:styleId="af4">
    <w:name w:val="Подпись к таблице"/>
    <w:basedOn w:val="a"/>
    <w:link w:val="af3"/>
    <w:rsid w:val="00C607C5"/>
    <w:pPr>
      <w:shd w:val="clear" w:color="auto" w:fill="FFFFFF"/>
      <w:spacing w:after="0" w:line="0" w:lineRule="atLeast"/>
    </w:pPr>
    <w:rPr>
      <w:rFonts w:ascii="Times New Roman" w:eastAsia="Times New Roman" w:hAnsi="Times New Roman" w:cs="Times New Roman"/>
      <w:sz w:val="20"/>
      <w:szCs w:val="20"/>
    </w:rPr>
  </w:style>
  <w:style w:type="paragraph" w:customStyle="1" w:styleId="251">
    <w:name w:val="Основной текст (25)"/>
    <w:basedOn w:val="a"/>
    <w:link w:val="250"/>
    <w:rsid w:val="00C607C5"/>
    <w:pPr>
      <w:shd w:val="clear" w:color="auto" w:fill="FFFFFF"/>
      <w:spacing w:after="0" w:line="0" w:lineRule="atLeast"/>
    </w:pPr>
    <w:rPr>
      <w:rFonts w:ascii="Arial" w:eastAsia="Arial" w:hAnsi="Arial" w:cs="Arial"/>
      <w:sz w:val="20"/>
      <w:szCs w:val="20"/>
    </w:rPr>
  </w:style>
  <w:style w:type="paragraph" w:customStyle="1" w:styleId="271">
    <w:name w:val="Основной текст (27)"/>
    <w:basedOn w:val="a"/>
    <w:link w:val="270"/>
    <w:rsid w:val="00C607C5"/>
    <w:pPr>
      <w:shd w:val="clear" w:color="auto" w:fill="FFFFFF"/>
      <w:spacing w:after="0" w:line="0" w:lineRule="atLeast"/>
    </w:pPr>
    <w:rPr>
      <w:rFonts w:ascii="Arial" w:eastAsia="Arial" w:hAnsi="Arial" w:cs="Arial"/>
      <w:sz w:val="9"/>
      <w:szCs w:val="9"/>
    </w:rPr>
  </w:style>
  <w:style w:type="paragraph" w:customStyle="1" w:styleId="261">
    <w:name w:val="Основной текст (26)"/>
    <w:basedOn w:val="a"/>
    <w:link w:val="260"/>
    <w:rsid w:val="00C607C5"/>
    <w:pPr>
      <w:shd w:val="clear" w:color="auto" w:fill="FFFFFF"/>
      <w:spacing w:after="0" w:line="0" w:lineRule="atLeast"/>
      <w:jc w:val="both"/>
    </w:pPr>
    <w:rPr>
      <w:rFonts w:ascii="Arial" w:eastAsia="Arial" w:hAnsi="Arial" w:cs="Arial"/>
      <w:sz w:val="20"/>
      <w:szCs w:val="20"/>
    </w:rPr>
  </w:style>
  <w:style w:type="paragraph" w:customStyle="1" w:styleId="241">
    <w:name w:val="Основной текст (24)"/>
    <w:basedOn w:val="a"/>
    <w:link w:val="240"/>
    <w:rsid w:val="00C607C5"/>
    <w:pPr>
      <w:shd w:val="clear" w:color="auto" w:fill="FFFFFF"/>
      <w:spacing w:after="0" w:line="0" w:lineRule="atLeast"/>
      <w:jc w:val="right"/>
    </w:pPr>
    <w:rPr>
      <w:rFonts w:ascii="Trebuchet MS" w:eastAsia="Trebuchet MS" w:hAnsi="Trebuchet MS" w:cs="Trebuchet MS"/>
      <w:spacing w:val="-6"/>
      <w:sz w:val="8"/>
      <w:szCs w:val="8"/>
    </w:rPr>
  </w:style>
  <w:style w:type="paragraph" w:customStyle="1" w:styleId="281">
    <w:name w:val="Основной текст (28)"/>
    <w:basedOn w:val="a"/>
    <w:link w:val="280"/>
    <w:rsid w:val="00C607C5"/>
    <w:pPr>
      <w:shd w:val="clear" w:color="auto" w:fill="FFFFFF"/>
      <w:spacing w:after="0" w:line="0" w:lineRule="atLeast"/>
    </w:pPr>
    <w:rPr>
      <w:rFonts w:ascii="Arial" w:eastAsia="Arial" w:hAnsi="Arial" w:cs="Arial"/>
      <w:sz w:val="26"/>
      <w:szCs w:val="26"/>
    </w:rPr>
  </w:style>
  <w:style w:type="paragraph" w:customStyle="1" w:styleId="313">
    <w:name w:val="Основной текст (31)"/>
    <w:basedOn w:val="a"/>
    <w:link w:val="312"/>
    <w:rsid w:val="00C607C5"/>
    <w:pPr>
      <w:shd w:val="clear" w:color="auto" w:fill="FFFFFF"/>
      <w:spacing w:after="60" w:line="0" w:lineRule="atLeast"/>
    </w:pPr>
    <w:rPr>
      <w:rFonts w:ascii="Arial" w:eastAsia="Arial" w:hAnsi="Arial" w:cs="Arial"/>
      <w:spacing w:val="7"/>
      <w:sz w:val="9"/>
      <w:szCs w:val="9"/>
    </w:rPr>
  </w:style>
  <w:style w:type="paragraph" w:customStyle="1" w:styleId="301">
    <w:name w:val="Основной текст (30)"/>
    <w:basedOn w:val="a"/>
    <w:link w:val="300"/>
    <w:rsid w:val="00C607C5"/>
    <w:pPr>
      <w:shd w:val="clear" w:color="auto" w:fill="FFFFFF"/>
      <w:spacing w:after="0" w:line="0" w:lineRule="atLeast"/>
      <w:jc w:val="right"/>
    </w:pPr>
    <w:rPr>
      <w:rFonts w:ascii="Arial" w:eastAsia="Arial" w:hAnsi="Arial" w:cs="Arial"/>
      <w:sz w:val="8"/>
      <w:szCs w:val="8"/>
    </w:rPr>
  </w:style>
  <w:style w:type="paragraph" w:customStyle="1" w:styleId="331">
    <w:name w:val="Основной текст (33)"/>
    <w:basedOn w:val="a"/>
    <w:link w:val="330"/>
    <w:rsid w:val="00C607C5"/>
    <w:pPr>
      <w:shd w:val="clear" w:color="auto" w:fill="FFFFFF"/>
      <w:spacing w:after="0" w:line="0" w:lineRule="atLeast"/>
    </w:pPr>
    <w:rPr>
      <w:rFonts w:ascii="Arial" w:eastAsia="Arial" w:hAnsi="Arial" w:cs="Arial"/>
      <w:sz w:val="17"/>
      <w:szCs w:val="17"/>
    </w:rPr>
  </w:style>
  <w:style w:type="paragraph" w:customStyle="1" w:styleId="341">
    <w:name w:val="Основной текст (34)"/>
    <w:basedOn w:val="a"/>
    <w:link w:val="340"/>
    <w:rsid w:val="00C607C5"/>
    <w:pPr>
      <w:shd w:val="clear" w:color="auto" w:fill="FFFFFF"/>
      <w:spacing w:after="0" w:line="0" w:lineRule="atLeast"/>
    </w:pPr>
    <w:rPr>
      <w:rFonts w:ascii="Arial" w:eastAsia="Arial" w:hAnsi="Arial" w:cs="Arial"/>
      <w:sz w:val="11"/>
      <w:szCs w:val="11"/>
    </w:rPr>
  </w:style>
  <w:style w:type="paragraph" w:customStyle="1" w:styleId="291">
    <w:name w:val="Основной текст (29)"/>
    <w:basedOn w:val="a"/>
    <w:link w:val="290"/>
    <w:rsid w:val="00C607C5"/>
    <w:pPr>
      <w:shd w:val="clear" w:color="auto" w:fill="FFFFFF"/>
      <w:spacing w:after="0" w:line="0" w:lineRule="atLeast"/>
      <w:jc w:val="right"/>
    </w:pPr>
    <w:rPr>
      <w:rFonts w:ascii="Times New Roman" w:eastAsia="Times New Roman" w:hAnsi="Times New Roman" w:cs="Times New Roman"/>
      <w:sz w:val="9"/>
      <w:szCs w:val="9"/>
    </w:rPr>
  </w:style>
  <w:style w:type="paragraph" w:customStyle="1" w:styleId="321">
    <w:name w:val="Основной текст (32)"/>
    <w:basedOn w:val="a"/>
    <w:link w:val="320"/>
    <w:rsid w:val="00C607C5"/>
    <w:pPr>
      <w:shd w:val="clear" w:color="auto" w:fill="FFFFFF"/>
      <w:spacing w:after="0" w:line="0" w:lineRule="atLeast"/>
    </w:pPr>
    <w:rPr>
      <w:rFonts w:ascii="Times New Roman" w:eastAsia="Times New Roman" w:hAnsi="Times New Roman" w:cs="Times New Roman"/>
      <w:sz w:val="11"/>
      <w:szCs w:val="11"/>
    </w:rPr>
  </w:style>
  <w:style w:type="paragraph" w:customStyle="1" w:styleId="3210">
    <w:name w:val="Заголовок №3 (2)1"/>
    <w:basedOn w:val="a"/>
    <w:link w:val="322"/>
    <w:rsid w:val="00C607C5"/>
    <w:pPr>
      <w:shd w:val="clear" w:color="auto" w:fill="FFFFFF"/>
      <w:spacing w:before="360" w:after="60" w:line="0" w:lineRule="atLeast"/>
      <w:outlineLvl w:val="2"/>
    </w:pPr>
    <w:rPr>
      <w:rFonts w:ascii="Times New Roman" w:eastAsia="Times New Roman" w:hAnsi="Times New Roman" w:cs="Times New Roman"/>
      <w:spacing w:val="11"/>
      <w:sz w:val="23"/>
      <w:szCs w:val="23"/>
    </w:rPr>
  </w:style>
  <w:style w:type="paragraph" w:styleId="af6">
    <w:name w:val="Body Text"/>
    <w:basedOn w:val="a"/>
    <w:link w:val="af7"/>
    <w:rsid w:val="00C607C5"/>
    <w:pPr>
      <w:spacing w:after="0" w:line="240" w:lineRule="auto"/>
    </w:pPr>
    <w:rPr>
      <w:rFonts w:ascii="Times New Roman" w:eastAsia="Times New Roman" w:hAnsi="Times New Roman" w:cs="Times New Roman"/>
      <w:sz w:val="28"/>
      <w:szCs w:val="24"/>
      <w:lang w:val="uk-UA" w:eastAsia="x-none"/>
    </w:rPr>
  </w:style>
  <w:style w:type="character" w:customStyle="1" w:styleId="af7">
    <w:name w:val="Основний текст Знак"/>
    <w:basedOn w:val="a0"/>
    <w:link w:val="af6"/>
    <w:rsid w:val="00C607C5"/>
    <w:rPr>
      <w:rFonts w:ascii="Times New Roman" w:eastAsia="Times New Roman" w:hAnsi="Times New Roman" w:cs="Times New Roman"/>
      <w:sz w:val="28"/>
      <w:szCs w:val="24"/>
      <w:lang w:val="uk-UA" w:eastAsia="x-none"/>
    </w:rPr>
  </w:style>
  <w:style w:type="paragraph" w:styleId="af8">
    <w:name w:val="Body Text Indent"/>
    <w:basedOn w:val="a"/>
    <w:link w:val="af9"/>
    <w:rsid w:val="00C607C5"/>
    <w:pPr>
      <w:spacing w:after="0" w:line="240" w:lineRule="auto"/>
      <w:ind w:firstLine="851"/>
      <w:jc w:val="both"/>
    </w:pPr>
    <w:rPr>
      <w:rFonts w:ascii="Times New Roman" w:eastAsia="Times New Roman" w:hAnsi="Times New Roman" w:cs="Times New Roman"/>
      <w:sz w:val="28"/>
      <w:szCs w:val="20"/>
      <w:lang w:val="fi-FI" w:eastAsia="ru-RU"/>
    </w:rPr>
  </w:style>
  <w:style w:type="character" w:customStyle="1" w:styleId="af9">
    <w:name w:val="Основний текст з відступом Знак"/>
    <w:basedOn w:val="a0"/>
    <w:link w:val="af8"/>
    <w:rsid w:val="00C607C5"/>
    <w:rPr>
      <w:rFonts w:ascii="Times New Roman" w:eastAsia="Times New Roman" w:hAnsi="Times New Roman" w:cs="Times New Roman"/>
      <w:sz w:val="28"/>
      <w:szCs w:val="20"/>
      <w:lang w:val="fi-FI" w:eastAsia="ru-RU"/>
    </w:rPr>
  </w:style>
  <w:style w:type="paragraph" w:styleId="2a">
    <w:name w:val="Body Text 2"/>
    <w:basedOn w:val="a"/>
    <w:link w:val="2b"/>
    <w:rsid w:val="00C607C5"/>
    <w:pPr>
      <w:spacing w:after="0" w:line="240" w:lineRule="auto"/>
      <w:jc w:val="both"/>
    </w:pPr>
    <w:rPr>
      <w:rFonts w:ascii="Times New Roman" w:eastAsia="Times New Roman" w:hAnsi="Times New Roman" w:cs="Times New Roman"/>
      <w:sz w:val="28"/>
      <w:szCs w:val="24"/>
      <w:lang w:val="uk-UA" w:eastAsia="ru-RU"/>
    </w:rPr>
  </w:style>
  <w:style w:type="character" w:customStyle="1" w:styleId="2b">
    <w:name w:val="Основний текст 2 Знак"/>
    <w:basedOn w:val="a0"/>
    <w:link w:val="2a"/>
    <w:rsid w:val="00C607C5"/>
    <w:rPr>
      <w:rFonts w:ascii="Times New Roman" w:eastAsia="Times New Roman" w:hAnsi="Times New Roman" w:cs="Times New Roman"/>
      <w:sz w:val="28"/>
      <w:szCs w:val="24"/>
      <w:lang w:val="uk-UA" w:eastAsia="ru-RU"/>
    </w:rPr>
  </w:style>
  <w:style w:type="paragraph" w:styleId="afa">
    <w:name w:val="footnote text"/>
    <w:basedOn w:val="a"/>
    <w:link w:val="afb"/>
    <w:uiPriority w:val="99"/>
    <w:semiHidden/>
    <w:unhideWhenUsed/>
    <w:rsid w:val="00C607C5"/>
    <w:pPr>
      <w:spacing w:after="0" w:line="240" w:lineRule="auto"/>
    </w:pPr>
    <w:rPr>
      <w:rFonts w:ascii="Arial Unicode MS" w:eastAsia="Arial Unicode MS" w:hAnsi="Arial Unicode MS" w:cs="Times New Roman"/>
      <w:color w:val="000000"/>
      <w:sz w:val="20"/>
      <w:szCs w:val="20"/>
      <w:lang w:val="x-none" w:eastAsia="x-none"/>
    </w:rPr>
  </w:style>
  <w:style w:type="character" w:customStyle="1" w:styleId="afb">
    <w:name w:val="Текст виноски Знак"/>
    <w:basedOn w:val="a0"/>
    <w:link w:val="afa"/>
    <w:uiPriority w:val="99"/>
    <w:semiHidden/>
    <w:rsid w:val="00C607C5"/>
    <w:rPr>
      <w:rFonts w:ascii="Arial Unicode MS" w:eastAsia="Arial Unicode MS" w:hAnsi="Arial Unicode MS" w:cs="Times New Roman"/>
      <w:color w:val="000000"/>
      <w:sz w:val="20"/>
      <w:szCs w:val="20"/>
      <w:lang w:val="x-none" w:eastAsia="x-none"/>
    </w:rPr>
  </w:style>
  <w:style w:type="character" w:styleId="afc">
    <w:name w:val="footnote reference"/>
    <w:uiPriority w:val="99"/>
    <w:semiHidden/>
    <w:unhideWhenUsed/>
    <w:rsid w:val="00C607C5"/>
    <w:rPr>
      <w:vertAlign w:val="superscript"/>
    </w:rPr>
  </w:style>
  <w:style w:type="paragraph" w:styleId="afd">
    <w:name w:val="Normal (Web)"/>
    <w:basedOn w:val="a"/>
    <w:uiPriority w:val="99"/>
    <w:unhideWhenUsed/>
    <w:rsid w:val="00C607C5"/>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fe">
    <w:name w:val="endnote text"/>
    <w:basedOn w:val="a"/>
    <w:link w:val="aff"/>
    <w:uiPriority w:val="99"/>
    <w:semiHidden/>
    <w:unhideWhenUsed/>
    <w:rsid w:val="00C607C5"/>
    <w:pPr>
      <w:spacing w:after="0" w:line="240" w:lineRule="auto"/>
    </w:pPr>
    <w:rPr>
      <w:rFonts w:ascii="Times New Roman" w:eastAsia="Times New Roman" w:hAnsi="Times New Roman" w:cs="Times New Roman"/>
      <w:sz w:val="20"/>
      <w:szCs w:val="20"/>
      <w:lang w:eastAsia="ru-RU"/>
    </w:rPr>
  </w:style>
  <w:style w:type="character" w:customStyle="1" w:styleId="aff">
    <w:name w:val="Текст кінцевої виноски Знак"/>
    <w:basedOn w:val="a0"/>
    <w:link w:val="afe"/>
    <w:uiPriority w:val="99"/>
    <w:semiHidden/>
    <w:rsid w:val="00C607C5"/>
    <w:rPr>
      <w:rFonts w:ascii="Times New Roman" w:eastAsia="Times New Roman" w:hAnsi="Times New Roman" w:cs="Times New Roman"/>
      <w:sz w:val="20"/>
      <w:szCs w:val="20"/>
      <w:lang w:eastAsia="ru-RU"/>
    </w:rPr>
  </w:style>
  <w:style w:type="character" w:styleId="aff0">
    <w:name w:val="endnote reference"/>
    <w:uiPriority w:val="99"/>
    <w:semiHidden/>
    <w:unhideWhenUsed/>
    <w:rsid w:val="00C607C5"/>
    <w:rPr>
      <w:vertAlign w:val="superscript"/>
    </w:rPr>
  </w:style>
  <w:style w:type="paragraph" w:styleId="aff1">
    <w:name w:val="Balloon Text"/>
    <w:basedOn w:val="a"/>
    <w:link w:val="aff2"/>
    <w:uiPriority w:val="99"/>
    <w:semiHidden/>
    <w:unhideWhenUsed/>
    <w:rsid w:val="00C607C5"/>
    <w:pPr>
      <w:spacing w:after="0" w:line="240" w:lineRule="auto"/>
    </w:pPr>
    <w:rPr>
      <w:rFonts w:ascii="Segoe UI" w:eastAsia="Arial Unicode MS" w:hAnsi="Segoe UI" w:cs="Times New Roman"/>
      <w:color w:val="000000"/>
      <w:sz w:val="18"/>
      <w:szCs w:val="18"/>
      <w:lang w:val="x-none" w:eastAsia="x-none"/>
    </w:rPr>
  </w:style>
  <w:style w:type="character" w:customStyle="1" w:styleId="aff2">
    <w:name w:val="Текст у виносці Знак"/>
    <w:basedOn w:val="a0"/>
    <w:link w:val="aff1"/>
    <w:uiPriority w:val="99"/>
    <w:semiHidden/>
    <w:rsid w:val="00C607C5"/>
    <w:rPr>
      <w:rFonts w:ascii="Segoe UI" w:eastAsia="Arial Unicode MS" w:hAnsi="Segoe UI" w:cs="Times New Roman"/>
      <w:color w:val="000000"/>
      <w:sz w:val="18"/>
      <w:szCs w:val="18"/>
      <w:lang w:val="x-none" w:eastAsia="x-none"/>
    </w:rPr>
  </w:style>
  <w:style w:type="paragraph" w:styleId="aff3">
    <w:name w:val="TOC Heading"/>
    <w:basedOn w:val="1"/>
    <w:next w:val="a"/>
    <w:uiPriority w:val="39"/>
    <w:qFormat/>
    <w:rsid w:val="00C607C5"/>
    <w:pPr>
      <w:keepLines/>
      <w:spacing w:before="480" w:after="0" w:line="276" w:lineRule="auto"/>
      <w:outlineLvl w:val="9"/>
    </w:pPr>
    <w:rPr>
      <w:rFonts w:ascii="Cambria" w:hAnsi="Cambria"/>
      <w:color w:val="365F91"/>
      <w:kern w:val="0"/>
      <w:sz w:val="28"/>
      <w:szCs w:val="28"/>
      <w:lang w:val="ru-RU" w:eastAsia="en-US"/>
    </w:rPr>
  </w:style>
  <w:style w:type="paragraph" w:styleId="2c">
    <w:name w:val="toc 2"/>
    <w:basedOn w:val="a"/>
    <w:next w:val="a"/>
    <w:autoRedefine/>
    <w:uiPriority w:val="39"/>
    <w:unhideWhenUsed/>
    <w:qFormat/>
    <w:rsid w:val="00C607C5"/>
    <w:pPr>
      <w:spacing w:after="100" w:line="276" w:lineRule="auto"/>
      <w:ind w:left="220"/>
    </w:pPr>
    <w:rPr>
      <w:rFonts w:ascii="Calibri" w:eastAsia="Times New Roman" w:hAnsi="Calibri" w:cs="Times New Roman"/>
    </w:rPr>
  </w:style>
  <w:style w:type="paragraph" w:styleId="1b">
    <w:name w:val="toc 1"/>
    <w:basedOn w:val="a"/>
    <w:next w:val="a"/>
    <w:autoRedefine/>
    <w:uiPriority w:val="39"/>
    <w:unhideWhenUsed/>
    <w:qFormat/>
    <w:rsid w:val="00C607C5"/>
    <w:pPr>
      <w:spacing w:after="100" w:line="276" w:lineRule="auto"/>
    </w:pPr>
    <w:rPr>
      <w:rFonts w:ascii="Calibri" w:eastAsia="Times New Roman" w:hAnsi="Calibri" w:cs="Times New Roman"/>
    </w:rPr>
  </w:style>
  <w:style w:type="paragraph" w:styleId="3b">
    <w:name w:val="toc 3"/>
    <w:basedOn w:val="a"/>
    <w:next w:val="a"/>
    <w:autoRedefine/>
    <w:uiPriority w:val="39"/>
    <w:unhideWhenUsed/>
    <w:qFormat/>
    <w:rsid w:val="00C607C5"/>
    <w:pPr>
      <w:spacing w:after="100" w:line="276" w:lineRule="auto"/>
      <w:ind w:left="440"/>
    </w:pPr>
    <w:rPr>
      <w:rFonts w:ascii="Calibri" w:eastAsia="Times New Roman" w:hAnsi="Calibri" w:cs="Times New Roman"/>
    </w:rPr>
  </w:style>
  <w:style w:type="paragraph" w:styleId="aff4">
    <w:name w:val="header"/>
    <w:basedOn w:val="a"/>
    <w:link w:val="aff5"/>
    <w:uiPriority w:val="99"/>
    <w:unhideWhenUsed/>
    <w:rsid w:val="00C607C5"/>
    <w:pPr>
      <w:tabs>
        <w:tab w:val="center" w:pos="4677"/>
        <w:tab w:val="right" w:pos="9355"/>
      </w:tabs>
      <w:spacing w:after="0" w:line="240" w:lineRule="auto"/>
    </w:pPr>
    <w:rPr>
      <w:rFonts w:ascii="Arial Unicode MS" w:eastAsia="Arial Unicode MS" w:hAnsi="Arial Unicode MS" w:cs="Times New Roman"/>
      <w:color w:val="000000"/>
      <w:sz w:val="24"/>
      <w:szCs w:val="24"/>
      <w:lang w:val="x-none"/>
    </w:rPr>
  </w:style>
  <w:style w:type="character" w:customStyle="1" w:styleId="aff5">
    <w:name w:val="Верхній колонтитул Знак"/>
    <w:basedOn w:val="a0"/>
    <w:link w:val="aff4"/>
    <w:uiPriority w:val="99"/>
    <w:rsid w:val="00C607C5"/>
    <w:rPr>
      <w:rFonts w:ascii="Arial Unicode MS" w:eastAsia="Arial Unicode MS" w:hAnsi="Arial Unicode MS" w:cs="Times New Roman"/>
      <w:color w:val="000000"/>
      <w:sz w:val="24"/>
      <w:szCs w:val="24"/>
      <w:lang w:val="x-none"/>
    </w:rPr>
  </w:style>
  <w:style w:type="paragraph" w:styleId="aff6">
    <w:name w:val="footer"/>
    <w:basedOn w:val="a"/>
    <w:link w:val="aff7"/>
    <w:uiPriority w:val="99"/>
    <w:unhideWhenUsed/>
    <w:rsid w:val="00C607C5"/>
    <w:pPr>
      <w:tabs>
        <w:tab w:val="center" w:pos="4677"/>
        <w:tab w:val="right" w:pos="9355"/>
      </w:tabs>
      <w:spacing w:after="0" w:line="240" w:lineRule="auto"/>
    </w:pPr>
    <w:rPr>
      <w:rFonts w:ascii="Arial Unicode MS" w:eastAsia="Arial Unicode MS" w:hAnsi="Arial Unicode MS" w:cs="Times New Roman"/>
      <w:color w:val="000000"/>
      <w:sz w:val="24"/>
      <w:szCs w:val="24"/>
      <w:lang w:val="x-none"/>
    </w:rPr>
  </w:style>
  <w:style w:type="character" w:customStyle="1" w:styleId="aff7">
    <w:name w:val="Нижній колонтитул Знак"/>
    <w:basedOn w:val="a0"/>
    <w:link w:val="aff6"/>
    <w:uiPriority w:val="99"/>
    <w:rsid w:val="00C607C5"/>
    <w:rPr>
      <w:rFonts w:ascii="Arial Unicode MS" w:eastAsia="Arial Unicode MS" w:hAnsi="Arial Unicode MS" w:cs="Times New Roman"/>
      <w:color w:val="000000"/>
      <w:sz w:val="24"/>
      <w:szCs w:val="24"/>
      <w:lang w:val="x-none"/>
    </w:rPr>
  </w:style>
  <w:style w:type="paragraph" w:customStyle="1" w:styleId="1c">
    <w:name w:val="Абзац списка1"/>
    <w:basedOn w:val="a"/>
    <w:link w:val="ListParagraphChar"/>
    <w:rsid w:val="00C607C5"/>
    <w:pPr>
      <w:spacing w:after="0" w:line="240" w:lineRule="auto"/>
      <w:ind w:left="720"/>
      <w:contextualSpacing/>
    </w:pPr>
    <w:rPr>
      <w:rFonts w:ascii="Times New Roman" w:eastAsia="Calibri" w:hAnsi="Times New Roman" w:cs="Times New Roman"/>
      <w:sz w:val="24"/>
      <w:szCs w:val="24"/>
      <w:lang w:val="x-none" w:eastAsia="ru-RU"/>
    </w:rPr>
  </w:style>
  <w:style w:type="character" w:customStyle="1" w:styleId="ListParagraphChar">
    <w:name w:val="List Paragraph Char"/>
    <w:link w:val="1c"/>
    <w:locked/>
    <w:rsid w:val="00C607C5"/>
    <w:rPr>
      <w:rFonts w:ascii="Times New Roman" w:eastAsia="Calibri" w:hAnsi="Times New Roman" w:cs="Times New Roman"/>
      <w:sz w:val="24"/>
      <w:szCs w:val="24"/>
      <w:lang w:val="x-none" w:eastAsia="ru-RU"/>
    </w:rPr>
  </w:style>
  <w:style w:type="character" w:styleId="aff8">
    <w:name w:val="Strong"/>
    <w:uiPriority w:val="22"/>
    <w:qFormat/>
    <w:rsid w:val="00C607C5"/>
    <w:rPr>
      <w:b/>
    </w:rPr>
  </w:style>
  <w:style w:type="paragraph" w:customStyle="1" w:styleId="214">
    <w:name w:val="Основной текст 21"/>
    <w:basedOn w:val="a"/>
    <w:rsid w:val="00C607C5"/>
    <w:pPr>
      <w:spacing w:after="0" w:line="240" w:lineRule="auto"/>
      <w:ind w:firstLine="851"/>
      <w:jc w:val="both"/>
    </w:pPr>
    <w:rPr>
      <w:rFonts w:ascii="Times New Roman" w:eastAsia="Times New Roman" w:hAnsi="Times New Roman" w:cs="Times New Roman"/>
      <w:sz w:val="28"/>
      <w:szCs w:val="20"/>
      <w:lang w:val="uk-UA" w:eastAsia="ru-RU"/>
    </w:rPr>
  </w:style>
  <w:style w:type="character" w:styleId="aff9">
    <w:name w:val="Emphasis"/>
    <w:uiPriority w:val="20"/>
    <w:qFormat/>
    <w:rsid w:val="00C607C5"/>
    <w:rPr>
      <w:i/>
      <w:iCs/>
    </w:rPr>
  </w:style>
  <w:style w:type="character" w:customStyle="1" w:styleId="apple-converted-space">
    <w:name w:val="apple-converted-space"/>
    <w:rsid w:val="00C607C5"/>
  </w:style>
  <w:style w:type="paragraph" w:customStyle="1" w:styleId="affa">
    <w:basedOn w:val="a"/>
    <w:next w:val="affb"/>
    <w:link w:val="affc"/>
    <w:qFormat/>
    <w:rsid w:val="00C607C5"/>
    <w:pPr>
      <w:spacing w:after="0" w:line="240" w:lineRule="auto"/>
      <w:jc w:val="center"/>
    </w:pPr>
    <w:rPr>
      <w:rFonts w:ascii="Times New Roman" w:eastAsia="Times New Roman" w:hAnsi="Times New Roman" w:cs="Times New Roman"/>
      <w:b/>
      <w:sz w:val="36"/>
      <w:szCs w:val="20"/>
      <w:lang w:val="uk-UA" w:eastAsia="x-none"/>
    </w:rPr>
  </w:style>
  <w:style w:type="character" w:customStyle="1" w:styleId="affc">
    <w:name w:val="Название Знак"/>
    <w:link w:val="affa"/>
    <w:rsid w:val="00C607C5"/>
    <w:rPr>
      <w:rFonts w:ascii="Times New Roman" w:eastAsia="Times New Roman" w:hAnsi="Times New Roman" w:cs="Times New Roman"/>
      <w:b/>
      <w:sz w:val="36"/>
      <w:szCs w:val="20"/>
      <w:lang w:val="uk-UA" w:eastAsia="x-none"/>
    </w:rPr>
  </w:style>
  <w:style w:type="paragraph" w:customStyle="1" w:styleId="Web">
    <w:name w:val="Обычный (Web)"/>
    <w:basedOn w:val="a"/>
    <w:rsid w:val="00C607C5"/>
    <w:pPr>
      <w:spacing w:before="100" w:after="100" w:line="240" w:lineRule="auto"/>
    </w:pPr>
    <w:rPr>
      <w:rFonts w:ascii="Arial Unicode MS" w:eastAsia="Arial Unicode MS" w:hAnsi="Arial Unicode MS" w:cs="Times New Roman"/>
      <w:sz w:val="24"/>
      <w:szCs w:val="20"/>
      <w:lang w:eastAsia="ru-RU"/>
    </w:rPr>
  </w:style>
  <w:style w:type="character" w:styleId="affd">
    <w:name w:val="page number"/>
    <w:rsid w:val="00C607C5"/>
  </w:style>
  <w:style w:type="paragraph" w:styleId="affb">
    <w:name w:val="Title"/>
    <w:basedOn w:val="a"/>
    <w:next w:val="a"/>
    <w:link w:val="affe"/>
    <w:uiPriority w:val="10"/>
    <w:qFormat/>
    <w:rsid w:val="00C607C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e">
    <w:name w:val="Назва Знак"/>
    <w:basedOn w:val="a0"/>
    <w:link w:val="affb"/>
    <w:uiPriority w:val="10"/>
    <w:rsid w:val="00C607C5"/>
    <w:rPr>
      <w:rFonts w:asciiTheme="majorHAnsi" w:eastAsiaTheme="majorEastAsia" w:hAnsiTheme="majorHAnsi" w:cstheme="majorBidi"/>
      <w:spacing w:val="-10"/>
      <w:kern w:val="28"/>
      <w:sz w:val="56"/>
      <w:szCs w:val="56"/>
    </w:rPr>
  </w:style>
  <w:style w:type="paragraph" w:customStyle="1" w:styleId="Default">
    <w:name w:val="Default"/>
    <w:rsid w:val="006C5C50"/>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customStyle="1" w:styleId="50">
    <w:name w:val="Заголовок 5 Знак"/>
    <w:basedOn w:val="a0"/>
    <w:link w:val="5"/>
    <w:uiPriority w:val="9"/>
    <w:rsid w:val="00A51EE3"/>
    <w:rPr>
      <w:rFonts w:ascii="Calibri" w:eastAsia="Times New Roman" w:hAnsi="Calibri" w:cs="Times New Roman"/>
      <w:b/>
      <w:bCs/>
      <w:i/>
      <w:iCs/>
      <w:color w:val="000000"/>
      <w:sz w:val="26"/>
      <w:szCs w:val="26"/>
    </w:rPr>
  </w:style>
  <w:style w:type="paragraph" w:styleId="3c">
    <w:name w:val="Body Text 3"/>
    <w:basedOn w:val="a"/>
    <w:link w:val="3d"/>
    <w:uiPriority w:val="99"/>
    <w:semiHidden/>
    <w:unhideWhenUsed/>
    <w:rsid w:val="00A51EE3"/>
    <w:pPr>
      <w:spacing w:after="120" w:line="240" w:lineRule="auto"/>
    </w:pPr>
    <w:rPr>
      <w:rFonts w:ascii="Arial Unicode MS" w:eastAsia="Arial Unicode MS" w:hAnsi="Arial Unicode MS" w:cs="Arial Unicode MS"/>
      <w:color w:val="000000"/>
      <w:sz w:val="16"/>
      <w:szCs w:val="16"/>
    </w:rPr>
  </w:style>
  <w:style w:type="character" w:customStyle="1" w:styleId="3d">
    <w:name w:val="Основний текст 3 Знак"/>
    <w:basedOn w:val="a0"/>
    <w:link w:val="3c"/>
    <w:uiPriority w:val="99"/>
    <w:semiHidden/>
    <w:rsid w:val="00A51EE3"/>
    <w:rPr>
      <w:rFonts w:ascii="Arial Unicode MS" w:eastAsia="Arial Unicode MS" w:hAnsi="Arial Unicode MS" w:cs="Arial Unicode MS"/>
      <w:color w:val="000000"/>
      <w:sz w:val="16"/>
      <w:szCs w:val="16"/>
    </w:rPr>
  </w:style>
  <w:style w:type="character" w:customStyle="1" w:styleId="a8">
    <w:name w:val="Без інтервалів Знак"/>
    <w:link w:val="a7"/>
    <w:rsid w:val="008718B2"/>
  </w:style>
  <w:style w:type="table" w:customStyle="1" w:styleId="TableNormal">
    <w:name w:val="Table Normal"/>
    <w:uiPriority w:val="2"/>
    <w:semiHidden/>
    <w:unhideWhenUsed/>
    <w:qFormat/>
    <w:rsid w:val="00702D0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702D01"/>
    <w:pPr>
      <w:widowControl w:val="0"/>
      <w:autoSpaceDE w:val="0"/>
      <w:autoSpaceDN w:val="0"/>
      <w:spacing w:after="0" w:line="240" w:lineRule="auto"/>
    </w:pPr>
    <w:rPr>
      <w:rFonts w:ascii="Times New Roman" w:eastAsia="Times New Roman" w:hAnsi="Times New Roman" w:cs="Times New Roman"/>
      <w:lang w:val="uk-UA"/>
    </w:rPr>
  </w:style>
  <w:style w:type="paragraph" w:customStyle="1" w:styleId="113">
    <w:name w:val="Стиль11"/>
    <w:basedOn w:val="a"/>
    <w:link w:val="114"/>
    <w:qFormat/>
    <w:rsid w:val="00247439"/>
    <w:pPr>
      <w:tabs>
        <w:tab w:val="left" w:pos="1134"/>
      </w:tabs>
      <w:spacing w:after="0" w:line="240" w:lineRule="auto"/>
      <w:ind w:firstLine="709"/>
      <w:jc w:val="both"/>
    </w:pPr>
    <w:rPr>
      <w:rFonts w:ascii="Times New Roman" w:eastAsia="Times New Roman" w:hAnsi="Times New Roman" w:cs="Times New Roman"/>
      <w:sz w:val="20"/>
      <w:szCs w:val="28"/>
      <w:lang w:val="uk-UA" w:eastAsia="x-none"/>
    </w:rPr>
  </w:style>
  <w:style w:type="character" w:customStyle="1" w:styleId="114">
    <w:name w:val="Стиль11 Знак"/>
    <w:link w:val="113"/>
    <w:rsid w:val="00247439"/>
    <w:rPr>
      <w:rFonts w:ascii="Times New Roman" w:eastAsia="Times New Roman" w:hAnsi="Times New Roman" w:cs="Times New Roman"/>
      <w:sz w:val="20"/>
      <w:szCs w:val="28"/>
      <w:lang w:val="uk-UA" w:eastAsia="x-none"/>
    </w:rPr>
  </w:style>
  <w:style w:type="paragraph" w:styleId="afff">
    <w:name w:val="Subtitle"/>
    <w:basedOn w:val="a"/>
    <w:link w:val="afff0"/>
    <w:uiPriority w:val="99"/>
    <w:qFormat/>
    <w:rsid w:val="004C0D40"/>
    <w:pPr>
      <w:autoSpaceDE w:val="0"/>
      <w:autoSpaceDN w:val="0"/>
      <w:spacing w:before="120" w:after="0" w:line="240" w:lineRule="auto"/>
      <w:ind w:firstLine="720"/>
      <w:jc w:val="center"/>
    </w:pPr>
    <w:rPr>
      <w:rFonts w:ascii="Times New Roman" w:eastAsia="Times New Roman" w:hAnsi="Times New Roman" w:cs="Times New Roman"/>
      <w:b/>
      <w:bCs/>
      <w:kern w:val="20"/>
      <w:sz w:val="28"/>
      <w:szCs w:val="28"/>
      <w:lang w:val="uk-UA" w:eastAsia="uk-UA"/>
    </w:rPr>
  </w:style>
  <w:style w:type="character" w:customStyle="1" w:styleId="afff0">
    <w:name w:val="Підзаголовок Знак"/>
    <w:basedOn w:val="a0"/>
    <w:link w:val="afff"/>
    <w:uiPriority w:val="99"/>
    <w:rsid w:val="004C0D40"/>
    <w:rPr>
      <w:rFonts w:ascii="Times New Roman" w:eastAsia="Times New Roman" w:hAnsi="Times New Roman" w:cs="Times New Roman"/>
      <w:b/>
      <w:bCs/>
      <w:kern w:val="20"/>
      <w:sz w:val="28"/>
      <w:szCs w:val="28"/>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hyperlink" Target="https://vo.uu.edu.ua/course/view.php?id="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oleObject" Target="embeddings/oleObject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7</Pages>
  <Words>8977</Words>
  <Characters>5118</Characters>
  <Application>Microsoft Office Word</Application>
  <DocSecurity>0</DocSecurity>
  <Lines>42</Lines>
  <Paragraphs>28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14067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8</cp:revision>
  <cp:lastPrinted>2023-12-03T13:44:00Z</cp:lastPrinted>
  <dcterms:created xsi:type="dcterms:W3CDTF">2025-09-28T17:43:00Z</dcterms:created>
  <dcterms:modified xsi:type="dcterms:W3CDTF">2025-10-06T22:17:00Z</dcterms:modified>
</cp:coreProperties>
</file>