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2426F" w14:textId="77777777" w:rsidR="008718B2" w:rsidRPr="00B94F13" w:rsidRDefault="008718B2" w:rsidP="008718B2">
      <w:pPr>
        <w:tabs>
          <w:tab w:val="left" w:pos="5940"/>
        </w:tabs>
        <w:spacing w:after="0" w:line="240" w:lineRule="auto"/>
        <w:ind w:left="5387"/>
        <w:rPr>
          <w:rFonts w:ascii="Times New Roman" w:eastAsia="Arial Unicode MS" w:hAnsi="Times New Roman" w:cs="Times New Roman"/>
          <w:sz w:val="28"/>
          <w:szCs w:val="28"/>
          <w:lang w:val="uk-UA"/>
        </w:rPr>
      </w:pPr>
      <w:r w:rsidRPr="00B94F13">
        <w:rPr>
          <w:rFonts w:ascii="Times New Roman" w:eastAsia="Arial Unicode MS" w:hAnsi="Times New Roman" w:cs="Times New Roman"/>
          <w:b/>
          <w:sz w:val="28"/>
          <w:szCs w:val="28"/>
          <w:lang w:val="uk-UA"/>
        </w:rPr>
        <w:t>ЗАТВЕРДЖУЮ</w:t>
      </w:r>
    </w:p>
    <w:p w14:paraId="711B836C" w14:textId="77777777" w:rsidR="008718B2" w:rsidRPr="00B94F13" w:rsidRDefault="008718B2" w:rsidP="008718B2">
      <w:pPr>
        <w:spacing w:after="0" w:line="240" w:lineRule="auto"/>
        <w:ind w:left="5387"/>
        <w:rPr>
          <w:rFonts w:ascii="Times New Roman" w:eastAsia="Arial Unicode MS" w:hAnsi="Times New Roman" w:cs="Times New Roman"/>
          <w:sz w:val="28"/>
          <w:szCs w:val="28"/>
          <w:lang w:val="uk-UA"/>
        </w:rPr>
      </w:pPr>
      <w:r w:rsidRPr="00B94F13">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52DC0FAA" wp14:editId="52D5164D">
            <wp:simplePos x="0" y="0"/>
            <wp:positionH relativeFrom="margin">
              <wp:posOffset>2498090</wp:posOffset>
            </wp:positionH>
            <wp:positionV relativeFrom="paragraph">
              <wp:posOffset>146685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94F13">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606D5F8B" wp14:editId="5EF74869">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94F13">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478DC40A" w14:textId="77777777" w:rsidR="008718B2" w:rsidRPr="00B94F13" w:rsidRDefault="008718B2" w:rsidP="008718B2">
      <w:pPr>
        <w:spacing w:after="0" w:line="240" w:lineRule="auto"/>
        <w:ind w:left="5387"/>
        <w:rPr>
          <w:rFonts w:ascii="Times New Roman" w:eastAsia="Arial Unicode MS" w:hAnsi="Times New Roman" w:cs="Times New Roman"/>
          <w:sz w:val="28"/>
          <w:szCs w:val="28"/>
          <w:lang w:val="uk-UA"/>
        </w:rPr>
      </w:pPr>
    </w:p>
    <w:p w14:paraId="24A68C93" w14:textId="77777777" w:rsidR="008718B2" w:rsidRPr="00B94F13" w:rsidRDefault="008718B2" w:rsidP="008718B2">
      <w:pPr>
        <w:spacing w:before="120" w:after="0" w:line="360" w:lineRule="auto"/>
        <w:ind w:left="5387"/>
        <w:rPr>
          <w:rFonts w:ascii="Times New Roman" w:eastAsia="Arial Unicode MS" w:hAnsi="Times New Roman" w:cs="Times New Roman"/>
          <w:sz w:val="28"/>
          <w:szCs w:val="28"/>
          <w:lang w:val="uk-UA"/>
        </w:rPr>
      </w:pPr>
      <w:r w:rsidRPr="00B94F13">
        <w:rPr>
          <w:rFonts w:ascii="Times New Roman" w:eastAsia="Arial Unicode MS" w:hAnsi="Times New Roman" w:cs="Times New Roman"/>
          <w:sz w:val="28"/>
          <w:szCs w:val="28"/>
          <w:lang w:val="uk-UA"/>
        </w:rPr>
        <w:t>___________ М. Є. Чайковський</w:t>
      </w:r>
    </w:p>
    <w:p w14:paraId="246BAE2F" w14:textId="77777777" w:rsidR="008718B2" w:rsidRPr="00B94F13" w:rsidRDefault="008718B2" w:rsidP="008718B2">
      <w:pPr>
        <w:spacing w:after="0" w:line="360" w:lineRule="auto"/>
        <w:ind w:left="5387"/>
        <w:rPr>
          <w:rFonts w:ascii="Times New Roman" w:eastAsia="Times New Roman" w:hAnsi="Times New Roman" w:cs="Times New Roman"/>
          <w:sz w:val="28"/>
          <w:szCs w:val="28"/>
          <w:lang w:val="uk-UA" w:eastAsia="x-none"/>
        </w:rPr>
      </w:pPr>
      <w:r w:rsidRPr="00B94F13">
        <w:rPr>
          <w:rFonts w:ascii="Times New Roman" w:eastAsia="Times New Roman" w:hAnsi="Times New Roman" w:cs="Times New Roman"/>
          <w:sz w:val="28"/>
          <w:szCs w:val="28"/>
          <w:lang w:val="uk-UA" w:eastAsia="x-none"/>
        </w:rPr>
        <w:t>„</w:t>
      </w:r>
      <w:r w:rsidRPr="00B94F13">
        <w:rPr>
          <w:rFonts w:ascii="Times New Roman" w:eastAsia="Times New Roman" w:hAnsi="Times New Roman" w:cs="Times New Roman"/>
          <w:sz w:val="28"/>
          <w:szCs w:val="28"/>
          <w:u w:val="single"/>
          <w:lang w:val="uk-UA" w:eastAsia="x-none"/>
        </w:rPr>
        <w:t xml:space="preserve"> 01 </w:t>
      </w:r>
      <w:r w:rsidRPr="00B94F13">
        <w:rPr>
          <w:rFonts w:ascii="Times New Roman" w:eastAsia="Times New Roman" w:hAnsi="Times New Roman" w:cs="Times New Roman"/>
          <w:sz w:val="28"/>
          <w:szCs w:val="28"/>
          <w:lang w:val="uk-UA" w:eastAsia="x-none"/>
        </w:rPr>
        <w:t>”</w:t>
      </w:r>
      <w:r w:rsidRPr="00B94F13">
        <w:rPr>
          <w:rFonts w:ascii="Times New Roman" w:eastAsia="Times New Roman" w:hAnsi="Times New Roman" w:cs="Times New Roman"/>
          <w:sz w:val="28"/>
          <w:szCs w:val="28"/>
          <w:u w:val="single"/>
          <w:lang w:val="uk-UA" w:eastAsia="x-none"/>
        </w:rPr>
        <w:t xml:space="preserve">      09      </w:t>
      </w:r>
      <w:r w:rsidRPr="00B94F13">
        <w:rPr>
          <w:rFonts w:ascii="Times New Roman" w:eastAsia="Times New Roman" w:hAnsi="Times New Roman" w:cs="Times New Roman"/>
          <w:sz w:val="28"/>
          <w:szCs w:val="28"/>
          <w:lang w:val="uk-UA" w:eastAsia="x-none"/>
        </w:rPr>
        <w:t>2025 р.</w:t>
      </w:r>
    </w:p>
    <w:p w14:paraId="5205FF30" w14:textId="77777777" w:rsidR="008718B2" w:rsidRPr="006B265D" w:rsidRDefault="008718B2" w:rsidP="008718B2">
      <w:pPr>
        <w:spacing w:after="0" w:line="240" w:lineRule="auto"/>
        <w:ind w:firstLine="709"/>
        <w:rPr>
          <w:rFonts w:ascii="Times New Roman" w:eastAsia="Arial Unicode MS" w:hAnsi="Times New Roman" w:cs="Times New Roman"/>
          <w:sz w:val="24"/>
          <w:szCs w:val="24"/>
          <w:lang w:val="uk-UA"/>
        </w:rPr>
      </w:pPr>
    </w:p>
    <w:p w14:paraId="4B1BC488" w14:textId="77777777" w:rsidR="008718B2" w:rsidRPr="006B265D" w:rsidRDefault="008718B2" w:rsidP="008718B2">
      <w:pPr>
        <w:spacing w:after="0" w:line="240" w:lineRule="auto"/>
        <w:ind w:right="-284"/>
        <w:jc w:val="center"/>
        <w:rPr>
          <w:rFonts w:ascii="Times New Roman" w:eastAsia="Arial Unicode MS" w:hAnsi="Times New Roman" w:cs="Times New Roman"/>
          <w:b/>
          <w:bCs/>
          <w:sz w:val="24"/>
          <w:szCs w:val="24"/>
          <w:highlight w:val="yellow"/>
          <w:lang w:val="uk-UA"/>
        </w:rPr>
      </w:pPr>
      <w:bookmarkStart w:id="0" w:name="_Toc9952414"/>
    </w:p>
    <w:p w14:paraId="034F650F" w14:textId="77777777" w:rsidR="008718B2" w:rsidRPr="006B265D" w:rsidRDefault="008718B2" w:rsidP="008718B2">
      <w:pPr>
        <w:spacing w:after="0" w:line="240" w:lineRule="auto"/>
        <w:ind w:right="-284"/>
        <w:jc w:val="center"/>
        <w:rPr>
          <w:rFonts w:ascii="Times New Roman" w:eastAsia="Arial Unicode MS" w:hAnsi="Times New Roman" w:cs="Times New Roman"/>
          <w:b/>
          <w:bCs/>
          <w:sz w:val="24"/>
          <w:szCs w:val="24"/>
          <w:lang w:val="uk-UA"/>
        </w:rPr>
      </w:pPr>
      <w:r w:rsidRPr="006B265D">
        <w:rPr>
          <w:rFonts w:ascii="Times New Roman" w:eastAsia="Arial Unicode MS" w:hAnsi="Times New Roman" w:cs="Times New Roman"/>
          <w:b/>
          <w:bCs/>
          <w:sz w:val="24"/>
          <w:szCs w:val="24"/>
          <w:lang w:val="uk-UA"/>
        </w:rPr>
        <w:t xml:space="preserve">СИЛАБУС </w:t>
      </w:r>
    </w:p>
    <w:p w14:paraId="17E4A726" w14:textId="77777777" w:rsidR="008718B2" w:rsidRPr="006B265D" w:rsidRDefault="008718B2" w:rsidP="008718B2">
      <w:pPr>
        <w:spacing w:after="0" w:line="240" w:lineRule="auto"/>
        <w:ind w:right="-284"/>
        <w:jc w:val="center"/>
        <w:rPr>
          <w:rFonts w:ascii="Times New Roman" w:eastAsia="Arial Unicode MS" w:hAnsi="Times New Roman" w:cs="Times New Roman"/>
          <w:b/>
          <w:bCs/>
          <w:sz w:val="24"/>
          <w:szCs w:val="24"/>
          <w:lang w:val="uk-UA"/>
        </w:rPr>
      </w:pPr>
      <w:r w:rsidRPr="006B265D">
        <w:rPr>
          <w:rFonts w:ascii="Times New Roman" w:eastAsia="Arial Unicode MS" w:hAnsi="Times New Roman" w:cs="Times New Roman"/>
          <w:b/>
          <w:bCs/>
          <w:sz w:val="24"/>
          <w:szCs w:val="24"/>
          <w:lang w:val="uk-UA"/>
        </w:rPr>
        <w:t>навчальної дисципліни</w:t>
      </w:r>
      <w:bookmarkEnd w:id="0"/>
    </w:p>
    <w:p w14:paraId="39ED2736" w14:textId="77777777" w:rsidR="008718B2" w:rsidRPr="006B265D" w:rsidRDefault="008718B2" w:rsidP="008718B2">
      <w:pPr>
        <w:spacing w:after="0" w:line="240" w:lineRule="auto"/>
        <w:rPr>
          <w:rFonts w:ascii="Times New Roman" w:eastAsia="Arial Unicode MS" w:hAnsi="Times New Roman" w:cs="Times New Roman"/>
          <w:b/>
          <w:sz w:val="24"/>
          <w:szCs w:val="24"/>
          <w:lang w:val="uk-UA"/>
        </w:rPr>
      </w:pPr>
    </w:p>
    <w:tbl>
      <w:tblPr>
        <w:tblStyle w:val="a3"/>
        <w:tblW w:w="9652" w:type="dxa"/>
        <w:tblLook w:val="04A0" w:firstRow="1" w:lastRow="0" w:firstColumn="1" w:lastColumn="0" w:noHBand="0" w:noVBand="1"/>
      </w:tblPr>
      <w:tblGrid>
        <w:gridCol w:w="2945"/>
        <w:gridCol w:w="6707"/>
      </w:tblGrid>
      <w:tr w:rsidR="006B265D" w:rsidRPr="006B265D" w14:paraId="2787A77D" w14:textId="77777777" w:rsidTr="00BC0AE2">
        <w:tc>
          <w:tcPr>
            <w:tcW w:w="2945" w:type="dxa"/>
          </w:tcPr>
          <w:p w14:paraId="5A061B42"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 xml:space="preserve">Повна назва дисципліни </w:t>
            </w:r>
            <w:r w:rsidRPr="006B265D">
              <w:rPr>
                <w:rFonts w:ascii="Times New Roman" w:eastAsia="Arial Unicode MS" w:hAnsi="Times New Roman" w:cs="Times New Roman"/>
                <w:bCs/>
                <w:sz w:val="24"/>
                <w:szCs w:val="24"/>
                <w:lang w:val="uk-UA"/>
              </w:rPr>
              <w:t>(державною мовою)</w:t>
            </w:r>
          </w:p>
        </w:tc>
        <w:tc>
          <w:tcPr>
            <w:tcW w:w="6707" w:type="dxa"/>
          </w:tcPr>
          <w:p w14:paraId="3750883F" w14:textId="6D9B7E11"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Психофізіологія</w:t>
            </w:r>
          </w:p>
        </w:tc>
      </w:tr>
      <w:tr w:rsidR="006B265D" w:rsidRPr="006B265D" w14:paraId="380C0AD2" w14:textId="77777777" w:rsidTr="00BC0AE2">
        <w:tc>
          <w:tcPr>
            <w:tcW w:w="2945" w:type="dxa"/>
          </w:tcPr>
          <w:p w14:paraId="1A312EA5"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Спеціальність</w:t>
            </w:r>
          </w:p>
        </w:tc>
        <w:tc>
          <w:tcPr>
            <w:tcW w:w="6707" w:type="dxa"/>
          </w:tcPr>
          <w:p w14:paraId="6BD72750" w14:textId="15CBD607" w:rsidR="008718B2" w:rsidRPr="006B265D" w:rsidRDefault="006D6523"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053</w:t>
            </w:r>
            <w:r w:rsidR="008718B2" w:rsidRPr="006B265D">
              <w:rPr>
                <w:rFonts w:ascii="Times New Roman" w:eastAsia="Arial Unicode MS" w:hAnsi="Times New Roman" w:cs="Times New Roman"/>
                <w:bCs/>
                <w:sz w:val="24"/>
                <w:szCs w:val="24"/>
                <w:lang w:val="uk-UA"/>
              </w:rPr>
              <w:t xml:space="preserve"> Психологія</w:t>
            </w:r>
          </w:p>
        </w:tc>
      </w:tr>
      <w:tr w:rsidR="006B265D" w:rsidRPr="006B265D" w14:paraId="1A50D906" w14:textId="77777777" w:rsidTr="00BC0AE2">
        <w:tc>
          <w:tcPr>
            <w:tcW w:w="2945" w:type="dxa"/>
          </w:tcPr>
          <w:p w14:paraId="4107DD5A"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Освітня програма</w:t>
            </w:r>
          </w:p>
        </w:tc>
        <w:tc>
          <w:tcPr>
            <w:tcW w:w="6707" w:type="dxa"/>
          </w:tcPr>
          <w:p w14:paraId="65C38EF9" w14:textId="69AE631C"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Психологія</w:t>
            </w:r>
          </w:p>
        </w:tc>
      </w:tr>
      <w:tr w:rsidR="006B265D" w:rsidRPr="006B265D" w14:paraId="3EFFBFFF" w14:textId="77777777" w:rsidTr="00BC0AE2">
        <w:tc>
          <w:tcPr>
            <w:tcW w:w="2945" w:type="dxa"/>
          </w:tcPr>
          <w:p w14:paraId="2AA28A9B"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Рівень освіти</w:t>
            </w:r>
          </w:p>
        </w:tc>
        <w:tc>
          <w:tcPr>
            <w:tcW w:w="6707" w:type="dxa"/>
          </w:tcPr>
          <w:p w14:paraId="38AC2477"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перший (бакалаврський) рівень</w:t>
            </w:r>
          </w:p>
        </w:tc>
      </w:tr>
      <w:tr w:rsidR="006B265D" w:rsidRPr="006B265D" w14:paraId="7A2F42A3" w14:textId="77777777" w:rsidTr="00BC0AE2">
        <w:tc>
          <w:tcPr>
            <w:tcW w:w="2945" w:type="dxa"/>
          </w:tcPr>
          <w:p w14:paraId="74758083" w14:textId="77777777" w:rsidR="008718B2" w:rsidRPr="006B265D" w:rsidRDefault="008718B2" w:rsidP="008718B2">
            <w:pP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Статус навчальної дисципліни</w:t>
            </w:r>
          </w:p>
        </w:tc>
        <w:tc>
          <w:tcPr>
            <w:tcW w:w="6707" w:type="dxa"/>
          </w:tcPr>
          <w:p w14:paraId="5AD00A7D" w14:textId="73E07413" w:rsidR="008718B2" w:rsidRPr="006B265D" w:rsidRDefault="006B265D"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вибіркова</w:t>
            </w:r>
          </w:p>
        </w:tc>
      </w:tr>
      <w:tr w:rsidR="006B265D" w:rsidRPr="006B265D" w14:paraId="1B58AE6B" w14:textId="77777777" w:rsidTr="00BC0AE2">
        <w:tc>
          <w:tcPr>
            <w:tcW w:w="2945" w:type="dxa"/>
          </w:tcPr>
          <w:p w14:paraId="021C5045"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Курс і семестр вивчення</w:t>
            </w:r>
          </w:p>
        </w:tc>
        <w:tc>
          <w:tcPr>
            <w:tcW w:w="6707" w:type="dxa"/>
          </w:tcPr>
          <w:p w14:paraId="13400DA8" w14:textId="2995E111"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2 курс, 3 семестр</w:t>
            </w:r>
          </w:p>
        </w:tc>
      </w:tr>
      <w:tr w:rsidR="006B265D" w:rsidRPr="006B265D" w14:paraId="0B983026" w14:textId="77777777" w:rsidTr="00BC0AE2">
        <w:tc>
          <w:tcPr>
            <w:tcW w:w="2945" w:type="dxa"/>
          </w:tcPr>
          <w:p w14:paraId="3427F4D2"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Кількість кредитів ЄКТС</w:t>
            </w:r>
          </w:p>
        </w:tc>
        <w:tc>
          <w:tcPr>
            <w:tcW w:w="6707" w:type="dxa"/>
          </w:tcPr>
          <w:p w14:paraId="7BE7EDBC" w14:textId="63B417B8"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5</w:t>
            </w:r>
          </w:p>
        </w:tc>
      </w:tr>
      <w:tr w:rsidR="006B265D" w:rsidRPr="006B265D" w14:paraId="7F8A2117" w14:textId="77777777" w:rsidTr="00BC0AE2">
        <w:tc>
          <w:tcPr>
            <w:tcW w:w="2945" w:type="dxa"/>
            <w:vMerge w:val="restart"/>
          </w:tcPr>
          <w:p w14:paraId="687BD62D"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 xml:space="preserve">Розподіл за видами занять та годинами навчання </w:t>
            </w:r>
            <w:r w:rsidRPr="006B265D">
              <w:rPr>
                <w:rFonts w:ascii="Times New Roman" w:eastAsia="Arial Unicode MS" w:hAnsi="Times New Roman" w:cs="Times New Roman"/>
                <w:bCs/>
                <w:sz w:val="24"/>
                <w:szCs w:val="24"/>
                <w:lang w:val="uk-UA"/>
              </w:rPr>
              <w:t>(зазначаються відповідно до навчального плану)</w:t>
            </w:r>
          </w:p>
        </w:tc>
        <w:tc>
          <w:tcPr>
            <w:tcW w:w="6707" w:type="dxa"/>
          </w:tcPr>
          <w:p w14:paraId="71D47B46"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Лекції 30/6 год.</w:t>
            </w:r>
          </w:p>
        </w:tc>
      </w:tr>
      <w:tr w:rsidR="006B265D" w:rsidRPr="006B265D" w14:paraId="1AA5B561" w14:textId="77777777" w:rsidTr="00BC0AE2">
        <w:tc>
          <w:tcPr>
            <w:tcW w:w="2945" w:type="dxa"/>
            <w:vMerge/>
          </w:tcPr>
          <w:p w14:paraId="71246883" w14:textId="77777777" w:rsidR="008718B2" w:rsidRPr="006B265D" w:rsidRDefault="008718B2" w:rsidP="00BC0AE2">
            <w:pPr>
              <w:jc w:val="both"/>
              <w:rPr>
                <w:rFonts w:ascii="Times New Roman" w:eastAsia="Arial Unicode MS" w:hAnsi="Times New Roman" w:cs="Times New Roman"/>
                <w:b/>
                <w:sz w:val="24"/>
                <w:szCs w:val="24"/>
                <w:lang w:val="uk-UA"/>
              </w:rPr>
            </w:pPr>
          </w:p>
        </w:tc>
        <w:tc>
          <w:tcPr>
            <w:tcW w:w="6707" w:type="dxa"/>
          </w:tcPr>
          <w:p w14:paraId="1CCA5EDB" w14:textId="2FE12C12"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Практичні 22/4 год.</w:t>
            </w:r>
          </w:p>
        </w:tc>
      </w:tr>
      <w:tr w:rsidR="006B265D" w:rsidRPr="006B265D" w14:paraId="7496D6C1" w14:textId="77777777" w:rsidTr="00BC0AE2">
        <w:tc>
          <w:tcPr>
            <w:tcW w:w="2945" w:type="dxa"/>
            <w:vMerge/>
          </w:tcPr>
          <w:p w14:paraId="622BF818" w14:textId="77777777" w:rsidR="008718B2" w:rsidRPr="006B265D" w:rsidRDefault="008718B2" w:rsidP="00BC0AE2">
            <w:pPr>
              <w:jc w:val="both"/>
              <w:rPr>
                <w:rFonts w:ascii="Times New Roman" w:eastAsia="Arial Unicode MS" w:hAnsi="Times New Roman" w:cs="Times New Roman"/>
                <w:b/>
                <w:sz w:val="24"/>
                <w:szCs w:val="24"/>
                <w:lang w:val="uk-UA"/>
              </w:rPr>
            </w:pPr>
          </w:p>
        </w:tc>
        <w:tc>
          <w:tcPr>
            <w:tcW w:w="6707" w:type="dxa"/>
          </w:tcPr>
          <w:p w14:paraId="4BD990DA" w14:textId="55C1465C"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Самостійна робота 98/140 год.</w:t>
            </w:r>
          </w:p>
        </w:tc>
      </w:tr>
      <w:tr w:rsidR="006B265D" w:rsidRPr="006B265D" w14:paraId="41D7814F" w14:textId="77777777" w:rsidTr="00BC0AE2">
        <w:tc>
          <w:tcPr>
            <w:tcW w:w="2945" w:type="dxa"/>
          </w:tcPr>
          <w:p w14:paraId="59B9A8F7"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Вид індивідуального завдання</w:t>
            </w:r>
          </w:p>
        </w:tc>
        <w:tc>
          <w:tcPr>
            <w:tcW w:w="6707" w:type="dxa"/>
          </w:tcPr>
          <w:p w14:paraId="4293F980"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реферат</w:t>
            </w:r>
          </w:p>
        </w:tc>
      </w:tr>
      <w:tr w:rsidR="006B265D" w:rsidRPr="006B265D" w14:paraId="0AD0410D" w14:textId="77777777" w:rsidTr="00BC0AE2">
        <w:tc>
          <w:tcPr>
            <w:tcW w:w="2945" w:type="dxa"/>
          </w:tcPr>
          <w:p w14:paraId="03889D6D"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Форма підсумкового контролю</w:t>
            </w:r>
          </w:p>
        </w:tc>
        <w:tc>
          <w:tcPr>
            <w:tcW w:w="6707" w:type="dxa"/>
          </w:tcPr>
          <w:p w14:paraId="2B0C1D64"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залік</w:t>
            </w:r>
          </w:p>
        </w:tc>
      </w:tr>
      <w:tr w:rsidR="006B265D" w:rsidRPr="006B265D" w14:paraId="3E12FD51" w14:textId="77777777" w:rsidTr="00BC0AE2">
        <w:tc>
          <w:tcPr>
            <w:tcW w:w="2945" w:type="dxa"/>
          </w:tcPr>
          <w:p w14:paraId="725C3A47"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6707" w:type="dxa"/>
          </w:tcPr>
          <w:p w14:paraId="5734BC96" w14:textId="54D183E1" w:rsidR="008718B2" w:rsidRPr="006B265D" w:rsidRDefault="00B94F13" w:rsidP="00BC0AE2">
            <w:pPr>
              <w:jc w:val="both"/>
              <w:rPr>
                <w:rFonts w:ascii="Times New Roman" w:eastAsia="Arial Unicode MS" w:hAnsi="Times New Roman" w:cs="Times New Roman"/>
                <w:bCs/>
                <w:sz w:val="24"/>
                <w:szCs w:val="24"/>
                <w:lang w:val="uk-UA"/>
              </w:rPr>
            </w:pPr>
            <w:hyperlink r:id="rId7" w:history="1">
              <w:r w:rsidR="008718B2" w:rsidRPr="006B265D">
                <w:rPr>
                  <w:rStyle w:val="a4"/>
                  <w:rFonts w:ascii="Times New Roman" w:hAnsi="Times New Roman" w:cs="Times New Roman"/>
                  <w:color w:val="auto"/>
                  <w:sz w:val="24"/>
                  <w:szCs w:val="24"/>
                  <w:lang w:val="uk-UA"/>
                </w:rPr>
                <w:t>https://vo.uu.edu.ua/course/view.php?id=3901</w:t>
              </w:r>
            </w:hyperlink>
          </w:p>
          <w:p w14:paraId="650CFB56" w14:textId="632B1DE2" w:rsidR="008718B2" w:rsidRPr="006B265D" w:rsidRDefault="00B94F13" w:rsidP="00BC0AE2">
            <w:pPr>
              <w:jc w:val="both"/>
              <w:rPr>
                <w:rFonts w:ascii="Times New Roman" w:eastAsia="Arial Unicode MS" w:hAnsi="Times New Roman" w:cs="Times New Roman"/>
                <w:bCs/>
                <w:sz w:val="24"/>
                <w:szCs w:val="24"/>
                <w:lang w:val="uk-UA"/>
              </w:rPr>
            </w:pPr>
            <w:hyperlink r:id="rId8" w:history="1">
              <w:r w:rsidR="008718B2" w:rsidRPr="006B265D">
                <w:rPr>
                  <w:rStyle w:val="a4"/>
                  <w:rFonts w:ascii="Times New Roman" w:hAnsi="Times New Roman" w:cs="Times New Roman"/>
                  <w:color w:val="auto"/>
                  <w:sz w:val="24"/>
                  <w:szCs w:val="24"/>
                  <w:lang w:val="uk-UA"/>
                </w:rPr>
                <w:t>https://vo.uu.edu.ua/course/view.php?id=27837</w:t>
              </w:r>
            </w:hyperlink>
          </w:p>
        </w:tc>
      </w:tr>
      <w:tr w:rsidR="006B265D" w:rsidRPr="006B265D" w14:paraId="5CDB4EB8" w14:textId="77777777" w:rsidTr="00BC0AE2">
        <w:tc>
          <w:tcPr>
            <w:tcW w:w="2945" w:type="dxa"/>
          </w:tcPr>
          <w:p w14:paraId="798CD58D"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Кафедра</w:t>
            </w:r>
          </w:p>
        </w:tc>
        <w:tc>
          <w:tcPr>
            <w:tcW w:w="6707" w:type="dxa"/>
          </w:tcPr>
          <w:p w14:paraId="2AE98D37"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Психології та соціальної роботи</w:t>
            </w:r>
          </w:p>
        </w:tc>
      </w:tr>
      <w:tr w:rsidR="006B265D" w:rsidRPr="006B265D" w14:paraId="268E39D0" w14:textId="77777777" w:rsidTr="00BC0AE2">
        <w:tc>
          <w:tcPr>
            <w:tcW w:w="2945" w:type="dxa"/>
          </w:tcPr>
          <w:p w14:paraId="6467DD95"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Викладач</w:t>
            </w:r>
          </w:p>
        </w:tc>
        <w:tc>
          <w:tcPr>
            <w:tcW w:w="6707" w:type="dxa"/>
          </w:tcPr>
          <w:p w14:paraId="16571A07" w14:textId="57AA9B1F"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Гаврилькевич В</w:t>
            </w:r>
            <w:r w:rsidR="00D57E3D" w:rsidRPr="006B265D">
              <w:rPr>
                <w:rFonts w:ascii="Times New Roman" w:eastAsia="Arial Unicode MS" w:hAnsi="Times New Roman" w:cs="Times New Roman"/>
                <w:bCs/>
                <w:sz w:val="24"/>
                <w:szCs w:val="24"/>
                <w:lang w:val="uk-UA"/>
              </w:rPr>
              <w:t>’</w:t>
            </w:r>
            <w:r w:rsidRPr="006B265D">
              <w:rPr>
                <w:rFonts w:ascii="Times New Roman" w:eastAsia="Arial Unicode MS" w:hAnsi="Times New Roman" w:cs="Times New Roman"/>
                <w:bCs/>
                <w:sz w:val="24"/>
                <w:szCs w:val="24"/>
                <w:lang w:val="uk-UA"/>
              </w:rPr>
              <w:t xml:space="preserve">ячеслав Костянтинович </w:t>
            </w:r>
            <w:r w:rsidR="0000617E" w:rsidRPr="006B265D">
              <w:rPr>
                <w:rFonts w:ascii="Times New Roman" w:eastAsia="Arial Unicode MS" w:hAnsi="Times New Roman" w:cs="Times New Roman"/>
                <w:bCs/>
                <w:sz w:val="24"/>
                <w:szCs w:val="24"/>
                <w:lang w:val="uk-UA"/>
              </w:rPr>
              <w:t>–</w:t>
            </w:r>
            <w:r w:rsidRPr="006B265D">
              <w:rPr>
                <w:rFonts w:ascii="Times New Roman" w:eastAsia="Arial Unicode MS" w:hAnsi="Times New Roman" w:cs="Times New Roman"/>
                <w:bCs/>
                <w:sz w:val="24"/>
                <w:szCs w:val="24"/>
                <w:lang w:val="uk-UA"/>
              </w:rPr>
              <w:t xml:space="preserve"> доцент кафедри психології та соціальної роботи Хмельницького інституту соціальних технологій, кандидат психологічних наук, доцент</w:t>
            </w:r>
          </w:p>
        </w:tc>
      </w:tr>
      <w:tr w:rsidR="006B265D" w:rsidRPr="006B265D" w14:paraId="7163EAAA" w14:textId="77777777" w:rsidTr="00BC0AE2">
        <w:tc>
          <w:tcPr>
            <w:tcW w:w="2945" w:type="dxa"/>
          </w:tcPr>
          <w:p w14:paraId="394CAE0A"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Контактна інформація викладача для консультацій</w:t>
            </w:r>
          </w:p>
        </w:tc>
        <w:tc>
          <w:tcPr>
            <w:tcW w:w="6707" w:type="dxa"/>
          </w:tcPr>
          <w:p w14:paraId="4DBD886E"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i/>
                <w:iCs/>
                <w:sz w:val="24"/>
                <w:szCs w:val="24"/>
                <w:lang w:val="uk-UA"/>
              </w:rPr>
              <w:t>Телефон інституту:</w:t>
            </w:r>
            <w:r w:rsidRPr="006B265D">
              <w:rPr>
                <w:rFonts w:ascii="Times New Roman" w:eastAsia="Arial Unicode MS" w:hAnsi="Times New Roman" w:cs="Times New Roman"/>
                <w:bCs/>
                <w:sz w:val="24"/>
                <w:szCs w:val="24"/>
                <w:lang w:val="uk-UA"/>
              </w:rPr>
              <w:t xml:space="preserve"> (0382) 70-45-56</w:t>
            </w:r>
          </w:p>
          <w:p w14:paraId="7B27B2C8" w14:textId="05738D99"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i/>
                <w:iCs/>
                <w:sz w:val="24"/>
                <w:szCs w:val="24"/>
                <w:lang w:val="uk-UA"/>
              </w:rPr>
              <w:t>Електронна пошта:</w:t>
            </w:r>
            <w:r w:rsidRPr="006B265D">
              <w:rPr>
                <w:rFonts w:ascii="Times New Roman" w:eastAsia="Arial Unicode MS" w:hAnsi="Times New Roman" w:cs="Times New Roman"/>
                <w:bCs/>
                <w:sz w:val="24"/>
                <w:szCs w:val="24"/>
                <w:lang w:val="uk-UA"/>
              </w:rPr>
              <w:t xml:space="preserve"> gavrilkevich@gmail.com</w:t>
            </w:r>
          </w:p>
          <w:p w14:paraId="29AD1DFB" w14:textId="7A9EBA53"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i/>
                <w:iCs/>
                <w:sz w:val="24"/>
                <w:szCs w:val="24"/>
                <w:lang w:val="uk-UA"/>
              </w:rPr>
              <w:t>Кабінет:</w:t>
            </w:r>
            <w:r w:rsidRPr="006B265D">
              <w:rPr>
                <w:rFonts w:ascii="Times New Roman" w:eastAsia="Arial Unicode MS" w:hAnsi="Times New Roman" w:cs="Times New Roman"/>
                <w:bCs/>
                <w:sz w:val="24"/>
                <w:szCs w:val="24"/>
                <w:lang w:val="uk-UA"/>
              </w:rPr>
              <w:t xml:space="preserve"> 4</w:t>
            </w:r>
            <w:r w:rsidR="00FD0BC0" w:rsidRPr="006B265D">
              <w:rPr>
                <w:rFonts w:ascii="Times New Roman" w:eastAsia="Arial Unicode MS" w:hAnsi="Times New Roman" w:cs="Times New Roman"/>
                <w:bCs/>
                <w:sz w:val="24"/>
                <w:szCs w:val="24"/>
                <w:lang w:val="uk-UA"/>
              </w:rPr>
              <w:t>3</w:t>
            </w:r>
          </w:p>
        </w:tc>
      </w:tr>
      <w:tr w:rsidR="006B265D" w:rsidRPr="006B265D" w14:paraId="0F731CD3" w14:textId="77777777" w:rsidTr="00BC0AE2">
        <w:tc>
          <w:tcPr>
            <w:tcW w:w="9652" w:type="dxa"/>
            <w:gridSpan w:val="2"/>
          </w:tcPr>
          <w:p w14:paraId="212E7CB6" w14:textId="77777777" w:rsidR="008718B2" w:rsidRPr="006B265D" w:rsidRDefault="008718B2" w:rsidP="00BC0AE2">
            <w:pPr>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Анотація навчальної дисципліни</w:t>
            </w:r>
          </w:p>
        </w:tc>
      </w:tr>
      <w:tr w:rsidR="006B265D" w:rsidRPr="006B265D" w14:paraId="3A7C366D" w14:textId="77777777" w:rsidTr="00BC0AE2">
        <w:tc>
          <w:tcPr>
            <w:tcW w:w="2945" w:type="dxa"/>
          </w:tcPr>
          <w:p w14:paraId="4E2581CD"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Мета дисципліни</w:t>
            </w:r>
          </w:p>
        </w:tc>
        <w:tc>
          <w:tcPr>
            <w:tcW w:w="6707" w:type="dxa"/>
          </w:tcPr>
          <w:p w14:paraId="0FF16354" w14:textId="2F798F7B" w:rsidR="008718B2" w:rsidRPr="006B265D" w:rsidRDefault="00FD0BC0" w:rsidP="00BC0AE2">
            <w:pPr>
              <w:jc w:val="both"/>
              <w:rPr>
                <w:rFonts w:ascii="Times New Roman" w:eastAsia="Arial Unicode MS" w:hAnsi="Times New Roman" w:cs="Times New Roman"/>
                <w:bCs/>
                <w:sz w:val="24"/>
                <w:szCs w:val="24"/>
                <w:lang w:val="uk-UA"/>
              </w:rPr>
            </w:pPr>
            <w:r w:rsidRPr="006B265D">
              <w:rPr>
                <w:rFonts w:ascii="Times New Roman" w:hAnsi="Times New Roman" w:cs="Times New Roman"/>
                <w:sz w:val="24"/>
                <w:szCs w:val="24"/>
                <w:lang w:val="uk-UA"/>
              </w:rPr>
              <w:t>вивчення та засвоєння загальних основ психофізіології, основних понять, термінології, основних методів психофізіологічних досліджень, а також формування уявлень про фізіологічні реакції при різних психічних станах людини, про взаємозв’язок між психічними і фізіологічними процесами в організмі та взаємний вплив одних процесів на інші</w:t>
            </w:r>
            <w:r w:rsidRPr="006B265D">
              <w:rPr>
                <w:rFonts w:ascii="Times New Roman" w:hAnsi="Times New Roman" w:cs="Times New Roman"/>
                <w:sz w:val="24"/>
                <w:szCs w:val="24"/>
                <w:lang w:val="uk-UA" w:eastAsia="ru-RU"/>
              </w:rPr>
              <w:t>.</w:t>
            </w:r>
          </w:p>
        </w:tc>
      </w:tr>
      <w:tr w:rsidR="006B265D" w:rsidRPr="006B265D" w14:paraId="697B1FCE" w14:textId="77777777" w:rsidTr="00BC0AE2">
        <w:tc>
          <w:tcPr>
            <w:tcW w:w="2945" w:type="dxa"/>
          </w:tcPr>
          <w:p w14:paraId="4A40D42E"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lastRenderedPageBreak/>
              <w:t>Мета орієнтована на формування компетентностей</w:t>
            </w:r>
          </w:p>
        </w:tc>
        <w:tc>
          <w:tcPr>
            <w:tcW w:w="6707" w:type="dxa"/>
          </w:tcPr>
          <w:p w14:paraId="251483B2"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ЗК1. Здатність застосовувати знання у практичних ситуаціях. </w:t>
            </w:r>
          </w:p>
          <w:p w14:paraId="54E13328"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ЗК2. Знання та розуміння предметної області та розуміння професійної діяльності. </w:t>
            </w:r>
          </w:p>
          <w:p w14:paraId="25E77E25"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ЗК4. Здатність вчитися і оволодівати сучасними знаннями. </w:t>
            </w:r>
          </w:p>
          <w:p w14:paraId="79636C07" w14:textId="05D3B586" w:rsidR="008718B2"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ЗК7. Здатність генерувати нові ідеї (креативність).</w:t>
            </w:r>
          </w:p>
          <w:p w14:paraId="3D208331"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СК1. Здатність оперувати категоріально-понятійним апаратом психології</w:t>
            </w:r>
          </w:p>
          <w:p w14:paraId="2E6EFCB3"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 СК2. Здатність до ретроспективного аналізу вітчизняного та зарубіжного досвіду розуміння природи виникнення, функціонування та розвитку психічних явищ. </w:t>
            </w:r>
          </w:p>
          <w:p w14:paraId="40EE60C2"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СК3. Здатність до розуміння природи поведінки, діяльності та вчинків. </w:t>
            </w:r>
          </w:p>
          <w:p w14:paraId="53BF39B0"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СК7. Здатність аналізувати та систематизувати одержані результати, формулювати аргументовані висновки та рекомендації </w:t>
            </w:r>
          </w:p>
          <w:p w14:paraId="428343B4"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 СК10. Здатність дотримуватися норм професійної етики </w:t>
            </w:r>
          </w:p>
          <w:p w14:paraId="4FD76D8C" w14:textId="0194BF80"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СК11. Здатність до особистісного та професійного самовдосконалення, навчання та саморозвитку</w:t>
            </w:r>
          </w:p>
          <w:p w14:paraId="277C45D5"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ПР1. Аналізувати та пояснювати психічні явища, ідентифікувати психологічні проблеми та пропонувати шляхи їх розв’язання </w:t>
            </w:r>
          </w:p>
          <w:p w14:paraId="54A55B35"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ПР6. Формулювати мету, завдання дослідження, володіти навичками збору первинного матеріалу, дотримуватися процедури дослідження 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w:t>
            </w:r>
          </w:p>
          <w:p w14:paraId="683E372A"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ПР11. 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 </w:t>
            </w:r>
          </w:p>
          <w:p w14:paraId="08A87D8E" w14:textId="77777777"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ПР13. Взаємодіяти, вступати у комунікацію, бути зрозумілим, толерантно ставитися до осіб, що мають інші культуральні чи гендерно-вікові відмінності. </w:t>
            </w:r>
          </w:p>
          <w:p w14:paraId="3DE085D5" w14:textId="177C38C8" w:rsidR="006B265D" w:rsidRPr="006B265D" w:rsidRDefault="006B265D" w:rsidP="006B265D">
            <w:pPr>
              <w:pStyle w:val="a6"/>
              <w:tabs>
                <w:tab w:val="left" w:pos="131"/>
              </w:tabs>
              <w:ind w:left="0"/>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ПР15. Відповідально ставитися до професійного самовдосконалення, навчання та саморозвитку</w:t>
            </w:r>
          </w:p>
        </w:tc>
      </w:tr>
      <w:tr w:rsidR="006B265D" w:rsidRPr="006B265D" w14:paraId="6AF8F21B" w14:textId="77777777" w:rsidTr="00BC0AE2">
        <w:tc>
          <w:tcPr>
            <w:tcW w:w="2945" w:type="dxa"/>
          </w:tcPr>
          <w:p w14:paraId="33802377"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Очікувані результати навчання</w:t>
            </w:r>
          </w:p>
        </w:tc>
        <w:tc>
          <w:tcPr>
            <w:tcW w:w="6707" w:type="dxa"/>
          </w:tcPr>
          <w:p w14:paraId="1485F5F5" w14:textId="5C84855F" w:rsidR="00FD0BC0" w:rsidRPr="006B265D" w:rsidRDefault="00FD0BC0" w:rsidP="00FD0BC0">
            <w:pPr>
              <w:pStyle w:val="a6"/>
              <w:numPr>
                <w:ilvl w:val="0"/>
                <w:numId w:val="43"/>
              </w:numPr>
              <w:tabs>
                <w:tab w:val="left" w:pos="131"/>
              </w:tabs>
              <w:ind w:left="0" w:firstLine="0"/>
              <w:jc w:val="both"/>
              <w:rPr>
                <w:rFonts w:ascii="Times New Roman" w:eastAsia="Arial Unicode MS" w:hAnsi="Times New Roman" w:cs="Times New Roman"/>
                <w:bCs/>
                <w:sz w:val="24"/>
                <w:szCs w:val="24"/>
                <w:lang w:val="uk-UA"/>
              </w:rPr>
            </w:pPr>
            <w:r w:rsidRPr="006B265D">
              <w:rPr>
                <w:rFonts w:ascii="Times New Roman" w:hAnsi="Times New Roman" w:cs="Times New Roman"/>
                <w:sz w:val="24"/>
                <w:szCs w:val="24"/>
                <w:lang w:val="uk-UA"/>
              </w:rPr>
              <w:t xml:space="preserve"> </w:t>
            </w:r>
            <w:r w:rsidRPr="006B265D">
              <w:rPr>
                <w:rFonts w:ascii="Times New Roman" w:eastAsia="Arial Unicode MS" w:hAnsi="Times New Roman" w:cs="Times New Roman"/>
                <w:bCs/>
                <w:sz w:val="24"/>
                <w:szCs w:val="24"/>
                <w:lang w:val="uk-UA"/>
              </w:rPr>
              <w:t>застосовувати принципи сучасної психофізіології до аналізу конкретних проблемних ситуацій;</w:t>
            </w:r>
          </w:p>
          <w:p w14:paraId="7239804F" w14:textId="62FD6BB2" w:rsidR="00FD0BC0" w:rsidRPr="006B265D" w:rsidRDefault="00FD0BC0" w:rsidP="00FD0BC0">
            <w:pPr>
              <w:pStyle w:val="a6"/>
              <w:numPr>
                <w:ilvl w:val="0"/>
                <w:numId w:val="43"/>
              </w:numPr>
              <w:tabs>
                <w:tab w:val="left" w:pos="131"/>
              </w:tabs>
              <w:ind w:left="0" w:firstLine="0"/>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 отримувати дані про фізичні і психічні механізми життєдіяльності людини; </w:t>
            </w:r>
          </w:p>
          <w:p w14:paraId="22FC3B68" w14:textId="2F1971DE" w:rsidR="00FD0BC0" w:rsidRPr="006B265D" w:rsidRDefault="00FD0BC0" w:rsidP="00FD0BC0">
            <w:pPr>
              <w:pStyle w:val="a6"/>
              <w:numPr>
                <w:ilvl w:val="0"/>
                <w:numId w:val="43"/>
              </w:numPr>
              <w:tabs>
                <w:tab w:val="left" w:pos="131"/>
              </w:tabs>
              <w:ind w:left="0" w:firstLine="0"/>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 вміти аналізувати нейрофізіологічні показники сну і бадьорості, сенсорних і моторних реакцій, памяті, моуи і уваги;</w:t>
            </w:r>
          </w:p>
          <w:p w14:paraId="7ED5CBD0" w14:textId="7E322231" w:rsidR="008718B2" w:rsidRPr="006B265D" w:rsidRDefault="00FD0BC0" w:rsidP="00FD0BC0">
            <w:pPr>
              <w:pStyle w:val="a6"/>
              <w:numPr>
                <w:ilvl w:val="0"/>
                <w:numId w:val="43"/>
              </w:numPr>
              <w:tabs>
                <w:tab w:val="left" w:pos="131"/>
              </w:tabs>
              <w:ind w:left="0" w:firstLine="0"/>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 використовувати теоретичну інформацію для передбачення поведінки людини.</w:t>
            </w:r>
            <w:r w:rsidRPr="006B265D">
              <w:rPr>
                <w:rFonts w:ascii="Times New Roman" w:hAnsi="Times New Roman" w:cs="Times New Roman"/>
                <w:sz w:val="24"/>
                <w:szCs w:val="24"/>
                <w:lang w:val="uk-UA"/>
              </w:rPr>
              <w:t xml:space="preserve"> </w:t>
            </w:r>
          </w:p>
        </w:tc>
      </w:tr>
      <w:tr w:rsidR="006B265D" w:rsidRPr="006B265D" w14:paraId="79EE2BCC" w14:textId="77777777" w:rsidTr="00BC0AE2">
        <w:tc>
          <w:tcPr>
            <w:tcW w:w="9652" w:type="dxa"/>
            <w:gridSpan w:val="2"/>
          </w:tcPr>
          <w:p w14:paraId="6B6CE646" w14:textId="77777777" w:rsidR="008718B2" w:rsidRPr="006B265D" w:rsidRDefault="008718B2" w:rsidP="00BC0AE2">
            <w:pPr>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Перелік тем навчальної дисципліни</w:t>
            </w:r>
          </w:p>
          <w:p w14:paraId="4BCAFDFF" w14:textId="77777777" w:rsidR="008718B2" w:rsidRPr="006B265D" w:rsidRDefault="008718B2" w:rsidP="00BC0AE2">
            <w:pPr>
              <w:jc w:val="both"/>
              <w:rPr>
                <w:rFonts w:ascii="Times New Roman" w:eastAsia="Arial Unicode MS" w:hAnsi="Times New Roman" w:cs="Times New Roman"/>
                <w:b/>
                <w:sz w:val="24"/>
                <w:szCs w:val="24"/>
                <w:lang w:val="uk-UA"/>
              </w:rPr>
            </w:pPr>
          </w:p>
          <w:p w14:paraId="457EEF23" w14:textId="676D3AAF"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 xml:space="preserve">Змістовий модуль 1. </w:t>
            </w:r>
            <w:r w:rsidR="00FD0BC0" w:rsidRPr="006B265D">
              <w:rPr>
                <w:rFonts w:ascii="Times New Roman" w:eastAsia="Arial Unicode MS" w:hAnsi="Times New Roman" w:cs="Times New Roman"/>
                <w:b/>
                <w:sz w:val="24"/>
                <w:szCs w:val="24"/>
                <w:lang w:val="uk-UA"/>
              </w:rPr>
              <w:t>Психофізіологія людини</w:t>
            </w:r>
          </w:p>
          <w:p w14:paraId="31A8E0D7" w14:textId="5ED6806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Тема 1. </w:t>
            </w:r>
            <w:r w:rsidR="00FD0BC0" w:rsidRPr="006B265D">
              <w:rPr>
                <w:rFonts w:ascii="Times New Roman" w:eastAsia="Arial Unicode MS" w:hAnsi="Times New Roman" w:cs="Times New Roman"/>
                <w:bCs/>
                <w:sz w:val="24"/>
                <w:szCs w:val="24"/>
                <w:lang w:val="uk-UA"/>
              </w:rPr>
              <w:t>Історія розвитку психофізіології</w:t>
            </w:r>
          </w:p>
          <w:p w14:paraId="36C66AC1" w14:textId="4C194AB3"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Тема 2. </w:t>
            </w:r>
            <w:r w:rsidR="00FD0BC0" w:rsidRPr="006B265D">
              <w:rPr>
                <w:rFonts w:ascii="Times New Roman" w:eastAsia="Arial Unicode MS" w:hAnsi="Times New Roman" w:cs="Times New Roman"/>
                <w:bCs/>
                <w:sz w:val="24"/>
                <w:szCs w:val="24"/>
                <w:lang w:val="uk-UA"/>
              </w:rPr>
              <w:t>Психофізіологія сенсорних процесів</w:t>
            </w:r>
          </w:p>
          <w:p w14:paraId="74FA2F00" w14:textId="7C16622C"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Тема 3. </w:t>
            </w:r>
            <w:r w:rsidR="00FD0BC0" w:rsidRPr="006B265D">
              <w:rPr>
                <w:rFonts w:ascii="Times New Roman" w:eastAsia="Arial Unicode MS" w:hAnsi="Times New Roman" w:cs="Times New Roman"/>
                <w:bCs/>
                <w:sz w:val="24"/>
                <w:szCs w:val="24"/>
                <w:lang w:val="uk-UA"/>
              </w:rPr>
              <w:t>Психофізіологія рухової діяльності</w:t>
            </w:r>
          </w:p>
          <w:p w14:paraId="3CE9F861" w14:textId="090F1342"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Тема 4. </w:t>
            </w:r>
            <w:r w:rsidR="00FD0BC0" w:rsidRPr="006B265D">
              <w:rPr>
                <w:rFonts w:ascii="Times New Roman" w:eastAsia="Arial Unicode MS" w:hAnsi="Times New Roman" w:cs="Times New Roman"/>
                <w:bCs/>
                <w:sz w:val="24"/>
                <w:szCs w:val="24"/>
                <w:lang w:val="uk-UA"/>
              </w:rPr>
              <w:t>Психофізіологія пам’яті</w:t>
            </w:r>
          </w:p>
          <w:p w14:paraId="76EA71EF" w14:textId="45ED2096"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Тема 5. </w:t>
            </w:r>
            <w:r w:rsidR="00FD0BC0" w:rsidRPr="006B265D">
              <w:rPr>
                <w:rFonts w:ascii="Times New Roman" w:eastAsia="Arial Unicode MS" w:hAnsi="Times New Roman" w:cs="Times New Roman"/>
                <w:bCs/>
                <w:sz w:val="24"/>
                <w:szCs w:val="24"/>
                <w:lang w:val="uk-UA"/>
              </w:rPr>
              <w:t>Психофізіологія уваги</w:t>
            </w:r>
          </w:p>
          <w:p w14:paraId="1B21CFB8" w14:textId="77777777" w:rsidR="008718B2" w:rsidRPr="006B265D" w:rsidRDefault="008718B2" w:rsidP="00BC0AE2">
            <w:pPr>
              <w:jc w:val="both"/>
              <w:rPr>
                <w:rFonts w:ascii="Times New Roman" w:eastAsia="Arial Unicode MS" w:hAnsi="Times New Roman" w:cs="Times New Roman"/>
                <w:bCs/>
                <w:sz w:val="24"/>
                <w:szCs w:val="24"/>
                <w:lang w:val="uk-UA"/>
              </w:rPr>
            </w:pPr>
          </w:p>
          <w:p w14:paraId="7B2A7CEA" w14:textId="77777777" w:rsidR="008718B2" w:rsidRPr="006B265D" w:rsidRDefault="008718B2"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lastRenderedPageBreak/>
              <w:t xml:space="preserve">Змістовий модуль 2. </w:t>
            </w:r>
          </w:p>
          <w:p w14:paraId="28070A41" w14:textId="14131921" w:rsidR="008718B2" w:rsidRPr="006B265D" w:rsidRDefault="00FD0BC0" w:rsidP="00BC0AE2">
            <w:pPr>
              <w:jc w:val="both"/>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Психофізіологічні аспекти станів людини</w:t>
            </w:r>
          </w:p>
          <w:p w14:paraId="31213329" w14:textId="0A8C1560"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Тема 6. </w:t>
            </w:r>
            <w:r w:rsidR="00FD0BC0" w:rsidRPr="006B265D">
              <w:rPr>
                <w:rFonts w:ascii="Times New Roman" w:eastAsia="Arial Unicode MS" w:hAnsi="Times New Roman" w:cs="Times New Roman"/>
                <w:bCs/>
                <w:sz w:val="24"/>
                <w:szCs w:val="24"/>
                <w:lang w:val="uk-UA"/>
              </w:rPr>
              <w:t>Психофізіологія емоцій</w:t>
            </w:r>
          </w:p>
          <w:p w14:paraId="61B473AD" w14:textId="419854DA"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Тема 7. </w:t>
            </w:r>
            <w:r w:rsidR="00FD0BC0" w:rsidRPr="006B265D">
              <w:rPr>
                <w:rFonts w:ascii="Times New Roman" w:eastAsia="Arial Unicode MS" w:hAnsi="Times New Roman" w:cs="Times New Roman"/>
                <w:bCs/>
                <w:sz w:val="24"/>
                <w:szCs w:val="24"/>
                <w:lang w:val="uk-UA"/>
              </w:rPr>
              <w:t>Психофізіологія свідомості</w:t>
            </w:r>
          </w:p>
          <w:p w14:paraId="62C68E22" w14:textId="1D48C695"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Тема 8. </w:t>
            </w:r>
            <w:r w:rsidR="00FD0BC0" w:rsidRPr="006B265D">
              <w:rPr>
                <w:rFonts w:ascii="Times New Roman" w:eastAsia="Arial Unicode MS" w:hAnsi="Times New Roman" w:cs="Times New Roman"/>
                <w:bCs/>
                <w:sz w:val="24"/>
                <w:szCs w:val="24"/>
                <w:lang w:val="uk-UA"/>
              </w:rPr>
              <w:t>Психофізіологія несвідомого</w:t>
            </w:r>
          </w:p>
          <w:p w14:paraId="7647A9D5" w14:textId="05D3CD84"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Тема 9. </w:t>
            </w:r>
            <w:r w:rsidR="00FD0BC0" w:rsidRPr="006B265D">
              <w:rPr>
                <w:rFonts w:ascii="Times New Roman" w:eastAsia="Arial Unicode MS" w:hAnsi="Times New Roman" w:cs="Times New Roman"/>
                <w:bCs/>
                <w:sz w:val="24"/>
                <w:szCs w:val="24"/>
                <w:lang w:val="uk-UA"/>
              </w:rPr>
              <w:t>Психофізіологія сну</w:t>
            </w:r>
          </w:p>
          <w:p w14:paraId="364B3768" w14:textId="705115C4"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Тема 10. </w:t>
            </w:r>
            <w:r w:rsidR="00FD0BC0" w:rsidRPr="006B265D">
              <w:rPr>
                <w:rFonts w:ascii="Times New Roman" w:eastAsia="Arial Unicode MS" w:hAnsi="Times New Roman" w:cs="Times New Roman"/>
                <w:bCs/>
                <w:sz w:val="24"/>
                <w:szCs w:val="24"/>
                <w:lang w:val="uk-UA"/>
              </w:rPr>
              <w:t>Системні засади психофізіології</w:t>
            </w:r>
          </w:p>
          <w:p w14:paraId="3D865C6C" w14:textId="755645DB"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Тема 11. </w:t>
            </w:r>
            <w:r w:rsidR="00FD0BC0" w:rsidRPr="006B265D">
              <w:rPr>
                <w:rFonts w:ascii="Times New Roman" w:eastAsia="Arial Unicode MS" w:hAnsi="Times New Roman" w:cs="Times New Roman"/>
                <w:bCs/>
                <w:sz w:val="24"/>
                <w:szCs w:val="24"/>
                <w:lang w:val="uk-UA"/>
              </w:rPr>
              <w:t>Психофізіологія станів людини</w:t>
            </w:r>
          </w:p>
          <w:p w14:paraId="1021C0CD" w14:textId="77777777" w:rsidR="008718B2" w:rsidRPr="006B265D" w:rsidRDefault="008718B2" w:rsidP="00FD0BC0">
            <w:pPr>
              <w:jc w:val="both"/>
              <w:rPr>
                <w:rFonts w:ascii="Times New Roman" w:eastAsia="Arial Unicode MS" w:hAnsi="Times New Roman" w:cs="Times New Roman"/>
                <w:bCs/>
                <w:sz w:val="24"/>
                <w:szCs w:val="24"/>
                <w:lang w:val="uk-UA"/>
              </w:rPr>
            </w:pPr>
          </w:p>
        </w:tc>
      </w:tr>
      <w:tr w:rsidR="006B265D" w:rsidRPr="006B265D" w14:paraId="62366D7A" w14:textId="77777777" w:rsidTr="00BC0AE2">
        <w:tc>
          <w:tcPr>
            <w:tcW w:w="9652" w:type="dxa"/>
            <w:gridSpan w:val="2"/>
          </w:tcPr>
          <w:p w14:paraId="41131B35" w14:textId="77777777" w:rsidR="008718B2" w:rsidRPr="006B265D" w:rsidRDefault="008718B2" w:rsidP="00BC0AE2">
            <w:pPr>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lastRenderedPageBreak/>
              <w:t>Рекомендовані джерела:</w:t>
            </w:r>
          </w:p>
          <w:p w14:paraId="1507A1E3" w14:textId="77777777" w:rsidR="008718B2" w:rsidRPr="006B265D" w:rsidRDefault="008718B2" w:rsidP="00BC0AE2">
            <w:pPr>
              <w:shd w:val="clear" w:color="auto" w:fill="FFFFFF"/>
              <w:tabs>
                <w:tab w:val="left" w:pos="318"/>
              </w:tabs>
              <w:jc w:val="center"/>
              <w:rPr>
                <w:rFonts w:ascii="Times New Roman" w:eastAsia="Arial Unicode MS" w:hAnsi="Times New Roman" w:cs="Times New Roman"/>
                <w:b/>
                <w:bCs/>
                <w:sz w:val="24"/>
                <w:szCs w:val="24"/>
                <w:lang w:val="uk-UA"/>
              </w:rPr>
            </w:pPr>
            <w:r w:rsidRPr="006B265D">
              <w:rPr>
                <w:rFonts w:ascii="Times New Roman" w:eastAsia="Arial Unicode MS" w:hAnsi="Times New Roman" w:cs="Times New Roman"/>
                <w:b/>
                <w:bCs/>
                <w:sz w:val="24"/>
                <w:szCs w:val="24"/>
                <w:lang w:val="uk-UA"/>
              </w:rPr>
              <w:t>Основна:</w:t>
            </w:r>
          </w:p>
          <w:p w14:paraId="654A90B6" w14:textId="77777777" w:rsidR="00A47323" w:rsidRPr="006B265D" w:rsidRDefault="00A47323" w:rsidP="00A47323">
            <w:pPr>
              <w:numPr>
                <w:ilvl w:val="0"/>
                <w:numId w:val="41"/>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Кабашнюк В. О., Гаврилькевич В. К. Психофізіологія: навч. посіб. Львів: «Новий Світ-2000», 2020. 200 с.</w:t>
            </w:r>
          </w:p>
          <w:p w14:paraId="789E81DC" w14:textId="77777777" w:rsidR="00A47323" w:rsidRPr="006B265D" w:rsidRDefault="00A47323" w:rsidP="00A47323">
            <w:pPr>
              <w:numPr>
                <w:ilvl w:val="0"/>
                <w:numId w:val="41"/>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Кокун О. М. Психофізіологія: навч. посібник для студ. вищих навч. закл. / Відкритий міжнародний ун-т розвитку людини "Україна". Київ: Центр навчальної літератури, 2006. 184 с. </w:t>
            </w:r>
          </w:p>
          <w:p w14:paraId="73E8DCC4" w14:textId="77777777" w:rsidR="00A47323" w:rsidRPr="006B265D" w:rsidRDefault="00A47323" w:rsidP="00A47323">
            <w:pPr>
              <w:numPr>
                <w:ilvl w:val="0"/>
                <w:numId w:val="41"/>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Психофізіологія: конспект лекцій / укл.: Н. В. Коляда. Суми: Сумський державний університет, 2022. 264 с.</w:t>
            </w:r>
          </w:p>
          <w:p w14:paraId="476A312E" w14:textId="77777777" w:rsidR="00A47323" w:rsidRPr="006B265D" w:rsidRDefault="00A47323" w:rsidP="00A47323">
            <w:pPr>
              <w:numPr>
                <w:ilvl w:val="0"/>
                <w:numId w:val="41"/>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Кузів О.Є. Психофізіологія: курс лекцій. Тернопіль: ТНТУ ім. І. Пулюя, 2017. 194 с. </w:t>
            </w:r>
          </w:p>
          <w:p w14:paraId="71EC487D" w14:textId="4FED93CB" w:rsidR="008718B2" w:rsidRPr="006B265D" w:rsidRDefault="00A47323" w:rsidP="00A47323">
            <w:pPr>
              <w:numPr>
                <w:ilvl w:val="0"/>
                <w:numId w:val="41"/>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Федик О. В. Психофізіологія: матеріали для самопідготовки до семінарських занять для студентів спеціальності «Психологія». Івано-Франківськ, 2019. 123 c. URL: http://194.44.152.155/elib/local/pv/3810.pdf</w:t>
            </w:r>
          </w:p>
          <w:p w14:paraId="10A5E3D7" w14:textId="77777777" w:rsidR="008718B2" w:rsidRPr="006B265D" w:rsidRDefault="008718B2" w:rsidP="00BC0AE2">
            <w:pPr>
              <w:tabs>
                <w:tab w:val="left" w:pos="318"/>
                <w:tab w:val="left" w:pos="851"/>
              </w:tabs>
              <w:jc w:val="center"/>
              <w:rPr>
                <w:rFonts w:ascii="Times New Roman" w:eastAsia="Times New Roman" w:hAnsi="Times New Roman" w:cs="Times New Roman"/>
                <w:b/>
                <w:sz w:val="24"/>
                <w:szCs w:val="24"/>
                <w:lang w:val="uk-UA" w:eastAsia="ru-RU"/>
              </w:rPr>
            </w:pPr>
            <w:r w:rsidRPr="006B265D">
              <w:rPr>
                <w:rFonts w:ascii="Times New Roman" w:eastAsia="Times New Roman" w:hAnsi="Times New Roman" w:cs="Times New Roman"/>
                <w:b/>
                <w:sz w:val="24"/>
                <w:szCs w:val="24"/>
                <w:lang w:val="uk-UA" w:eastAsia="ru-RU"/>
              </w:rPr>
              <w:t>Допоміжна:</w:t>
            </w:r>
          </w:p>
          <w:p w14:paraId="03B42DDC" w14:textId="77777777" w:rsidR="00A47323" w:rsidRPr="006B265D" w:rsidRDefault="00A47323" w:rsidP="00A47323">
            <w:pPr>
              <w:numPr>
                <w:ilvl w:val="0"/>
                <w:numId w:val="41"/>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Аршава І. Психофізіологія: підручник для студ. вищих навч. закл. Київ: Вища освіта, 2006. 308 c.</w:t>
            </w:r>
          </w:p>
          <w:p w14:paraId="32500F1D" w14:textId="77777777" w:rsidR="00A47323" w:rsidRPr="006B265D" w:rsidRDefault="00A47323" w:rsidP="00A47323">
            <w:pPr>
              <w:numPr>
                <w:ilvl w:val="0"/>
                <w:numId w:val="41"/>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Діагностика психофізіологічних станів спортсменів: метод. посіб. / Коробейніков Г. В., Дудник О. К., Коняєва Л. Д., та ін. Київ:, 2008. 64 с.</w:t>
            </w:r>
          </w:p>
          <w:p w14:paraId="44609C3C" w14:textId="77777777" w:rsidR="00A47323" w:rsidRPr="006B265D" w:rsidRDefault="00A47323" w:rsidP="00A47323">
            <w:pPr>
              <w:numPr>
                <w:ilvl w:val="0"/>
                <w:numId w:val="41"/>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Комісова Т. Є., Мамотенко А. В. Конспекти лекцій до курсу “Психофізіологія” Ч. І. Харків: ХНПУ імені Г. С. Сковороди, 2015. 120 с.</w:t>
            </w:r>
          </w:p>
          <w:p w14:paraId="49567553" w14:textId="77777777" w:rsidR="00A47323" w:rsidRPr="006B265D" w:rsidRDefault="00A47323" w:rsidP="00A47323">
            <w:pPr>
              <w:numPr>
                <w:ilvl w:val="0"/>
                <w:numId w:val="41"/>
              </w:numPr>
              <w:tabs>
                <w:tab w:val="clear" w:pos="720"/>
                <w:tab w:val="left" w:pos="318"/>
                <w:tab w:val="left" w:pos="851"/>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Корольчук М. С. Психофізіологія діяльності: підручник для студ. вищих навч. закл. 2-ге вид., випр. та доп. Київ: Ельга, Ніка-Центр, 2004. 400 с. </w:t>
            </w:r>
          </w:p>
          <w:p w14:paraId="14DFCE97" w14:textId="77777777" w:rsidR="00A47323" w:rsidRPr="006B265D" w:rsidRDefault="00A47323" w:rsidP="00A47323">
            <w:pPr>
              <w:numPr>
                <w:ilvl w:val="0"/>
                <w:numId w:val="41"/>
              </w:numPr>
              <w:tabs>
                <w:tab w:val="clear" w:pos="720"/>
                <w:tab w:val="left" w:pos="885"/>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Макарчук М. Ю., Куценко Т. В., Кравченко В.І., Данилов С.А. Психофізіологія: навчальний посібник. Київ: ООО «Інтерсервіс», 2011. 329 с.</w:t>
            </w:r>
          </w:p>
          <w:p w14:paraId="69053DBC" w14:textId="77777777" w:rsidR="00A47323" w:rsidRPr="006B265D" w:rsidRDefault="00A47323" w:rsidP="00A47323">
            <w:pPr>
              <w:numPr>
                <w:ilvl w:val="0"/>
                <w:numId w:val="41"/>
              </w:numPr>
              <w:tabs>
                <w:tab w:val="clear" w:pos="720"/>
                <w:tab w:val="left" w:pos="885"/>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Практикум з психофізіології: навч. посібник для студ., які навч. за спец."Практична психологія" / Ніжинський держ. педагогічний ун-т ім. Миколи Гоголя / Олег Петрович Никоненко (уклад.). Ніжин: НДПУ ім. М. Гоголя, 2003. 150 с. </w:t>
            </w:r>
          </w:p>
          <w:p w14:paraId="091E4F0F" w14:textId="77777777" w:rsidR="00A47323" w:rsidRPr="006B265D" w:rsidRDefault="00A47323" w:rsidP="00A47323">
            <w:pPr>
              <w:numPr>
                <w:ilvl w:val="0"/>
                <w:numId w:val="41"/>
              </w:numPr>
              <w:tabs>
                <w:tab w:val="clear" w:pos="720"/>
                <w:tab w:val="left" w:pos="885"/>
              </w:tabs>
              <w:autoSpaceDE w:val="0"/>
              <w:autoSpaceDN w:val="0"/>
              <w:adjustRightInd w:val="0"/>
              <w:ind w:left="0" w:firstLine="567"/>
              <w:jc w:val="both"/>
              <w:rPr>
                <w:rFonts w:ascii="Times New Roman" w:hAnsi="Times New Roman" w:cs="Times New Roman"/>
                <w:sz w:val="24"/>
                <w:szCs w:val="24"/>
                <w:lang w:val="uk-UA"/>
              </w:rPr>
            </w:pPr>
            <w:r w:rsidRPr="006B265D">
              <w:rPr>
                <w:rFonts w:ascii="Times New Roman" w:hAnsi="Times New Roman" w:cs="Times New Roman"/>
                <w:sz w:val="24"/>
                <w:szCs w:val="24"/>
                <w:lang w:val="uk-UA"/>
              </w:rPr>
              <w:t xml:space="preserve">Філіппов М. Психофізіологія людини: навч. посіб. / Міжрегіональна академія управління персоналом. Київ: МАУП, 2003. 135 с. </w:t>
            </w:r>
          </w:p>
          <w:p w14:paraId="33A1D35D" w14:textId="77777777" w:rsidR="008718B2" w:rsidRPr="006B265D" w:rsidRDefault="008718B2" w:rsidP="00BC0AE2">
            <w:pPr>
              <w:tabs>
                <w:tab w:val="left" w:pos="318"/>
                <w:tab w:val="left" w:pos="851"/>
              </w:tabs>
              <w:ind w:left="601"/>
              <w:contextualSpacing/>
              <w:jc w:val="both"/>
              <w:rPr>
                <w:rFonts w:ascii="Times New Roman" w:eastAsia="Times New Roman" w:hAnsi="Times New Roman" w:cs="Times New Roman"/>
                <w:bCs/>
                <w:sz w:val="24"/>
                <w:szCs w:val="24"/>
                <w:lang w:val="uk-UA" w:eastAsia="ru-RU"/>
              </w:rPr>
            </w:pPr>
          </w:p>
        </w:tc>
      </w:tr>
      <w:tr w:rsidR="006B265D" w:rsidRPr="006B265D" w14:paraId="1070BF10" w14:textId="77777777" w:rsidTr="00BC0AE2">
        <w:tc>
          <w:tcPr>
            <w:tcW w:w="9652" w:type="dxa"/>
            <w:gridSpan w:val="2"/>
          </w:tcPr>
          <w:p w14:paraId="5D12C13A" w14:textId="77777777" w:rsidR="008718B2" w:rsidRPr="006B265D" w:rsidRDefault="008718B2" w:rsidP="00BC0AE2">
            <w:pPr>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 xml:space="preserve">Рекомендовані курси для поглибленого вивчення дисципліни </w:t>
            </w:r>
            <w:r w:rsidRPr="006B265D">
              <w:rPr>
                <w:rFonts w:ascii="Times New Roman" w:eastAsia="Arial Unicode MS" w:hAnsi="Times New Roman" w:cs="Times New Roman"/>
                <w:b/>
                <w:sz w:val="24"/>
                <w:szCs w:val="24"/>
                <w:lang w:val="uk-UA"/>
              </w:rPr>
              <w:br/>
              <w:t>(неформальна освіта):</w:t>
            </w:r>
          </w:p>
          <w:p w14:paraId="338BBB18"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https://prometheus.org.ua/courses-catalog/</w:t>
            </w:r>
          </w:p>
          <w:p w14:paraId="12954636"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https://ed-era.com/courses/</w:t>
            </w:r>
          </w:p>
          <w:p w14:paraId="03B34BD4"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https://www.enableme.com.ua/ua/article/najkrasi-bezkostovni-onlajn-kursi-dla-ukrainciv-11573</w:t>
            </w:r>
          </w:p>
        </w:tc>
      </w:tr>
      <w:tr w:rsidR="006B265D" w:rsidRPr="006B265D" w14:paraId="0262C6D6" w14:textId="77777777" w:rsidTr="00BC0AE2">
        <w:tc>
          <w:tcPr>
            <w:tcW w:w="9652" w:type="dxa"/>
            <w:gridSpan w:val="2"/>
          </w:tcPr>
          <w:p w14:paraId="505E8162" w14:textId="77777777" w:rsidR="008718B2" w:rsidRPr="006B265D" w:rsidRDefault="008718B2" w:rsidP="00BC0AE2">
            <w:pPr>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Система оцінювання результатів навчання:</w:t>
            </w:r>
          </w:p>
          <w:p w14:paraId="54966BC2"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w:t>
            </w:r>
            <w:r w:rsidRPr="006B265D">
              <w:rPr>
                <w:rFonts w:ascii="Times New Roman" w:eastAsia="Arial Unicode MS" w:hAnsi="Times New Roman" w:cs="Times New Roman"/>
                <w:bCs/>
                <w:sz w:val="24"/>
                <w:szCs w:val="24"/>
                <w:lang w:val="uk-UA"/>
              </w:rPr>
              <w:lastRenderedPageBreak/>
              <w:t>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9B0E58B" w14:textId="77777777" w:rsidR="008718B2" w:rsidRPr="006B265D" w:rsidRDefault="008718B2" w:rsidP="00BC0AE2">
            <w:pPr>
              <w:jc w:val="both"/>
              <w:rPr>
                <w:rFonts w:ascii="Times New Roman" w:eastAsia="Arial Unicode MS" w:hAnsi="Times New Roman" w:cs="Times New Roman"/>
                <w:bCs/>
                <w:sz w:val="24"/>
                <w:szCs w:val="24"/>
                <w:lang w:val="uk-UA"/>
              </w:rPr>
            </w:pPr>
          </w:p>
        </w:tc>
      </w:tr>
      <w:tr w:rsidR="006B265D" w:rsidRPr="006B265D" w14:paraId="1AB6615F" w14:textId="77777777" w:rsidTr="00BC0AE2">
        <w:tc>
          <w:tcPr>
            <w:tcW w:w="9652" w:type="dxa"/>
            <w:gridSpan w:val="2"/>
          </w:tcPr>
          <w:p w14:paraId="2272C235" w14:textId="17EC2450" w:rsidR="008718B2" w:rsidRPr="006B265D" w:rsidRDefault="008718B2" w:rsidP="00BC0AE2">
            <w:pPr>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lastRenderedPageBreak/>
              <w:t>Накопичування рейтингових балів із навчальної дисципліни:</w:t>
            </w:r>
          </w:p>
          <w:p w14:paraId="27912328" w14:textId="77777777" w:rsidR="008718B2" w:rsidRPr="006B265D" w:rsidRDefault="008718B2" w:rsidP="00BC0AE2">
            <w:pPr>
              <w:jc w:val="center"/>
              <w:rPr>
                <w:rFonts w:ascii="Times New Roman" w:eastAsia="Arial Unicode MS" w:hAnsi="Times New Roman" w:cs="Times New Roman"/>
                <w:b/>
                <w:sz w:val="24"/>
                <w:szCs w:val="24"/>
                <w:lang w:val="uk-UA"/>
              </w:rPr>
            </w:pPr>
          </w:p>
          <w:p w14:paraId="05FE6CFB" w14:textId="77777777" w:rsidR="008718B2" w:rsidRPr="006B265D" w:rsidRDefault="008718B2" w:rsidP="00BC0AE2">
            <w:pPr>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РОЗПОДІЛ БАЛІВ, ЯКІ ОТРИМУЮТЬ ЗДОБУВАЧІ ОСВІТИ НА ЗАЛІКУ</w:t>
            </w:r>
          </w:p>
          <w:p w14:paraId="27463216" w14:textId="77777777" w:rsidR="006D6523" w:rsidRPr="006B265D" w:rsidRDefault="006D6523" w:rsidP="00AB759B">
            <w:pPr>
              <w:ind w:firstLine="600"/>
              <w:rPr>
                <w:rFonts w:ascii="Times New Roman" w:hAnsi="Times New Roman" w:cs="Times New Roman"/>
                <w:sz w:val="24"/>
                <w:szCs w:val="24"/>
                <w:lang w:val="uk-UA"/>
              </w:rPr>
            </w:pPr>
          </w:p>
          <w:tbl>
            <w:tblPr>
              <w:tblW w:w="50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7"/>
              <w:gridCol w:w="373"/>
              <w:gridCol w:w="376"/>
              <w:gridCol w:w="369"/>
              <w:gridCol w:w="375"/>
              <w:gridCol w:w="595"/>
              <w:gridCol w:w="483"/>
              <w:gridCol w:w="483"/>
              <w:gridCol w:w="483"/>
              <w:gridCol w:w="483"/>
              <w:gridCol w:w="603"/>
              <w:gridCol w:w="603"/>
              <w:gridCol w:w="556"/>
              <w:gridCol w:w="754"/>
              <w:gridCol w:w="572"/>
              <w:gridCol w:w="1100"/>
              <w:gridCol w:w="926"/>
            </w:tblGrid>
            <w:tr w:rsidR="006B265D" w:rsidRPr="006B265D" w14:paraId="1AE473D0" w14:textId="77777777" w:rsidTr="00E96D7D">
              <w:trPr>
                <w:cantSplit/>
              </w:trPr>
              <w:tc>
                <w:tcPr>
                  <w:tcW w:w="3984" w:type="pct"/>
                  <w:gridSpan w:val="15"/>
                  <w:tcMar>
                    <w:left w:w="57" w:type="dxa"/>
                    <w:right w:w="57" w:type="dxa"/>
                  </w:tcMar>
                  <w:vAlign w:val="center"/>
                </w:tcPr>
                <w:p w14:paraId="0A487E39" w14:textId="77777777" w:rsidR="006D6523" w:rsidRPr="006B265D" w:rsidRDefault="006D6523" w:rsidP="006D6523">
                  <w:pPr>
                    <w:jc w:val="center"/>
                    <w:rPr>
                      <w:rFonts w:ascii="Times New Roman" w:hAnsi="Times New Roman" w:cs="Times New Roman"/>
                      <w:sz w:val="24"/>
                      <w:szCs w:val="24"/>
                      <w:lang w:val="uk-UA"/>
                    </w:rPr>
                  </w:pPr>
                  <w:r w:rsidRPr="006B265D">
                    <w:rPr>
                      <w:rFonts w:ascii="Times New Roman" w:hAnsi="Times New Roman" w:cs="Times New Roman"/>
                      <w:sz w:val="24"/>
                      <w:szCs w:val="24"/>
                      <w:lang w:val="uk-UA"/>
                    </w:rPr>
                    <w:t>Поточне тестування та самостійна робота</w:t>
                  </w:r>
                </w:p>
              </w:tc>
              <w:tc>
                <w:tcPr>
                  <w:tcW w:w="590" w:type="pct"/>
                  <w:vMerge w:val="restart"/>
                  <w:tcMar>
                    <w:left w:w="57" w:type="dxa"/>
                    <w:right w:w="57" w:type="dxa"/>
                  </w:tcMar>
                </w:tcPr>
                <w:p w14:paraId="1A1F0A54" w14:textId="77777777" w:rsidR="006D6523" w:rsidRPr="006B265D" w:rsidRDefault="006D6523" w:rsidP="006D6523">
                  <w:pPr>
                    <w:jc w:val="center"/>
                    <w:rPr>
                      <w:rFonts w:ascii="Times New Roman" w:hAnsi="Times New Roman" w:cs="Times New Roman"/>
                      <w:sz w:val="24"/>
                      <w:szCs w:val="24"/>
                      <w:lang w:val="uk-UA"/>
                    </w:rPr>
                  </w:pPr>
                  <w:r w:rsidRPr="006B265D">
                    <w:rPr>
                      <w:rFonts w:ascii="Times New Roman" w:hAnsi="Times New Roman" w:cs="Times New Roman"/>
                      <w:sz w:val="24"/>
                      <w:szCs w:val="24"/>
                      <w:lang w:val="uk-UA"/>
                    </w:rPr>
                    <w:t>Сума</w:t>
                  </w:r>
                </w:p>
              </w:tc>
              <w:tc>
                <w:tcPr>
                  <w:tcW w:w="425" w:type="pct"/>
                  <w:vMerge w:val="restart"/>
                </w:tcPr>
                <w:p w14:paraId="33DC0624" w14:textId="77777777" w:rsidR="006D6523" w:rsidRPr="006B265D" w:rsidRDefault="006D6523" w:rsidP="006D6523">
                  <w:pPr>
                    <w:jc w:val="center"/>
                    <w:rPr>
                      <w:rFonts w:ascii="Times New Roman" w:hAnsi="Times New Roman" w:cs="Times New Roman"/>
                      <w:sz w:val="24"/>
                      <w:szCs w:val="24"/>
                      <w:lang w:val="uk-UA"/>
                    </w:rPr>
                  </w:pPr>
                  <w:r w:rsidRPr="006B265D">
                    <w:rPr>
                      <w:rFonts w:ascii="Times New Roman" w:hAnsi="Times New Roman" w:cs="Times New Roman"/>
                      <w:sz w:val="24"/>
                      <w:szCs w:val="24"/>
                      <w:lang w:val="uk-UA"/>
                    </w:rPr>
                    <w:t>Залік*</w:t>
                  </w:r>
                </w:p>
              </w:tc>
            </w:tr>
            <w:tr w:rsidR="006B265D" w:rsidRPr="006B265D" w14:paraId="1E71865A" w14:textId="77777777" w:rsidTr="00E96D7D">
              <w:tblPrEx>
                <w:tblLook w:val="04A0" w:firstRow="1" w:lastRow="0" w:firstColumn="1" w:lastColumn="0" w:noHBand="0" w:noVBand="1"/>
              </w:tblPrEx>
              <w:tc>
                <w:tcPr>
                  <w:tcW w:w="1237" w:type="pct"/>
                  <w:gridSpan w:val="6"/>
                  <w:shd w:val="clear" w:color="auto" w:fill="auto"/>
                  <w:vAlign w:val="center"/>
                </w:tcPr>
                <w:p w14:paraId="493BB925"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Змістовий модуль 1</w:t>
                  </w:r>
                </w:p>
              </w:tc>
              <w:tc>
                <w:tcPr>
                  <w:tcW w:w="2003" w:type="pct"/>
                  <w:gridSpan w:val="7"/>
                  <w:shd w:val="clear" w:color="auto" w:fill="auto"/>
                  <w:vAlign w:val="center"/>
                </w:tcPr>
                <w:p w14:paraId="133A9E54"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Змістовий модуль 2</w:t>
                  </w:r>
                </w:p>
              </w:tc>
              <w:tc>
                <w:tcPr>
                  <w:tcW w:w="402" w:type="pct"/>
                  <w:vMerge w:val="restart"/>
                  <w:shd w:val="clear" w:color="auto" w:fill="auto"/>
                </w:tcPr>
                <w:p w14:paraId="4AD8C6D8" w14:textId="77777777" w:rsidR="006D6523" w:rsidRPr="006B265D" w:rsidRDefault="006D6523" w:rsidP="006D6523">
                  <w:pP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ІНДЗ</w:t>
                  </w:r>
                </w:p>
              </w:tc>
              <w:tc>
                <w:tcPr>
                  <w:tcW w:w="342" w:type="pct"/>
                  <w:vMerge w:val="restart"/>
                </w:tcPr>
                <w:p w14:paraId="79512D7F" w14:textId="77777777" w:rsidR="006D6523" w:rsidRPr="006B265D" w:rsidRDefault="006D6523" w:rsidP="006D6523">
                  <w:pP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СР</w:t>
                  </w:r>
                </w:p>
              </w:tc>
              <w:tc>
                <w:tcPr>
                  <w:tcW w:w="590" w:type="pct"/>
                  <w:vMerge/>
                  <w:shd w:val="clear" w:color="auto" w:fill="auto"/>
                </w:tcPr>
                <w:p w14:paraId="3A4B69F5" w14:textId="77777777" w:rsidR="006D6523" w:rsidRPr="006B265D" w:rsidRDefault="006D6523" w:rsidP="006D6523">
                  <w:pPr>
                    <w:rPr>
                      <w:rFonts w:ascii="Times New Roman" w:eastAsia="Calibri" w:hAnsi="Times New Roman" w:cs="Times New Roman"/>
                      <w:sz w:val="24"/>
                      <w:szCs w:val="24"/>
                      <w:lang w:val="uk-UA"/>
                    </w:rPr>
                  </w:pPr>
                </w:p>
              </w:tc>
              <w:tc>
                <w:tcPr>
                  <w:tcW w:w="425" w:type="pct"/>
                  <w:vMerge/>
                </w:tcPr>
                <w:p w14:paraId="7A2CA98D" w14:textId="77777777" w:rsidR="006D6523" w:rsidRPr="006B265D" w:rsidRDefault="006D6523" w:rsidP="006D6523">
                  <w:pPr>
                    <w:rPr>
                      <w:rFonts w:ascii="Times New Roman" w:eastAsia="Calibri" w:hAnsi="Times New Roman" w:cs="Times New Roman"/>
                      <w:sz w:val="24"/>
                      <w:szCs w:val="24"/>
                      <w:lang w:val="uk-UA"/>
                    </w:rPr>
                  </w:pPr>
                </w:p>
              </w:tc>
            </w:tr>
            <w:tr w:rsidR="006B265D" w:rsidRPr="006B265D" w14:paraId="1CAB8913" w14:textId="77777777" w:rsidTr="00E96D7D">
              <w:tblPrEx>
                <w:tblLook w:val="04A0" w:firstRow="1" w:lastRow="0" w:firstColumn="1" w:lastColumn="0" w:noHBand="0" w:noVBand="1"/>
              </w:tblPrEx>
              <w:tc>
                <w:tcPr>
                  <w:tcW w:w="197" w:type="pct"/>
                  <w:shd w:val="clear" w:color="auto" w:fill="auto"/>
                </w:tcPr>
                <w:p w14:paraId="043BF58D" w14:textId="77777777" w:rsidR="006D6523" w:rsidRPr="006B265D" w:rsidRDefault="006D6523" w:rsidP="006D6523">
                  <w:pPr>
                    <w:ind w:left="-106" w:right="-114"/>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Т1</w:t>
                  </w:r>
                </w:p>
              </w:tc>
              <w:tc>
                <w:tcPr>
                  <w:tcW w:w="191" w:type="pct"/>
                  <w:shd w:val="clear" w:color="auto" w:fill="auto"/>
                </w:tcPr>
                <w:p w14:paraId="0B47E74F" w14:textId="77777777" w:rsidR="006D6523" w:rsidRPr="006B265D" w:rsidRDefault="006D6523" w:rsidP="006D6523">
                  <w:pPr>
                    <w:ind w:left="-110" w:right="-145"/>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Т2</w:t>
                  </w:r>
                </w:p>
              </w:tc>
              <w:tc>
                <w:tcPr>
                  <w:tcW w:w="197" w:type="pct"/>
                  <w:shd w:val="clear" w:color="auto" w:fill="auto"/>
                </w:tcPr>
                <w:p w14:paraId="6081874E" w14:textId="77777777" w:rsidR="006D6523" w:rsidRPr="006B265D" w:rsidRDefault="006D6523" w:rsidP="006D6523">
                  <w:pPr>
                    <w:ind w:left="-107" w:right="-148"/>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Т3</w:t>
                  </w:r>
                </w:p>
              </w:tc>
              <w:tc>
                <w:tcPr>
                  <w:tcW w:w="194" w:type="pct"/>
                  <w:shd w:val="clear" w:color="auto" w:fill="auto"/>
                </w:tcPr>
                <w:p w14:paraId="6430B1B9" w14:textId="77777777" w:rsidR="006D6523" w:rsidRPr="006B265D" w:rsidRDefault="006D6523" w:rsidP="006D6523">
                  <w:pPr>
                    <w:ind w:left="-114" w:right="-105"/>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Т4</w:t>
                  </w:r>
                </w:p>
              </w:tc>
              <w:tc>
                <w:tcPr>
                  <w:tcW w:w="194" w:type="pct"/>
                  <w:shd w:val="clear" w:color="auto" w:fill="auto"/>
                </w:tcPr>
                <w:p w14:paraId="3B1EDFBF" w14:textId="77777777" w:rsidR="006D6523" w:rsidRPr="006B265D" w:rsidRDefault="006D6523" w:rsidP="006D6523">
                  <w:pPr>
                    <w:ind w:left="-108" w:right="-99"/>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Т5</w:t>
                  </w:r>
                </w:p>
              </w:tc>
              <w:tc>
                <w:tcPr>
                  <w:tcW w:w="264" w:type="pct"/>
                  <w:shd w:val="clear" w:color="auto" w:fill="auto"/>
                </w:tcPr>
                <w:p w14:paraId="2A7A7E8D" w14:textId="77777777" w:rsidR="006D6523" w:rsidRPr="006B265D" w:rsidRDefault="006D6523" w:rsidP="006D6523">
                  <w:pPr>
                    <w:ind w:left="-115" w:right="-183"/>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МК1</w:t>
                  </w:r>
                </w:p>
              </w:tc>
              <w:tc>
                <w:tcPr>
                  <w:tcW w:w="258" w:type="pct"/>
                  <w:shd w:val="clear" w:color="auto" w:fill="auto"/>
                </w:tcPr>
                <w:p w14:paraId="3855AABC" w14:textId="77777777" w:rsidR="006D6523" w:rsidRPr="006B265D" w:rsidRDefault="006D6523" w:rsidP="006D6523">
                  <w:pP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Т6</w:t>
                  </w:r>
                </w:p>
              </w:tc>
              <w:tc>
                <w:tcPr>
                  <w:tcW w:w="261" w:type="pct"/>
                  <w:shd w:val="clear" w:color="auto" w:fill="auto"/>
                </w:tcPr>
                <w:p w14:paraId="4983BB06" w14:textId="77777777" w:rsidR="006D6523" w:rsidRPr="006B265D" w:rsidRDefault="006D6523" w:rsidP="006D6523">
                  <w:pP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Т7</w:t>
                  </w:r>
                </w:p>
              </w:tc>
              <w:tc>
                <w:tcPr>
                  <w:tcW w:w="259" w:type="pct"/>
                  <w:shd w:val="clear" w:color="auto" w:fill="auto"/>
                </w:tcPr>
                <w:p w14:paraId="5DAAAF04" w14:textId="77777777" w:rsidR="006D6523" w:rsidRPr="006B265D" w:rsidRDefault="006D6523" w:rsidP="006D6523">
                  <w:pP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Т8</w:t>
                  </w:r>
                </w:p>
              </w:tc>
              <w:tc>
                <w:tcPr>
                  <w:tcW w:w="259" w:type="pct"/>
                  <w:shd w:val="clear" w:color="auto" w:fill="auto"/>
                </w:tcPr>
                <w:p w14:paraId="7809247C" w14:textId="77777777" w:rsidR="006D6523" w:rsidRPr="006B265D" w:rsidRDefault="006D6523" w:rsidP="006D6523">
                  <w:pP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Т9</w:t>
                  </w:r>
                </w:p>
              </w:tc>
              <w:tc>
                <w:tcPr>
                  <w:tcW w:w="325" w:type="pct"/>
                  <w:shd w:val="clear" w:color="auto" w:fill="auto"/>
                </w:tcPr>
                <w:p w14:paraId="11C9A8CE" w14:textId="77777777" w:rsidR="006D6523" w:rsidRPr="006B265D" w:rsidRDefault="006D6523" w:rsidP="006D6523">
                  <w:pP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Т10</w:t>
                  </w:r>
                </w:p>
              </w:tc>
              <w:tc>
                <w:tcPr>
                  <w:tcW w:w="325" w:type="pct"/>
                  <w:shd w:val="clear" w:color="auto" w:fill="auto"/>
                </w:tcPr>
                <w:p w14:paraId="005D8EC7" w14:textId="77777777" w:rsidR="006D6523" w:rsidRPr="006B265D" w:rsidRDefault="006D6523" w:rsidP="006D6523">
                  <w:pP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Т11</w:t>
                  </w:r>
                </w:p>
              </w:tc>
              <w:tc>
                <w:tcPr>
                  <w:tcW w:w="316" w:type="pct"/>
                  <w:shd w:val="clear" w:color="auto" w:fill="auto"/>
                </w:tcPr>
                <w:p w14:paraId="203B14A7" w14:textId="77777777" w:rsidR="006D6523" w:rsidRPr="006B265D" w:rsidRDefault="006D6523" w:rsidP="006D6523">
                  <w:pPr>
                    <w:ind w:left="-154" w:right="-111"/>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МК2</w:t>
                  </w:r>
                </w:p>
              </w:tc>
              <w:tc>
                <w:tcPr>
                  <w:tcW w:w="402" w:type="pct"/>
                  <w:vMerge/>
                  <w:shd w:val="clear" w:color="auto" w:fill="auto"/>
                </w:tcPr>
                <w:p w14:paraId="15941287" w14:textId="77777777" w:rsidR="006D6523" w:rsidRPr="006B265D" w:rsidRDefault="006D6523" w:rsidP="006D6523">
                  <w:pPr>
                    <w:rPr>
                      <w:rFonts w:ascii="Times New Roman" w:eastAsia="Calibri" w:hAnsi="Times New Roman" w:cs="Times New Roman"/>
                      <w:sz w:val="24"/>
                      <w:szCs w:val="24"/>
                      <w:lang w:val="uk-UA"/>
                    </w:rPr>
                  </w:pPr>
                </w:p>
              </w:tc>
              <w:tc>
                <w:tcPr>
                  <w:tcW w:w="342" w:type="pct"/>
                  <w:vMerge/>
                </w:tcPr>
                <w:p w14:paraId="6C978E52" w14:textId="77777777" w:rsidR="006D6523" w:rsidRPr="006B265D" w:rsidRDefault="006D6523" w:rsidP="006D6523">
                  <w:pPr>
                    <w:jc w:val="center"/>
                    <w:rPr>
                      <w:rFonts w:ascii="Times New Roman" w:eastAsia="Calibri" w:hAnsi="Times New Roman" w:cs="Times New Roman"/>
                      <w:sz w:val="24"/>
                      <w:szCs w:val="24"/>
                      <w:lang w:val="uk-UA"/>
                    </w:rPr>
                  </w:pPr>
                </w:p>
              </w:tc>
              <w:tc>
                <w:tcPr>
                  <w:tcW w:w="590" w:type="pct"/>
                  <w:vMerge w:val="restart"/>
                  <w:shd w:val="clear" w:color="auto" w:fill="auto"/>
                  <w:vAlign w:val="center"/>
                </w:tcPr>
                <w:p w14:paraId="0D3BD25C"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Не більше 100</w:t>
                  </w:r>
                </w:p>
              </w:tc>
              <w:tc>
                <w:tcPr>
                  <w:tcW w:w="425" w:type="pct"/>
                  <w:vMerge w:val="restart"/>
                </w:tcPr>
                <w:p w14:paraId="4B01BC8F"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hAnsi="Times New Roman" w:cs="Times New Roman"/>
                      <w:sz w:val="24"/>
                      <w:szCs w:val="24"/>
                      <w:lang w:val="uk-UA"/>
                    </w:rPr>
                    <w:t>Не більше 30</w:t>
                  </w:r>
                </w:p>
              </w:tc>
            </w:tr>
            <w:tr w:rsidR="006B265D" w:rsidRPr="006B265D" w14:paraId="2AB0C439" w14:textId="77777777" w:rsidTr="00E96D7D">
              <w:tblPrEx>
                <w:tblLook w:val="04A0" w:firstRow="1" w:lastRow="0" w:firstColumn="1" w:lastColumn="0" w:noHBand="0" w:noVBand="1"/>
              </w:tblPrEx>
              <w:tc>
                <w:tcPr>
                  <w:tcW w:w="197" w:type="pct"/>
                  <w:shd w:val="clear" w:color="auto" w:fill="auto"/>
                </w:tcPr>
                <w:p w14:paraId="7BB6708C" w14:textId="77777777" w:rsidR="006D6523" w:rsidRPr="006B265D" w:rsidRDefault="006D6523" w:rsidP="006D6523">
                  <w:pPr>
                    <w:ind w:left="-106" w:right="-114"/>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5</w:t>
                  </w:r>
                </w:p>
              </w:tc>
              <w:tc>
                <w:tcPr>
                  <w:tcW w:w="191" w:type="pct"/>
                  <w:shd w:val="clear" w:color="auto" w:fill="auto"/>
                </w:tcPr>
                <w:p w14:paraId="2108921D" w14:textId="77777777" w:rsidR="006D6523" w:rsidRPr="006B265D" w:rsidRDefault="006D6523" w:rsidP="006D6523">
                  <w:pPr>
                    <w:ind w:left="-110" w:right="-145"/>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6</w:t>
                  </w:r>
                </w:p>
              </w:tc>
              <w:tc>
                <w:tcPr>
                  <w:tcW w:w="197" w:type="pct"/>
                  <w:shd w:val="clear" w:color="auto" w:fill="auto"/>
                </w:tcPr>
                <w:p w14:paraId="60DA21B3" w14:textId="77777777" w:rsidR="006D6523" w:rsidRPr="006B265D" w:rsidRDefault="006D6523" w:rsidP="006D6523">
                  <w:pPr>
                    <w:ind w:left="-107" w:right="-148"/>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6</w:t>
                  </w:r>
                </w:p>
              </w:tc>
              <w:tc>
                <w:tcPr>
                  <w:tcW w:w="194" w:type="pct"/>
                  <w:shd w:val="clear" w:color="auto" w:fill="auto"/>
                </w:tcPr>
                <w:p w14:paraId="2B4BAE97" w14:textId="77777777" w:rsidR="006D6523" w:rsidRPr="006B265D" w:rsidRDefault="006D6523" w:rsidP="006D6523">
                  <w:pPr>
                    <w:ind w:left="-114" w:right="-105"/>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5</w:t>
                  </w:r>
                </w:p>
              </w:tc>
              <w:tc>
                <w:tcPr>
                  <w:tcW w:w="194" w:type="pct"/>
                  <w:shd w:val="clear" w:color="auto" w:fill="auto"/>
                </w:tcPr>
                <w:p w14:paraId="1175932D" w14:textId="77777777" w:rsidR="006D6523" w:rsidRPr="006B265D" w:rsidRDefault="006D6523" w:rsidP="006D6523">
                  <w:pPr>
                    <w:ind w:left="-108" w:right="-99"/>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5</w:t>
                  </w:r>
                </w:p>
              </w:tc>
              <w:tc>
                <w:tcPr>
                  <w:tcW w:w="264" w:type="pct"/>
                  <w:shd w:val="clear" w:color="auto" w:fill="auto"/>
                </w:tcPr>
                <w:p w14:paraId="669BE14A" w14:textId="77777777" w:rsidR="006D6523" w:rsidRPr="006B265D" w:rsidRDefault="006D6523" w:rsidP="006D6523">
                  <w:pPr>
                    <w:ind w:left="-115" w:right="-183"/>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5</w:t>
                  </w:r>
                </w:p>
              </w:tc>
              <w:tc>
                <w:tcPr>
                  <w:tcW w:w="258" w:type="pct"/>
                  <w:shd w:val="clear" w:color="auto" w:fill="auto"/>
                </w:tcPr>
                <w:p w14:paraId="051EB9B7"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6</w:t>
                  </w:r>
                </w:p>
              </w:tc>
              <w:tc>
                <w:tcPr>
                  <w:tcW w:w="261" w:type="pct"/>
                  <w:shd w:val="clear" w:color="auto" w:fill="auto"/>
                </w:tcPr>
                <w:p w14:paraId="06C74F31"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5</w:t>
                  </w:r>
                </w:p>
              </w:tc>
              <w:tc>
                <w:tcPr>
                  <w:tcW w:w="259" w:type="pct"/>
                  <w:shd w:val="clear" w:color="auto" w:fill="auto"/>
                </w:tcPr>
                <w:p w14:paraId="2735B6A3"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5</w:t>
                  </w:r>
                </w:p>
              </w:tc>
              <w:tc>
                <w:tcPr>
                  <w:tcW w:w="259" w:type="pct"/>
                  <w:shd w:val="clear" w:color="auto" w:fill="auto"/>
                </w:tcPr>
                <w:p w14:paraId="52AC48A8"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5</w:t>
                  </w:r>
                </w:p>
              </w:tc>
              <w:tc>
                <w:tcPr>
                  <w:tcW w:w="325" w:type="pct"/>
                  <w:shd w:val="clear" w:color="auto" w:fill="auto"/>
                </w:tcPr>
                <w:p w14:paraId="366C2CC6"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6</w:t>
                  </w:r>
                </w:p>
              </w:tc>
              <w:tc>
                <w:tcPr>
                  <w:tcW w:w="325" w:type="pct"/>
                  <w:shd w:val="clear" w:color="auto" w:fill="auto"/>
                </w:tcPr>
                <w:p w14:paraId="6EFE764D"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5</w:t>
                  </w:r>
                </w:p>
              </w:tc>
              <w:tc>
                <w:tcPr>
                  <w:tcW w:w="316" w:type="pct"/>
                  <w:shd w:val="clear" w:color="auto" w:fill="auto"/>
                </w:tcPr>
                <w:p w14:paraId="330D6807" w14:textId="77777777" w:rsidR="006D6523" w:rsidRPr="006B265D" w:rsidRDefault="006D6523" w:rsidP="006D6523">
                  <w:pPr>
                    <w:ind w:left="-154" w:right="-111"/>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5</w:t>
                  </w:r>
                </w:p>
              </w:tc>
              <w:tc>
                <w:tcPr>
                  <w:tcW w:w="402" w:type="pct"/>
                  <w:shd w:val="clear" w:color="auto" w:fill="auto"/>
                </w:tcPr>
                <w:p w14:paraId="245C985B"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17</w:t>
                  </w:r>
                </w:p>
              </w:tc>
              <w:tc>
                <w:tcPr>
                  <w:tcW w:w="342" w:type="pct"/>
                </w:tcPr>
                <w:p w14:paraId="0F4D9D4C" w14:textId="77777777" w:rsidR="006D6523" w:rsidRPr="006B265D" w:rsidRDefault="006D6523" w:rsidP="006D6523">
                  <w:pPr>
                    <w:jc w:val="center"/>
                    <w:rPr>
                      <w:rFonts w:ascii="Times New Roman" w:eastAsia="Calibri" w:hAnsi="Times New Roman" w:cs="Times New Roman"/>
                      <w:sz w:val="24"/>
                      <w:szCs w:val="24"/>
                      <w:lang w:val="uk-UA"/>
                    </w:rPr>
                  </w:pPr>
                  <w:r w:rsidRPr="006B265D">
                    <w:rPr>
                      <w:rFonts w:ascii="Times New Roman" w:eastAsia="Calibri" w:hAnsi="Times New Roman" w:cs="Times New Roman"/>
                      <w:sz w:val="24"/>
                      <w:szCs w:val="24"/>
                      <w:lang w:val="uk-UA"/>
                    </w:rPr>
                    <w:t>14</w:t>
                  </w:r>
                </w:p>
              </w:tc>
              <w:tc>
                <w:tcPr>
                  <w:tcW w:w="590" w:type="pct"/>
                  <w:vMerge/>
                  <w:shd w:val="clear" w:color="auto" w:fill="auto"/>
                  <w:vAlign w:val="center"/>
                </w:tcPr>
                <w:p w14:paraId="2F9835F7" w14:textId="77777777" w:rsidR="006D6523" w:rsidRPr="006B265D" w:rsidRDefault="006D6523" w:rsidP="006D6523">
                  <w:pPr>
                    <w:jc w:val="center"/>
                    <w:rPr>
                      <w:rFonts w:ascii="Times New Roman" w:eastAsia="Calibri" w:hAnsi="Times New Roman" w:cs="Times New Roman"/>
                      <w:sz w:val="24"/>
                      <w:szCs w:val="24"/>
                      <w:lang w:val="uk-UA"/>
                    </w:rPr>
                  </w:pPr>
                </w:p>
              </w:tc>
              <w:tc>
                <w:tcPr>
                  <w:tcW w:w="425" w:type="pct"/>
                  <w:vMerge/>
                </w:tcPr>
                <w:p w14:paraId="7D5B17E6" w14:textId="77777777" w:rsidR="006D6523" w:rsidRPr="006B265D" w:rsidRDefault="006D6523" w:rsidP="006D6523">
                  <w:pPr>
                    <w:jc w:val="center"/>
                    <w:rPr>
                      <w:rFonts w:ascii="Times New Roman" w:eastAsia="Calibri" w:hAnsi="Times New Roman" w:cs="Times New Roman"/>
                      <w:sz w:val="24"/>
                      <w:szCs w:val="24"/>
                      <w:lang w:val="uk-UA"/>
                    </w:rPr>
                  </w:pPr>
                </w:p>
              </w:tc>
            </w:tr>
          </w:tbl>
          <w:p w14:paraId="47A74891" w14:textId="77777777" w:rsidR="006D6523" w:rsidRPr="006B265D" w:rsidRDefault="006D6523" w:rsidP="00AB759B">
            <w:pPr>
              <w:ind w:firstLine="600"/>
              <w:rPr>
                <w:rFonts w:ascii="Times New Roman" w:hAnsi="Times New Roman" w:cs="Times New Roman"/>
                <w:sz w:val="24"/>
                <w:szCs w:val="24"/>
                <w:lang w:val="uk-UA"/>
              </w:rPr>
            </w:pPr>
          </w:p>
          <w:p w14:paraId="51333358" w14:textId="77777777" w:rsidR="0069169C" w:rsidRPr="006B265D" w:rsidRDefault="0069169C" w:rsidP="0069169C">
            <w:pPr>
              <w:ind w:firstLine="600"/>
              <w:rPr>
                <w:rFonts w:ascii="Times New Roman" w:eastAsia="Arial Unicode MS" w:hAnsi="Times New Roman" w:cs="Times New Roman"/>
                <w:sz w:val="24"/>
                <w:szCs w:val="24"/>
                <w:lang w:val="uk-UA"/>
              </w:rPr>
            </w:pPr>
            <w:r w:rsidRPr="006B265D">
              <w:rPr>
                <w:rFonts w:ascii="Times New Roman" w:eastAsia="Arial Unicode MS" w:hAnsi="Times New Roman" w:cs="Times New Roman"/>
                <w:sz w:val="24"/>
                <w:szCs w:val="24"/>
                <w:lang w:val="uk-UA"/>
              </w:rPr>
              <w:t>Т1, Т2 ... Т15 – теми змістових модулів.</w:t>
            </w:r>
          </w:p>
          <w:p w14:paraId="34458964" w14:textId="77777777" w:rsidR="0069169C" w:rsidRPr="006B265D" w:rsidRDefault="0069169C" w:rsidP="0069169C">
            <w:pPr>
              <w:ind w:firstLine="600"/>
              <w:rPr>
                <w:rFonts w:ascii="Times New Roman" w:eastAsia="Arial Unicode MS" w:hAnsi="Times New Roman" w:cs="Times New Roman"/>
                <w:sz w:val="24"/>
                <w:szCs w:val="24"/>
                <w:lang w:val="uk-UA"/>
              </w:rPr>
            </w:pPr>
            <w:bookmarkStart w:id="1" w:name="_Hlk209995436"/>
            <w:r w:rsidRPr="006B265D">
              <w:rPr>
                <w:rFonts w:ascii="Times New Roman" w:eastAsia="Arial Unicode MS" w:hAnsi="Times New Roman" w:cs="Times New Roman"/>
                <w:sz w:val="24"/>
                <w:szCs w:val="24"/>
                <w:lang w:val="uk-UA"/>
              </w:rPr>
              <w:t>СР – самостійна робота</w:t>
            </w:r>
          </w:p>
          <w:bookmarkEnd w:id="1"/>
          <w:p w14:paraId="238F872A" w14:textId="77777777" w:rsidR="0069169C" w:rsidRPr="006B265D" w:rsidRDefault="0069169C" w:rsidP="0069169C">
            <w:pPr>
              <w:ind w:firstLine="600"/>
              <w:jc w:val="both"/>
              <w:rPr>
                <w:rFonts w:ascii="Times New Roman" w:hAnsi="Times New Roman" w:cs="Times New Roman"/>
                <w:sz w:val="24"/>
                <w:szCs w:val="24"/>
                <w:lang w:val="uk-UA"/>
              </w:rPr>
            </w:pPr>
            <w:r w:rsidRPr="006B265D">
              <w:rPr>
                <w:rFonts w:ascii="Times New Roman" w:eastAsia="Arial Unicode MS" w:hAnsi="Times New Roman" w:cs="Times New Roman"/>
                <w:sz w:val="24"/>
                <w:szCs w:val="24"/>
                <w:lang w:val="uk-UA"/>
              </w:rPr>
              <w:t>МК – модульний контроль</w:t>
            </w:r>
            <w:r w:rsidRPr="006B265D">
              <w:rPr>
                <w:rFonts w:ascii="Times New Roman" w:hAnsi="Times New Roman" w:cs="Times New Roman"/>
                <w:sz w:val="24"/>
                <w:szCs w:val="24"/>
                <w:lang w:val="uk-UA"/>
              </w:rPr>
              <w:t xml:space="preserve"> </w:t>
            </w:r>
          </w:p>
          <w:p w14:paraId="1519D2BD" w14:textId="7CC4C391" w:rsidR="008718B2" w:rsidRPr="006B265D" w:rsidRDefault="00AB759B" w:rsidP="0069169C">
            <w:pPr>
              <w:ind w:firstLine="600"/>
              <w:jc w:val="both"/>
              <w:rPr>
                <w:rFonts w:ascii="Times New Roman" w:eastAsia="Arial Unicode MS" w:hAnsi="Times New Roman" w:cs="Times New Roman"/>
                <w:sz w:val="24"/>
                <w:szCs w:val="24"/>
                <w:lang w:val="uk-UA"/>
              </w:rPr>
            </w:pPr>
            <w:r w:rsidRPr="006B265D">
              <w:rPr>
                <w:rFonts w:ascii="Times New Roman"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tc>
      </w:tr>
      <w:tr w:rsidR="006B265D" w:rsidRPr="006B265D" w14:paraId="1B54B74B" w14:textId="77777777" w:rsidTr="00BC0AE2">
        <w:tc>
          <w:tcPr>
            <w:tcW w:w="9652" w:type="dxa"/>
            <w:gridSpan w:val="2"/>
          </w:tcPr>
          <w:p w14:paraId="1BCBE223" w14:textId="77777777" w:rsidR="006D6523" w:rsidRPr="006B265D" w:rsidRDefault="008718B2" w:rsidP="00BC0AE2">
            <w:pPr>
              <w:jc w:val="center"/>
              <w:rPr>
                <w:rFonts w:ascii="Times New Roman" w:hAnsi="Times New Roman" w:cs="Times New Roman"/>
                <w:sz w:val="24"/>
                <w:szCs w:val="24"/>
                <w:lang w:val="uk-UA"/>
              </w:rPr>
            </w:pPr>
            <w:r w:rsidRPr="006B265D">
              <w:rPr>
                <w:rFonts w:ascii="Times New Roman" w:hAnsi="Times New Roman" w:cs="Times New Roman"/>
                <w:sz w:val="24"/>
                <w:szCs w:val="24"/>
                <w:lang w:val="uk-UA"/>
              </w:rPr>
              <w:br w:type="page"/>
            </w:r>
          </w:p>
          <w:p w14:paraId="74837234" w14:textId="68D3AE20" w:rsidR="008718B2" w:rsidRPr="006B265D" w:rsidRDefault="008718B2" w:rsidP="00BC0AE2">
            <w:pPr>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23"/>
              <w:gridCol w:w="1395"/>
              <w:gridCol w:w="413"/>
              <w:gridCol w:w="2623"/>
              <w:gridCol w:w="410"/>
              <w:gridCol w:w="3712"/>
            </w:tblGrid>
            <w:tr w:rsidR="006B265D" w:rsidRPr="006B265D" w14:paraId="6020A2D7" w14:textId="77777777" w:rsidTr="00BC0AE2">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71C132EB" w14:textId="77777777" w:rsidR="008718B2" w:rsidRPr="006B265D" w:rsidRDefault="008718B2" w:rsidP="00BC0AE2">
                  <w:pPr>
                    <w:spacing w:after="0" w:line="240" w:lineRule="auto"/>
                    <w:jc w:val="center"/>
                    <w:rPr>
                      <w:rFonts w:ascii="Times New Roman" w:eastAsia="Arial Unicode MS" w:hAnsi="Times New Roman" w:cs="Times New Roman"/>
                      <w:sz w:val="24"/>
                      <w:szCs w:val="24"/>
                      <w:lang w:val="uk-UA"/>
                    </w:rPr>
                  </w:pPr>
                  <w:r w:rsidRPr="006B265D">
                    <w:rPr>
                      <w:rFonts w:ascii="Times New Roman" w:eastAsia="Arial Unicode MS" w:hAnsi="Times New Roman" w:cs="Times New Roman"/>
                      <w:b/>
                      <w:bCs/>
                      <w:sz w:val="24"/>
                      <w:szCs w:val="24"/>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1BCB4F4B" w14:textId="77777777" w:rsidR="008718B2" w:rsidRPr="006B265D" w:rsidRDefault="008718B2" w:rsidP="00BC0AE2">
                  <w:pPr>
                    <w:spacing w:after="0" w:line="240" w:lineRule="auto"/>
                    <w:jc w:val="center"/>
                    <w:rPr>
                      <w:rFonts w:ascii="Times New Roman" w:eastAsia="Arial Unicode MS" w:hAnsi="Times New Roman" w:cs="Times New Roman"/>
                      <w:sz w:val="24"/>
                      <w:szCs w:val="24"/>
                      <w:lang w:val="uk-UA"/>
                    </w:rPr>
                  </w:pPr>
                  <w:r w:rsidRPr="006B265D">
                    <w:rPr>
                      <w:rFonts w:ascii="Times New Roman" w:eastAsia="Arial Unicode MS" w:hAnsi="Times New Roman" w:cs="Times New Roman"/>
                      <w:b/>
                      <w:bCs/>
                      <w:sz w:val="24"/>
                      <w:szCs w:val="24"/>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61ADB5B4" w14:textId="77777777" w:rsidR="008718B2" w:rsidRPr="006B265D" w:rsidRDefault="008718B2" w:rsidP="00BC0AE2">
                  <w:pPr>
                    <w:spacing w:after="0" w:line="240" w:lineRule="auto"/>
                    <w:jc w:val="center"/>
                    <w:rPr>
                      <w:rFonts w:ascii="Times New Roman" w:eastAsia="Arial Unicode MS" w:hAnsi="Times New Roman" w:cs="Times New Roman"/>
                      <w:sz w:val="24"/>
                      <w:szCs w:val="24"/>
                      <w:lang w:val="uk-UA"/>
                    </w:rPr>
                  </w:pPr>
                  <w:r w:rsidRPr="006B265D">
                    <w:rPr>
                      <w:rFonts w:ascii="Times New Roman" w:eastAsia="Arial Unicode MS" w:hAnsi="Times New Roman" w:cs="Times New Roman"/>
                      <w:b/>
                      <w:bCs/>
                      <w:sz w:val="24"/>
                      <w:szCs w:val="24"/>
                      <w:lang w:val="uk-UA"/>
                    </w:rPr>
                    <w:t>Оцінка за шкалою ECTS</w:t>
                  </w:r>
                </w:p>
              </w:tc>
            </w:tr>
            <w:tr w:rsidR="006B265D" w:rsidRPr="006B265D" w14:paraId="6FF51CD1" w14:textId="77777777" w:rsidTr="00BC0AE2">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5F13F3E3" w14:textId="77777777" w:rsidR="008718B2" w:rsidRPr="006B265D" w:rsidRDefault="008718B2" w:rsidP="00BC0AE2">
                  <w:pPr>
                    <w:spacing w:after="0" w:line="240" w:lineRule="auto"/>
                    <w:rPr>
                      <w:rFonts w:ascii="Times New Roman" w:eastAsia="Arial Unicode MS" w:hAnsi="Times New Roman" w:cs="Times New Roman"/>
                      <w:sz w:val="24"/>
                      <w:szCs w:val="24"/>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1B8026E1" w14:textId="77777777" w:rsidR="008718B2" w:rsidRPr="006B265D" w:rsidRDefault="008718B2" w:rsidP="00BC0AE2">
                  <w:pPr>
                    <w:spacing w:after="0" w:line="240" w:lineRule="auto"/>
                    <w:jc w:val="center"/>
                    <w:rPr>
                      <w:rFonts w:ascii="Times New Roman" w:eastAsia="Arial Unicode MS" w:hAnsi="Times New Roman" w:cs="Times New Roman"/>
                      <w:sz w:val="24"/>
                      <w:szCs w:val="24"/>
                      <w:lang w:val="uk-UA"/>
                    </w:rPr>
                  </w:pPr>
                  <w:r w:rsidRPr="006B265D">
                    <w:rPr>
                      <w:rFonts w:ascii="Times New Roman" w:eastAsia="Arial Unicode MS" w:hAnsi="Times New Roman" w:cs="Times New Roman"/>
                      <w:b/>
                      <w:bCs/>
                      <w:sz w:val="24"/>
                      <w:szCs w:val="24"/>
                      <w:lang w:val="uk-UA"/>
                    </w:rPr>
                    <w:t>залік</w:t>
                  </w:r>
                </w:p>
              </w:tc>
              <w:tc>
                <w:tcPr>
                  <w:tcW w:w="2177" w:type="pct"/>
                  <w:gridSpan w:val="2"/>
                  <w:vMerge/>
                  <w:tcBorders>
                    <w:left w:val="outset" w:sz="6" w:space="0" w:color="auto"/>
                    <w:right w:val="outset" w:sz="6" w:space="0" w:color="auto"/>
                  </w:tcBorders>
                  <w:vAlign w:val="center"/>
                  <w:hideMark/>
                </w:tcPr>
                <w:p w14:paraId="1E60504B" w14:textId="77777777" w:rsidR="008718B2" w:rsidRPr="006B265D" w:rsidRDefault="008718B2" w:rsidP="00BC0AE2">
                  <w:pPr>
                    <w:spacing w:after="0" w:line="240" w:lineRule="auto"/>
                    <w:rPr>
                      <w:rFonts w:ascii="Times New Roman" w:eastAsia="Arial Unicode MS" w:hAnsi="Times New Roman" w:cs="Times New Roman"/>
                      <w:sz w:val="24"/>
                      <w:szCs w:val="24"/>
                      <w:lang w:val="uk-UA"/>
                    </w:rPr>
                  </w:pPr>
                </w:p>
              </w:tc>
            </w:tr>
            <w:tr w:rsidR="006B265D" w:rsidRPr="006B265D" w14:paraId="5E1EE4BA" w14:textId="77777777" w:rsidTr="00BC0AE2">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95F7A62"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4EE6D033"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07CE2320" w14:textId="77777777" w:rsidR="008718B2" w:rsidRPr="006B265D" w:rsidRDefault="008718B2" w:rsidP="00BC0AE2">
                  <w:pPr>
                    <w:spacing w:after="0" w:line="240" w:lineRule="auto"/>
                    <w:jc w:val="center"/>
                    <w:rPr>
                      <w:rFonts w:ascii="Times New Roman" w:eastAsia="Arial Unicode MS" w:hAnsi="Times New Roman" w:cs="Times New Roman"/>
                      <w:iCs/>
                      <w:sz w:val="24"/>
                      <w:szCs w:val="24"/>
                      <w:lang w:val="uk-UA"/>
                    </w:rPr>
                  </w:pPr>
                  <w:r w:rsidRPr="006B265D">
                    <w:rPr>
                      <w:rFonts w:ascii="Times New Roman" w:eastAsia="Arial Unicode MS" w:hAnsi="Times New Roman" w:cs="Times New Roman"/>
                      <w:iCs/>
                      <w:sz w:val="24"/>
                      <w:szCs w:val="24"/>
                      <w:lang w:val="uk-UA"/>
                    </w:rPr>
                    <w:t>5</w:t>
                  </w:r>
                </w:p>
              </w:tc>
              <w:tc>
                <w:tcPr>
                  <w:tcW w:w="1407" w:type="pct"/>
                  <w:vMerge w:val="restart"/>
                  <w:tcBorders>
                    <w:top w:val="outset" w:sz="6" w:space="0" w:color="auto"/>
                    <w:left w:val="outset" w:sz="6" w:space="0" w:color="auto"/>
                    <w:right w:val="outset" w:sz="6" w:space="0" w:color="auto"/>
                  </w:tcBorders>
                  <w:vAlign w:val="center"/>
                </w:tcPr>
                <w:p w14:paraId="0A263A00"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78BCE64"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979BB9A"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відмінно</w:t>
                  </w:r>
                </w:p>
              </w:tc>
            </w:tr>
            <w:tr w:rsidR="006B265D" w:rsidRPr="006B265D" w14:paraId="4297EABE" w14:textId="77777777" w:rsidTr="00BC0AE2">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2398EFB"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552F2419"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C88C906" w14:textId="77777777" w:rsidR="008718B2" w:rsidRPr="006B265D" w:rsidRDefault="008718B2" w:rsidP="00BC0AE2">
                  <w:pPr>
                    <w:spacing w:after="0" w:line="240" w:lineRule="auto"/>
                    <w:jc w:val="center"/>
                    <w:rPr>
                      <w:rFonts w:ascii="Times New Roman" w:eastAsia="Arial Unicode MS" w:hAnsi="Times New Roman" w:cs="Times New Roman"/>
                      <w:iCs/>
                      <w:sz w:val="24"/>
                      <w:szCs w:val="24"/>
                      <w:lang w:val="uk-UA"/>
                    </w:rPr>
                  </w:pPr>
                  <w:r w:rsidRPr="006B265D">
                    <w:rPr>
                      <w:rFonts w:ascii="Times New Roman" w:eastAsia="Arial Unicode MS" w:hAnsi="Times New Roman" w:cs="Times New Roman"/>
                      <w:iCs/>
                      <w:sz w:val="24"/>
                      <w:szCs w:val="24"/>
                      <w:lang w:val="uk-UA"/>
                    </w:rPr>
                    <w:t>4</w:t>
                  </w:r>
                </w:p>
              </w:tc>
              <w:tc>
                <w:tcPr>
                  <w:tcW w:w="1407" w:type="pct"/>
                  <w:vMerge/>
                  <w:tcBorders>
                    <w:left w:val="outset" w:sz="6" w:space="0" w:color="auto"/>
                    <w:right w:val="outset" w:sz="6" w:space="0" w:color="auto"/>
                  </w:tcBorders>
                  <w:vAlign w:val="center"/>
                </w:tcPr>
                <w:p w14:paraId="76949AE8" w14:textId="77777777" w:rsidR="008718B2" w:rsidRPr="006B265D" w:rsidRDefault="008718B2" w:rsidP="00BC0AE2">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E07AB2B"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73E783F"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добре (дуже добре)</w:t>
                  </w:r>
                </w:p>
              </w:tc>
            </w:tr>
            <w:tr w:rsidR="006B265D" w:rsidRPr="006B265D" w14:paraId="35EA7370" w14:textId="77777777" w:rsidTr="00BC0AE2">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9155D67"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23AD2537"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44797EEE" w14:textId="77777777" w:rsidR="008718B2" w:rsidRPr="006B265D" w:rsidRDefault="008718B2" w:rsidP="00BC0AE2">
                  <w:pPr>
                    <w:spacing w:after="0" w:line="240" w:lineRule="auto"/>
                    <w:jc w:val="center"/>
                    <w:rPr>
                      <w:rFonts w:ascii="Times New Roman" w:eastAsia="Arial Unicode MS" w:hAnsi="Times New Roman" w:cs="Times New Roman"/>
                      <w:iCs/>
                      <w:sz w:val="24"/>
                      <w:szCs w:val="24"/>
                      <w:lang w:val="uk-UA"/>
                    </w:rPr>
                  </w:pPr>
                  <w:r w:rsidRPr="006B265D">
                    <w:rPr>
                      <w:rFonts w:ascii="Times New Roman" w:eastAsia="Arial Unicode MS" w:hAnsi="Times New Roman" w:cs="Times New Roman"/>
                      <w:iCs/>
                      <w:sz w:val="24"/>
                      <w:szCs w:val="24"/>
                      <w:lang w:val="uk-UA"/>
                    </w:rPr>
                    <w:t>4</w:t>
                  </w:r>
                </w:p>
              </w:tc>
              <w:tc>
                <w:tcPr>
                  <w:tcW w:w="1407" w:type="pct"/>
                  <w:vMerge/>
                  <w:tcBorders>
                    <w:left w:val="outset" w:sz="6" w:space="0" w:color="auto"/>
                    <w:right w:val="outset" w:sz="6" w:space="0" w:color="auto"/>
                  </w:tcBorders>
                  <w:vAlign w:val="center"/>
                </w:tcPr>
                <w:p w14:paraId="04074309" w14:textId="77777777" w:rsidR="008718B2" w:rsidRPr="006B265D" w:rsidRDefault="008718B2" w:rsidP="00BC0AE2">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5A36A31"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092D9CF1"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 xml:space="preserve">добре </w:t>
                  </w:r>
                </w:p>
              </w:tc>
            </w:tr>
            <w:tr w:rsidR="006B265D" w:rsidRPr="006B265D" w14:paraId="440ED923" w14:textId="77777777" w:rsidTr="00BC0AE2">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E5B57C4"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1142F05E"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500C0ADB" w14:textId="77777777" w:rsidR="008718B2" w:rsidRPr="006B265D" w:rsidRDefault="008718B2" w:rsidP="00BC0AE2">
                  <w:pPr>
                    <w:spacing w:after="0" w:line="240" w:lineRule="auto"/>
                    <w:jc w:val="center"/>
                    <w:rPr>
                      <w:rFonts w:ascii="Times New Roman" w:eastAsia="Arial Unicode MS" w:hAnsi="Times New Roman" w:cs="Times New Roman"/>
                      <w:iCs/>
                      <w:sz w:val="24"/>
                      <w:szCs w:val="24"/>
                      <w:lang w:val="uk-UA"/>
                    </w:rPr>
                  </w:pPr>
                  <w:r w:rsidRPr="006B265D">
                    <w:rPr>
                      <w:rFonts w:ascii="Times New Roman" w:eastAsia="Arial Unicode MS" w:hAnsi="Times New Roman" w:cs="Times New Roman"/>
                      <w:iCs/>
                      <w:sz w:val="24"/>
                      <w:szCs w:val="24"/>
                      <w:lang w:val="uk-UA"/>
                    </w:rPr>
                    <w:t>3</w:t>
                  </w:r>
                </w:p>
              </w:tc>
              <w:tc>
                <w:tcPr>
                  <w:tcW w:w="1407" w:type="pct"/>
                  <w:vMerge/>
                  <w:tcBorders>
                    <w:left w:val="outset" w:sz="6" w:space="0" w:color="auto"/>
                    <w:right w:val="outset" w:sz="6" w:space="0" w:color="auto"/>
                  </w:tcBorders>
                  <w:vAlign w:val="center"/>
                </w:tcPr>
                <w:p w14:paraId="7909630C" w14:textId="77777777" w:rsidR="008718B2" w:rsidRPr="006B265D" w:rsidRDefault="008718B2" w:rsidP="00BC0AE2">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7829CE59"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76DE2A6F"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 xml:space="preserve">задовільно </w:t>
                  </w:r>
                </w:p>
              </w:tc>
            </w:tr>
            <w:tr w:rsidR="006B265D" w:rsidRPr="006B265D" w14:paraId="4587636B" w14:textId="77777777" w:rsidTr="00BC0AE2">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8ACF473"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6E2AA65B"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753CF54E" w14:textId="77777777" w:rsidR="008718B2" w:rsidRPr="006B265D" w:rsidRDefault="008718B2" w:rsidP="00BC0AE2">
                  <w:pPr>
                    <w:spacing w:after="0" w:line="240" w:lineRule="auto"/>
                    <w:jc w:val="center"/>
                    <w:rPr>
                      <w:rFonts w:ascii="Times New Roman" w:eastAsia="Arial Unicode MS" w:hAnsi="Times New Roman" w:cs="Times New Roman"/>
                      <w:iCs/>
                      <w:sz w:val="24"/>
                      <w:szCs w:val="24"/>
                      <w:lang w:val="uk-UA"/>
                    </w:rPr>
                  </w:pPr>
                  <w:r w:rsidRPr="006B265D">
                    <w:rPr>
                      <w:rFonts w:ascii="Times New Roman" w:eastAsia="Arial Unicode MS" w:hAnsi="Times New Roman" w:cs="Times New Roman"/>
                      <w:iCs/>
                      <w:sz w:val="24"/>
                      <w:szCs w:val="24"/>
                      <w:lang w:val="uk-UA"/>
                    </w:rPr>
                    <w:t>3</w:t>
                  </w:r>
                </w:p>
              </w:tc>
              <w:tc>
                <w:tcPr>
                  <w:tcW w:w="1407" w:type="pct"/>
                  <w:vMerge/>
                  <w:tcBorders>
                    <w:left w:val="outset" w:sz="6" w:space="0" w:color="auto"/>
                    <w:bottom w:val="outset" w:sz="6" w:space="0" w:color="auto"/>
                    <w:right w:val="outset" w:sz="6" w:space="0" w:color="auto"/>
                  </w:tcBorders>
                  <w:vAlign w:val="center"/>
                </w:tcPr>
                <w:p w14:paraId="3E9BA21A" w14:textId="77777777" w:rsidR="008718B2" w:rsidRPr="006B265D" w:rsidRDefault="008718B2" w:rsidP="00BC0AE2">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73A6A785"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B757E9E"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 xml:space="preserve">задовільно (достатньо) </w:t>
                  </w:r>
                </w:p>
              </w:tc>
            </w:tr>
            <w:tr w:rsidR="006B265D" w:rsidRPr="006B265D" w14:paraId="0322FEE4" w14:textId="77777777" w:rsidTr="00BC0AE2">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5FDC88C"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2403AA68"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BAD21E3" w14:textId="77777777" w:rsidR="008718B2" w:rsidRPr="006B265D" w:rsidRDefault="008718B2" w:rsidP="00BC0AE2">
                  <w:pPr>
                    <w:spacing w:after="0" w:line="240" w:lineRule="auto"/>
                    <w:jc w:val="center"/>
                    <w:rPr>
                      <w:rFonts w:ascii="Times New Roman" w:eastAsia="Arial Unicode MS" w:hAnsi="Times New Roman" w:cs="Times New Roman"/>
                      <w:iCs/>
                      <w:sz w:val="24"/>
                      <w:szCs w:val="24"/>
                      <w:lang w:val="uk-UA"/>
                    </w:rPr>
                  </w:pPr>
                  <w:r w:rsidRPr="006B265D">
                    <w:rPr>
                      <w:rFonts w:ascii="Times New Roman" w:eastAsia="Arial Unicode MS" w:hAnsi="Times New Roman" w:cs="Times New Roman"/>
                      <w:iCs/>
                      <w:sz w:val="24"/>
                      <w:szCs w:val="24"/>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7BF9CD97"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395108AD"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74C6A132"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незадовільно з можливістю повторного складання</w:t>
                  </w:r>
                </w:p>
              </w:tc>
            </w:tr>
            <w:tr w:rsidR="006B265D" w:rsidRPr="006B265D" w14:paraId="5BF10B55" w14:textId="77777777" w:rsidTr="00BC0AE2">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709930E4"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3FF58049"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484738D3" w14:textId="77777777" w:rsidR="008718B2" w:rsidRPr="006B265D" w:rsidRDefault="008718B2" w:rsidP="00BC0AE2">
                  <w:pPr>
                    <w:spacing w:after="0" w:line="240" w:lineRule="auto"/>
                    <w:jc w:val="center"/>
                    <w:rPr>
                      <w:rFonts w:ascii="Times New Roman" w:eastAsia="Arial Unicode MS" w:hAnsi="Times New Roman" w:cs="Times New Roman"/>
                      <w:iCs/>
                      <w:sz w:val="24"/>
                      <w:szCs w:val="24"/>
                      <w:lang w:val="uk-UA"/>
                    </w:rPr>
                  </w:pPr>
                  <w:r w:rsidRPr="006B265D">
                    <w:rPr>
                      <w:rFonts w:ascii="Times New Roman" w:eastAsia="Arial Unicode MS" w:hAnsi="Times New Roman" w:cs="Times New Roman"/>
                      <w:iCs/>
                      <w:sz w:val="24"/>
                      <w:szCs w:val="24"/>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6F5BDB5A"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31FB10B2" w14:textId="77777777" w:rsidR="008718B2" w:rsidRPr="006B265D" w:rsidRDefault="008718B2" w:rsidP="00BC0AE2">
                  <w:pPr>
                    <w:spacing w:after="0" w:line="240" w:lineRule="auto"/>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07BC4007" w14:textId="77777777" w:rsidR="008718B2" w:rsidRPr="006B265D" w:rsidRDefault="008718B2" w:rsidP="00BC0AE2">
                  <w:pPr>
                    <w:spacing w:after="0" w:line="240" w:lineRule="auto"/>
                    <w:jc w:val="center"/>
                    <w:rPr>
                      <w:rFonts w:ascii="Times New Roman" w:eastAsia="Arial Unicode MS" w:hAnsi="Times New Roman" w:cs="Times New Roman"/>
                      <w:i/>
                      <w:sz w:val="24"/>
                      <w:szCs w:val="24"/>
                      <w:lang w:val="uk-UA"/>
                    </w:rPr>
                  </w:pPr>
                  <w:r w:rsidRPr="006B265D">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494C9DF6" w14:textId="77777777" w:rsidR="008718B2" w:rsidRPr="006B265D" w:rsidRDefault="008718B2" w:rsidP="00BC0AE2">
            <w:pPr>
              <w:jc w:val="both"/>
              <w:rPr>
                <w:rFonts w:ascii="Times New Roman" w:eastAsia="Arial Unicode MS" w:hAnsi="Times New Roman" w:cs="Times New Roman"/>
                <w:bCs/>
                <w:sz w:val="24"/>
                <w:szCs w:val="24"/>
                <w:lang w:val="uk-UA"/>
              </w:rPr>
            </w:pPr>
          </w:p>
        </w:tc>
      </w:tr>
      <w:tr w:rsidR="008718B2" w:rsidRPr="006B265D" w14:paraId="5C38D2C9" w14:textId="77777777" w:rsidTr="00BC0AE2">
        <w:tc>
          <w:tcPr>
            <w:tcW w:w="9652" w:type="dxa"/>
            <w:gridSpan w:val="2"/>
          </w:tcPr>
          <w:p w14:paraId="1C087251" w14:textId="77777777" w:rsidR="008718B2" w:rsidRPr="006B265D" w:rsidRDefault="008718B2" w:rsidP="00BC0AE2">
            <w:pPr>
              <w:jc w:val="center"/>
              <w:rPr>
                <w:rFonts w:ascii="Times New Roman" w:eastAsia="Arial Unicode MS" w:hAnsi="Times New Roman" w:cs="Times New Roman"/>
                <w:b/>
                <w:sz w:val="24"/>
                <w:szCs w:val="24"/>
                <w:lang w:val="uk-UA"/>
              </w:rPr>
            </w:pPr>
            <w:r w:rsidRPr="006B265D">
              <w:rPr>
                <w:rFonts w:ascii="Times New Roman" w:eastAsia="Arial Unicode MS" w:hAnsi="Times New Roman" w:cs="Times New Roman"/>
                <w:b/>
                <w:sz w:val="24"/>
                <w:szCs w:val="24"/>
                <w:lang w:val="uk-UA"/>
              </w:rPr>
              <w:t>Політика курсу:</w:t>
            </w:r>
          </w:p>
          <w:p w14:paraId="0B165E80" w14:textId="77777777" w:rsidR="008718B2" w:rsidRPr="006B265D" w:rsidRDefault="008718B2" w:rsidP="00BC0AE2">
            <w:pPr>
              <w:jc w:val="center"/>
              <w:rPr>
                <w:rFonts w:ascii="Times New Roman" w:eastAsia="Arial Unicode MS" w:hAnsi="Times New Roman" w:cs="Times New Roman"/>
                <w:b/>
                <w:i/>
                <w:iCs/>
                <w:sz w:val="24"/>
                <w:szCs w:val="24"/>
                <w:lang w:val="uk-UA"/>
              </w:rPr>
            </w:pPr>
            <w:r w:rsidRPr="006B265D">
              <w:rPr>
                <w:rFonts w:ascii="Times New Roman" w:eastAsia="Arial Unicode MS" w:hAnsi="Times New Roman" w:cs="Times New Roman"/>
                <w:b/>
                <w:i/>
                <w:iCs/>
                <w:sz w:val="24"/>
                <w:szCs w:val="24"/>
                <w:lang w:val="uk-UA"/>
              </w:rPr>
              <w:t>Політика дотримання академічної доброчесності</w:t>
            </w:r>
          </w:p>
          <w:p w14:paraId="74341C81"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0E36700F"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 xml:space="preserve">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w:t>
            </w:r>
            <w:r w:rsidRPr="006B265D">
              <w:rPr>
                <w:rFonts w:ascii="Times New Roman" w:eastAsia="Arial Unicode MS" w:hAnsi="Times New Roman" w:cs="Times New Roman"/>
                <w:bCs/>
                <w:sz w:val="24"/>
                <w:szCs w:val="24"/>
                <w:lang w:val="uk-UA"/>
              </w:rPr>
              <w:lastRenderedPageBreak/>
              <w:t>оцінювання (контрольна робота, іспит тощо); повторне проходження відповідного освітнього компонента освітньої програми, відрахування.</w:t>
            </w:r>
          </w:p>
          <w:p w14:paraId="5975B834" w14:textId="77777777" w:rsidR="008718B2" w:rsidRPr="006B265D" w:rsidRDefault="008718B2" w:rsidP="00BC0AE2">
            <w:pPr>
              <w:jc w:val="center"/>
              <w:rPr>
                <w:rFonts w:ascii="Times New Roman" w:eastAsia="Arial Unicode MS" w:hAnsi="Times New Roman" w:cs="Times New Roman"/>
                <w:b/>
                <w:i/>
                <w:iCs/>
                <w:sz w:val="24"/>
                <w:szCs w:val="24"/>
                <w:lang w:val="uk-UA"/>
              </w:rPr>
            </w:pPr>
            <w:r w:rsidRPr="006B265D">
              <w:rPr>
                <w:rFonts w:ascii="Times New Roman" w:eastAsia="Arial Unicode MS" w:hAnsi="Times New Roman" w:cs="Times New Roman"/>
                <w:b/>
                <w:i/>
                <w:iCs/>
                <w:sz w:val="24"/>
                <w:szCs w:val="24"/>
                <w:lang w:val="uk-UA"/>
              </w:rPr>
              <w:t>Комунікаційна політика</w:t>
            </w:r>
          </w:p>
          <w:p w14:paraId="14288B0B" w14:textId="4690A69D"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6D6523" w:rsidRPr="006B265D">
              <w:rPr>
                <w:rFonts w:ascii="Times New Roman" w:eastAsia="Arial Unicode MS" w:hAnsi="Times New Roman" w:cs="Times New Roman"/>
                <w:bCs/>
                <w:sz w:val="24"/>
                <w:szCs w:val="24"/>
                <w:lang w:val="uk-UA"/>
              </w:rPr>
              <w:t>Психофізіологія</w:t>
            </w:r>
            <w:r w:rsidRPr="006B265D">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26AEAE7" w14:textId="77777777" w:rsidR="008718B2" w:rsidRPr="006B265D" w:rsidRDefault="008718B2" w:rsidP="00BC0AE2">
            <w:pPr>
              <w:jc w:val="center"/>
              <w:rPr>
                <w:rFonts w:ascii="Times New Roman" w:eastAsia="Arial Unicode MS" w:hAnsi="Times New Roman" w:cs="Times New Roman"/>
                <w:b/>
                <w:i/>
                <w:iCs/>
                <w:sz w:val="24"/>
                <w:szCs w:val="24"/>
                <w:lang w:val="uk-UA"/>
              </w:rPr>
            </w:pPr>
            <w:r w:rsidRPr="006B265D">
              <w:rPr>
                <w:rFonts w:ascii="Times New Roman" w:eastAsia="Arial Unicode MS" w:hAnsi="Times New Roman" w:cs="Times New Roman"/>
                <w:b/>
                <w:i/>
                <w:iCs/>
                <w:sz w:val="24"/>
                <w:szCs w:val="24"/>
                <w:lang w:val="uk-UA"/>
              </w:rPr>
              <w:t>Політика щодо пропусків занять</w:t>
            </w:r>
          </w:p>
          <w:p w14:paraId="0AC28BD1"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647A99FB" w14:textId="77777777" w:rsidR="008718B2" w:rsidRPr="006B265D" w:rsidRDefault="008718B2" w:rsidP="00BC0AE2">
            <w:pPr>
              <w:jc w:val="center"/>
              <w:rPr>
                <w:rFonts w:ascii="Times New Roman" w:eastAsia="Arial Unicode MS" w:hAnsi="Times New Roman" w:cs="Times New Roman"/>
                <w:b/>
                <w:i/>
                <w:iCs/>
                <w:sz w:val="24"/>
                <w:szCs w:val="24"/>
                <w:lang w:val="uk-UA"/>
              </w:rPr>
            </w:pPr>
            <w:r w:rsidRPr="006B265D">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4E720FD8"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8D6AD42" w14:textId="77777777" w:rsidR="008718B2" w:rsidRPr="006B265D" w:rsidRDefault="008718B2" w:rsidP="00BC0AE2">
            <w:pPr>
              <w:jc w:val="center"/>
              <w:rPr>
                <w:rFonts w:ascii="Times New Roman" w:eastAsia="Arial Unicode MS" w:hAnsi="Times New Roman" w:cs="Times New Roman"/>
                <w:b/>
                <w:i/>
                <w:iCs/>
                <w:sz w:val="24"/>
                <w:szCs w:val="24"/>
                <w:lang w:val="uk-UA"/>
              </w:rPr>
            </w:pPr>
            <w:r w:rsidRPr="006B265D">
              <w:rPr>
                <w:rFonts w:ascii="Times New Roman" w:eastAsia="Arial Unicode MS" w:hAnsi="Times New Roman" w:cs="Times New Roman"/>
                <w:b/>
                <w:i/>
                <w:iCs/>
                <w:sz w:val="24"/>
                <w:szCs w:val="24"/>
                <w:lang w:val="uk-UA"/>
              </w:rPr>
              <w:t>Політика щодо оскарження оцінювання</w:t>
            </w:r>
          </w:p>
          <w:p w14:paraId="2EC18403"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0F2220F" w14:textId="77777777" w:rsidR="008718B2" w:rsidRPr="006B265D" w:rsidRDefault="008718B2" w:rsidP="00BC0AE2">
            <w:pPr>
              <w:jc w:val="center"/>
              <w:rPr>
                <w:rFonts w:ascii="Times New Roman" w:eastAsia="Arial Unicode MS" w:hAnsi="Times New Roman" w:cs="Times New Roman"/>
                <w:b/>
                <w:i/>
                <w:iCs/>
                <w:sz w:val="24"/>
                <w:szCs w:val="24"/>
                <w:lang w:val="uk-UA"/>
              </w:rPr>
            </w:pPr>
            <w:r w:rsidRPr="006B265D">
              <w:rPr>
                <w:rFonts w:ascii="Times New Roman" w:eastAsia="Arial Unicode MS" w:hAnsi="Times New Roman" w:cs="Times New Roman"/>
                <w:b/>
                <w:i/>
                <w:iCs/>
                <w:sz w:val="24"/>
                <w:szCs w:val="24"/>
                <w:lang w:val="uk-UA"/>
              </w:rPr>
              <w:t>Бонуси</w:t>
            </w:r>
          </w:p>
          <w:p w14:paraId="7411716A" w14:textId="77777777" w:rsidR="008718B2" w:rsidRPr="006B265D" w:rsidRDefault="008718B2" w:rsidP="00BC0AE2">
            <w:pPr>
              <w:jc w:val="both"/>
              <w:rPr>
                <w:rFonts w:ascii="Times New Roman" w:eastAsia="Arial Unicode MS" w:hAnsi="Times New Roman" w:cs="Times New Roman"/>
                <w:bCs/>
                <w:sz w:val="24"/>
                <w:szCs w:val="24"/>
                <w:lang w:val="uk-UA"/>
              </w:rPr>
            </w:pPr>
            <w:r w:rsidRPr="006B265D">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AFB5CCA" w14:textId="77777777" w:rsidR="008718B2" w:rsidRPr="006B265D" w:rsidRDefault="008718B2" w:rsidP="008718B2">
      <w:pPr>
        <w:spacing w:after="0" w:line="240" w:lineRule="auto"/>
        <w:ind w:firstLine="709"/>
        <w:jc w:val="center"/>
        <w:rPr>
          <w:rFonts w:ascii="Times New Roman" w:eastAsia="Arial Unicode MS" w:hAnsi="Times New Roman" w:cs="Times New Roman"/>
          <w:b/>
          <w:sz w:val="24"/>
          <w:szCs w:val="24"/>
          <w:lang w:val="uk-UA"/>
        </w:rPr>
      </w:pPr>
    </w:p>
    <w:p w14:paraId="682356D8" w14:textId="4610950F" w:rsidR="008718B2" w:rsidRPr="006B265D" w:rsidRDefault="008718B2" w:rsidP="008718B2">
      <w:pPr>
        <w:pStyle w:val="a7"/>
        <w:ind w:firstLine="567"/>
        <w:jc w:val="both"/>
        <w:rPr>
          <w:rFonts w:ascii="Times New Roman" w:hAnsi="Times New Roman" w:cs="Times New Roman"/>
          <w:sz w:val="24"/>
          <w:szCs w:val="24"/>
          <w:lang w:val="uk-UA" w:eastAsia="ru-RU"/>
        </w:rPr>
      </w:pPr>
      <w:r w:rsidRPr="006B265D">
        <w:rPr>
          <w:rFonts w:ascii="Times New Roman" w:hAnsi="Times New Roman" w:cs="Times New Roman"/>
          <w:sz w:val="24"/>
          <w:szCs w:val="24"/>
          <w:lang w:val="uk-UA" w:eastAsia="ru-RU"/>
        </w:rPr>
        <w:t>Силабус відповідає змісту ОПП «Психологія»</w:t>
      </w:r>
      <w:r w:rsidR="00AB759B" w:rsidRPr="006B265D">
        <w:rPr>
          <w:rFonts w:ascii="Times New Roman" w:hAnsi="Times New Roman" w:cs="Times New Roman"/>
          <w:sz w:val="24"/>
          <w:szCs w:val="24"/>
          <w:lang w:val="uk-UA" w:eastAsia="ru-RU"/>
        </w:rPr>
        <w:t xml:space="preserve"> </w:t>
      </w:r>
      <w:r w:rsidRPr="006B265D">
        <w:rPr>
          <w:rFonts w:ascii="Times New Roman" w:hAnsi="Times New Roman" w:cs="Times New Roman"/>
          <w:sz w:val="24"/>
          <w:szCs w:val="24"/>
          <w:lang w:val="uk-UA" w:eastAsia="ru-RU"/>
        </w:rPr>
        <w:t xml:space="preserve">(а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sidR="006B265D" w:rsidRPr="006B265D">
        <w:rPr>
          <w:rFonts w:ascii="Times New Roman" w:hAnsi="Times New Roman" w:cs="Times New Roman"/>
          <w:sz w:val="24"/>
          <w:szCs w:val="24"/>
          <w:lang w:val="uk-UA" w:eastAsia="ru-RU"/>
        </w:rPr>
        <w:t>053</w:t>
      </w:r>
      <w:r w:rsidRPr="006B265D">
        <w:rPr>
          <w:rFonts w:ascii="Times New Roman" w:hAnsi="Times New Roman" w:cs="Times New Roman"/>
          <w:sz w:val="24"/>
          <w:szCs w:val="24"/>
          <w:lang w:val="uk-UA" w:eastAsia="ru-RU"/>
        </w:rPr>
        <w:t xml:space="preserve"> «Психологія», яка пройшла процедуру рецензування стейкхолдерами.</w:t>
      </w:r>
    </w:p>
    <w:p w14:paraId="2EC795C7" w14:textId="77777777" w:rsidR="008718B2" w:rsidRPr="006B265D" w:rsidRDefault="008718B2" w:rsidP="008718B2">
      <w:pPr>
        <w:pStyle w:val="a7"/>
        <w:ind w:firstLine="567"/>
        <w:rPr>
          <w:rFonts w:ascii="Times New Roman" w:hAnsi="Times New Roman" w:cs="Times New Roman"/>
          <w:sz w:val="24"/>
          <w:szCs w:val="24"/>
          <w:lang w:val="uk-UA" w:eastAsia="ru-RU"/>
        </w:rPr>
      </w:pPr>
    </w:p>
    <w:p w14:paraId="0E3F7DFC" w14:textId="1C60136C" w:rsidR="008718B2" w:rsidRPr="006B265D" w:rsidRDefault="008718B2" w:rsidP="008718B2">
      <w:pPr>
        <w:pStyle w:val="a7"/>
        <w:ind w:firstLine="567"/>
        <w:rPr>
          <w:rFonts w:ascii="Times New Roman" w:hAnsi="Times New Roman" w:cs="Times New Roman"/>
          <w:sz w:val="24"/>
          <w:szCs w:val="24"/>
          <w:highlight w:val="yellow"/>
          <w:lang w:val="uk-UA" w:eastAsia="ru-RU"/>
        </w:rPr>
      </w:pPr>
      <w:r w:rsidRPr="006B265D">
        <w:rPr>
          <w:rFonts w:ascii="Times New Roman" w:hAnsi="Times New Roman" w:cs="Times New Roman"/>
          <w:sz w:val="24"/>
          <w:szCs w:val="24"/>
          <w:lang w:val="uk-UA" w:eastAsia="ru-RU"/>
        </w:rPr>
        <w:t>Силабус затверджено на засіданні кафедри</w:t>
      </w:r>
      <w:r w:rsidR="006D6523" w:rsidRPr="006B265D">
        <w:rPr>
          <w:rFonts w:ascii="Times New Roman" w:hAnsi="Times New Roman" w:cs="Times New Roman"/>
          <w:sz w:val="24"/>
          <w:szCs w:val="24"/>
          <w:lang w:val="uk-UA" w:eastAsia="ru-RU"/>
        </w:rPr>
        <w:t xml:space="preserve"> психології та соціальної роботи, </w:t>
      </w:r>
      <w:r w:rsidRPr="006B265D">
        <w:rPr>
          <w:rFonts w:ascii="Times New Roman" w:hAnsi="Times New Roman" w:cs="Times New Roman"/>
          <w:sz w:val="24"/>
          <w:szCs w:val="24"/>
          <w:lang w:val="uk-UA" w:eastAsia="ru-RU"/>
        </w:rPr>
        <w:t>протокол від «28» серпня 2025 р.</w:t>
      </w:r>
      <w:r w:rsidR="006D6523" w:rsidRPr="006B265D">
        <w:rPr>
          <w:rFonts w:ascii="Times New Roman" w:hAnsi="Times New Roman" w:cs="Times New Roman"/>
          <w:sz w:val="24"/>
          <w:szCs w:val="24"/>
          <w:lang w:val="uk-UA" w:eastAsia="ru-RU"/>
        </w:rPr>
        <w:t>,</w:t>
      </w:r>
      <w:r w:rsidRPr="006B265D">
        <w:rPr>
          <w:rFonts w:ascii="Times New Roman" w:hAnsi="Times New Roman" w:cs="Times New Roman"/>
          <w:sz w:val="24"/>
          <w:szCs w:val="24"/>
          <w:lang w:val="uk-UA" w:eastAsia="ru-RU"/>
        </w:rPr>
        <w:t xml:space="preserve"> № 1.</w:t>
      </w:r>
    </w:p>
    <w:p w14:paraId="34D0D84E" w14:textId="5D2675C6" w:rsidR="008718B2" w:rsidRPr="006B265D" w:rsidRDefault="008718B2" w:rsidP="008718B2">
      <w:pPr>
        <w:pStyle w:val="a7"/>
        <w:rPr>
          <w:rFonts w:ascii="Times New Roman" w:hAnsi="Times New Roman" w:cs="Times New Roman"/>
          <w:sz w:val="24"/>
          <w:szCs w:val="24"/>
          <w:lang w:val="uk-UA" w:eastAsia="ru-RU"/>
        </w:rPr>
      </w:pPr>
    </w:p>
    <w:p w14:paraId="27811528" w14:textId="1E156C69" w:rsidR="006D6523" w:rsidRPr="006B265D" w:rsidRDefault="006D6523" w:rsidP="008718B2">
      <w:pPr>
        <w:pStyle w:val="a7"/>
        <w:rPr>
          <w:rFonts w:ascii="Times New Roman" w:hAnsi="Times New Roman" w:cs="Times New Roman"/>
          <w:sz w:val="24"/>
          <w:szCs w:val="24"/>
          <w:lang w:val="uk-UA" w:eastAsia="ru-RU"/>
        </w:rPr>
      </w:pPr>
    </w:p>
    <w:p w14:paraId="36ECB98F" w14:textId="32976C61" w:rsidR="006D6523" w:rsidRPr="006B265D" w:rsidRDefault="006D6523" w:rsidP="008718B2">
      <w:pPr>
        <w:pStyle w:val="a7"/>
        <w:rPr>
          <w:rFonts w:ascii="Times New Roman" w:hAnsi="Times New Roman" w:cs="Times New Roman"/>
          <w:sz w:val="24"/>
          <w:szCs w:val="24"/>
          <w:lang w:val="uk-UA" w:eastAsia="ru-RU"/>
        </w:rPr>
      </w:pPr>
    </w:p>
    <w:p w14:paraId="76259F60" w14:textId="77777777" w:rsidR="006D6523" w:rsidRPr="006B265D" w:rsidRDefault="006D6523" w:rsidP="008718B2">
      <w:pPr>
        <w:pStyle w:val="a7"/>
        <w:rPr>
          <w:rFonts w:ascii="Times New Roman" w:hAnsi="Times New Roman" w:cs="Times New Roman"/>
          <w:sz w:val="24"/>
          <w:szCs w:val="24"/>
          <w:lang w:val="uk-UA" w:eastAsia="ru-RU"/>
        </w:rPr>
      </w:pPr>
    </w:p>
    <w:p w14:paraId="4B07052C" w14:textId="77777777" w:rsidR="008718B2" w:rsidRPr="006B265D" w:rsidRDefault="008718B2" w:rsidP="008718B2">
      <w:pPr>
        <w:spacing w:after="0" w:line="240" w:lineRule="auto"/>
        <w:ind w:firstLine="567"/>
        <w:rPr>
          <w:rFonts w:ascii="Times New Roman" w:eastAsia="Calibri" w:hAnsi="Times New Roman" w:cs="Times New Roman"/>
          <w:b/>
          <w:bCs/>
          <w:sz w:val="24"/>
          <w:szCs w:val="24"/>
          <w:lang w:val="uk-UA" w:eastAsia="ru-RU"/>
        </w:rPr>
      </w:pPr>
      <w:r w:rsidRPr="006B265D">
        <w:rPr>
          <w:rFonts w:ascii="Times New Roman" w:eastAsia="Calibri" w:hAnsi="Times New Roman" w:cs="Times New Roman"/>
          <w:b/>
          <w:bCs/>
          <w:sz w:val="24"/>
          <w:szCs w:val="24"/>
          <w:lang w:val="uk-UA" w:eastAsia="ru-RU"/>
        </w:rPr>
        <w:t>ПОГОДЖЕНО:</w:t>
      </w:r>
    </w:p>
    <w:p w14:paraId="675E44D8" w14:textId="77777777" w:rsidR="008718B2" w:rsidRPr="006B265D" w:rsidRDefault="008718B2" w:rsidP="008718B2">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6B265D">
        <w:rPr>
          <w:rFonts w:ascii="Times New Roman" w:eastAsia="Times New Roman" w:hAnsi="Times New Roman" w:cs="Times New Roman"/>
          <w:sz w:val="24"/>
          <w:szCs w:val="24"/>
          <w:lang w:val="uk-UA"/>
        </w:rPr>
        <w:t xml:space="preserve">Заступник директора </w:t>
      </w:r>
    </w:p>
    <w:p w14:paraId="268406D6" w14:textId="77777777" w:rsidR="008718B2" w:rsidRPr="006B265D" w:rsidRDefault="00B94F13" w:rsidP="008718B2">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6B265D">
        <w:rPr>
          <w:rFonts w:ascii="Times New Roman" w:eastAsia="Times New Roman" w:hAnsi="Times New Roman" w:cs="Times New Roman"/>
          <w:noProof/>
          <w:sz w:val="24"/>
          <w:szCs w:val="24"/>
          <w:lang w:val="uk-UA"/>
        </w:rPr>
        <w:object w:dxaOrig="1440" w:dyaOrig="1440" w14:anchorId="50357B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9" o:title=""/>
          </v:shape>
          <o:OLEObject Type="Embed" ProgID="PBrush" ShapeID="_x0000_s1026" DrawAspect="Content" ObjectID="_1821116910" r:id="rId10"/>
        </w:object>
      </w:r>
      <w:r w:rsidR="008718B2" w:rsidRPr="006B265D">
        <w:rPr>
          <w:rFonts w:ascii="Times New Roman" w:eastAsia="Times New Roman" w:hAnsi="Times New Roman" w:cs="Times New Roman"/>
          <w:sz w:val="24"/>
          <w:szCs w:val="24"/>
          <w:lang w:val="uk-UA"/>
        </w:rPr>
        <w:t>з освітньої діяльності</w:t>
      </w:r>
    </w:p>
    <w:p w14:paraId="3206F697" w14:textId="77777777" w:rsidR="008718B2" w:rsidRPr="006B265D" w:rsidRDefault="008718B2" w:rsidP="008718B2">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6B265D">
        <w:rPr>
          <w:rFonts w:ascii="Times New Roman" w:eastAsia="Times New Roman" w:hAnsi="Times New Roman" w:cs="Times New Roman"/>
          <w:sz w:val="24"/>
          <w:szCs w:val="24"/>
          <w:lang w:val="uk-UA"/>
        </w:rPr>
        <w:t>Хмельницького інституту</w:t>
      </w:r>
    </w:p>
    <w:p w14:paraId="502ED732" w14:textId="77777777" w:rsidR="008718B2" w:rsidRPr="006B265D" w:rsidRDefault="008718B2" w:rsidP="008718B2">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6B265D">
        <w:rPr>
          <w:rFonts w:ascii="Times New Roman" w:eastAsia="Times New Roman" w:hAnsi="Times New Roman" w:cs="Times New Roman"/>
          <w:sz w:val="24"/>
          <w:szCs w:val="24"/>
          <w:lang w:val="uk-UA"/>
        </w:rPr>
        <w:t xml:space="preserve">соціальних технологій </w:t>
      </w:r>
      <w:r w:rsidRPr="006B265D">
        <w:rPr>
          <w:rFonts w:ascii="Times New Roman" w:eastAsia="Times New Roman" w:hAnsi="Times New Roman" w:cs="Times New Roman"/>
          <w:sz w:val="24"/>
          <w:szCs w:val="24"/>
          <w:lang w:val="uk-UA"/>
        </w:rPr>
        <w:tab/>
      </w:r>
      <w:r w:rsidRPr="006B265D">
        <w:rPr>
          <w:rFonts w:ascii="Times New Roman" w:eastAsia="Times New Roman" w:hAnsi="Times New Roman" w:cs="Times New Roman"/>
          <w:sz w:val="24"/>
          <w:szCs w:val="24"/>
          <w:lang w:val="uk-UA"/>
        </w:rPr>
        <w:tab/>
      </w:r>
      <w:r w:rsidRPr="006B265D">
        <w:rPr>
          <w:rFonts w:ascii="Times New Roman" w:eastAsia="Times New Roman" w:hAnsi="Times New Roman" w:cs="Times New Roman"/>
          <w:spacing w:val="11"/>
          <w:sz w:val="24"/>
          <w:szCs w:val="24"/>
          <w:lang w:val="uk-UA"/>
        </w:rPr>
        <w:t>_____________</w:t>
      </w:r>
      <w:r w:rsidRPr="006B265D">
        <w:rPr>
          <w:rFonts w:ascii="Times New Roman" w:eastAsia="Times New Roman" w:hAnsi="Times New Roman" w:cs="Times New Roman"/>
          <w:spacing w:val="11"/>
          <w:sz w:val="24"/>
          <w:szCs w:val="24"/>
          <w:lang w:val="uk-UA"/>
        </w:rPr>
        <w:tab/>
        <w:t xml:space="preserve"> Наталія ЛУЦКЕВИЧ</w:t>
      </w:r>
    </w:p>
    <w:p w14:paraId="300278EC" w14:textId="77777777" w:rsidR="008718B2" w:rsidRPr="006B265D" w:rsidRDefault="008718B2" w:rsidP="008718B2">
      <w:pPr>
        <w:widowControl w:val="0"/>
        <w:autoSpaceDE w:val="0"/>
        <w:autoSpaceDN w:val="0"/>
        <w:spacing w:after="0" w:line="240" w:lineRule="auto"/>
        <w:ind w:left="940" w:firstLine="567"/>
        <w:rPr>
          <w:rFonts w:ascii="Times New Roman" w:eastAsia="Times New Roman" w:hAnsi="Times New Roman" w:cs="Times New Roman"/>
          <w:sz w:val="24"/>
          <w:szCs w:val="24"/>
          <w:lang w:val="uk-UA"/>
        </w:rPr>
      </w:pPr>
      <w:r w:rsidRPr="006B265D">
        <w:rPr>
          <w:rFonts w:ascii="Times New Roman" w:eastAsia="Times New Roman" w:hAnsi="Times New Roman" w:cs="Times New Roman"/>
          <w:noProof/>
          <w:sz w:val="24"/>
          <w:szCs w:val="24"/>
          <w:lang w:val="uk-UA"/>
        </w:rPr>
        <w:drawing>
          <wp:anchor distT="0" distB="0" distL="114300" distR="114300" simplePos="0" relativeHeight="251658240" behindDoc="0" locked="0" layoutInCell="1" allowOverlap="1" wp14:anchorId="4FA1DA15" wp14:editId="0F382DBA">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E5D4D1" w14:textId="77777777" w:rsidR="008718B2" w:rsidRPr="006B265D" w:rsidRDefault="008718B2" w:rsidP="008718B2">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6B265D">
        <w:rPr>
          <w:rFonts w:ascii="Times New Roman" w:eastAsia="Times New Roman" w:hAnsi="Times New Roman" w:cs="Times New Roman"/>
          <w:sz w:val="24"/>
          <w:szCs w:val="24"/>
          <w:lang w:val="uk-UA"/>
        </w:rPr>
        <w:t xml:space="preserve">Завідувач кафедри психології </w:t>
      </w:r>
    </w:p>
    <w:p w14:paraId="31224306" w14:textId="77777777" w:rsidR="008718B2" w:rsidRPr="006B265D" w:rsidRDefault="008718B2" w:rsidP="008718B2">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6B265D">
        <w:rPr>
          <w:rFonts w:ascii="Times New Roman" w:eastAsia="Times New Roman" w:hAnsi="Times New Roman" w:cs="Times New Roman"/>
          <w:sz w:val="24"/>
          <w:szCs w:val="24"/>
          <w:lang w:val="uk-UA"/>
        </w:rPr>
        <w:t>та соціальної роботи</w:t>
      </w:r>
      <w:r w:rsidRPr="006B265D">
        <w:rPr>
          <w:rFonts w:ascii="Times New Roman" w:eastAsia="Times New Roman" w:hAnsi="Times New Roman" w:cs="Times New Roman"/>
          <w:sz w:val="24"/>
          <w:szCs w:val="24"/>
          <w:lang w:val="uk-UA"/>
        </w:rPr>
        <w:tab/>
      </w:r>
      <w:r w:rsidRPr="006B265D">
        <w:rPr>
          <w:rFonts w:ascii="Times New Roman" w:eastAsia="Times New Roman" w:hAnsi="Times New Roman" w:cs="Times New Roman"/>
          <w:sz w:val="24"/>
          <w:szCs w:val="24"/>
          <w:lang w:val="uk-UA"/>
        </w:rPr>
        <w:tab/>
      </w:r>
      <w:r w:rsidRPr="006B265D">
        <w:rPr>
          <w:rFonts w:ascii="Times New Roman" w:eastAsia="Times New Roman" w:hAnsi="Times New Roman" w:cs="Times New Roman"/>
          <w:sz w:val="24"/>
          <w:szCs w:val="24"/>
          <w:lang w:val="uk-UA"/>
        </w:rPr>
        <w:tab/>
        <w:t>__________Світлана КОНДРАТЮК</w:t>
      </w:r>
    </w:p>
    <w:p w14:paraId="0A7202A4" w14:textId="77777777" w:rsidR="008718B2" w:rsidRPr="006B265D" w:rsidRDefault="008718B2" w:rsidP="008718B2">
      <w:pPr>
        <w:pStyle w:val="a7"/>
        <w:jc w:val="both"/>
        <w:rPr>
          <w:rFonts w:ascii="Times New Roman" w:hAnsi="Times New Roman" w:cs="Times New Roman"/>
          <w:sz w:val="24"/>
          <w:szCs w:val="24"/>
          <w:lang w:val="uk-UA" w:eastAsia="ru-RU"/>
        </w:rPr>
      </w:pPr>
    </w:p>
    <w:p w14:paraId="334D50C6" w14:textId="710D54A4" w:rsidR="00F7730C" w:rsidRPr="006B265D" w:rsidRDefault="00F7730C" w:rsidP="008718B2">
      <w:pPr>
        <w:rPr>
          <w:rFonts w:ascii="Times New Roman" w:hAnsi="Times New Roman" w:cs="Times New Roman"/>
          <w:sz w:val="24"/>
          <w:szCs w:val="24"/>
          <w:lang w:val="uk-UA"/>
        </w:rPr>
      </w:pPr>
    </w:p>
    <w:sectPr w:rsidR="00F7730C" w:rsidRPr="006B265D"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041D"/>
    <w:multiLevelType w:val="hybridMultilevel"/>
    <w:tmpl w:val="0D88A06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059136C1"/>
    <w:multiLevelType w:val="hybridMultilevel"/>
    <w:tmpl w:val="5C4AE59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AA0A54"/>
    <w:multiLevelType w:val="hybridMultilevel"/>
    <w:tmpl w:val="EB9C7E24"/>
    <w:lvl w:ilvl="0" w:tplc="AE1AB3E2">
      <w:start w:val="2"/>
      <w:numFmt w:val="bullet"/>
      <w:lvlText w:val="-"/>
      <w:lvlJc w:val="left"/>
      <w:pPr>
        <w:ind w:left="1287" w:hanging="360"/>
      </w:pPr>
      <w:rPr>
        <w:rFonts w:hint="default"/>
      </w:rPr>
    </w:lvl>
    <w:lvl w:ilvl="1" w:tplc="3092A8A2">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0C5B20E3"/>
    <w:multiLevelType w:val="hybridMultilevel"/>
    <w:tmpl w:val="C5C83F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EBB5DA1"/>
    <w:multiLevelType w:val="multilevel"/>
    <w:tmpl w:val="DAC8ABF0"/>
    <w:lvl w:ilvl="0">
      <w:start w:val="1"/>
      <w:numFmt w:val="decimal"/>
      <w:lvlText w:val="%1."/>
      <w:lvlJc w:val="left"/>
      <w:pPr>
        <w:tabs>
          <w:tab w:val="num" w:pos="357"/>
        </w:tabs>
        <w:ind w:left="357" w:hanging="357"/>
      </w:pPr>
      <w:rPr>
        <w:rFonts w:hint="default"/>
      </w:rPr>
    </w:lvl>
    <w:lvl w:ilvl="1">
      <w:start w:val="1"/>
      <w:numFmt w:val="decimal"/>
      <w:lvlText w:val="%1.%2."/>
      <w:lvlJc w:val="left"/>
      <w:pPr>
        <w:tabs>
          <w:tab w:val="num" w:pos="397"/>
        </w:tabs>
        <w:ind w:left="794" w:hanging="437"/>
      </w:pPr>
      <w:rPr>
        <w:rFonts w:hint="default"/>
        <w:spacing w:val="20"/>
        <w:sz w:val="24"/>
      </w:rPr>
    </w:lvl>
    <w:lvl w:ilvl="2">
      <w:start w:val="1"/>
      <w:numFmt w:val="decimal"/>
      <w:lvlText w:val="%1.%2.%3."/>
      <w:lvlJc w:val="left"/>
      <w:pPr>
        <w:tabs>
          <w:tab w:val="num" w:pos="1514"/>
        </w:tabs>
        <w:ind w:left="1514" w:hanging="720"/>
      </w:pPr>
      <w:rPr>
        <w:rFonts w:hint="default"/>
      </w:rPr>
    </w:lvl>
    <w:lvl w:ilvl="3">
      <w:start w:val="1"/>
      <w:numFmt w:val="decimal"/>
      <w:lvlText w:val="%1.%2.%3.%4."/>
      <w:lvlJc w:val="left"/>
      <w:pPr>
        <w:tabs>
          <w:tab w:val="num" w:pos="2271"/>
        </w:tabs>
        <w:ind w:left="2271" w:hanging="1080"/>
      </w:pPr>
      <w:rPr>
        <w:rFonts w:hint="default"/>
      </w:rPr>
    </w:lvl>
    <w:lvl w:ilvl="4">
      <w:start w:val="1"/>
      <w:numFmt w:val="decimal"/>
      <w:lvlText w:val="%1.%2.%3.%4.%5."/>
      <w:lvlJc w:val="left"/>
      <w:pPr>
        <w:tabs>
          <w:tab w:val="num" w:pos="2668"/>
        </w:tabs>
        <w:ind w:left="2668" w:hanging="1080"/>
      </w:pPr>
      <w:rPr>
        <w:rFonts w:hint="default"/>
      </w:rPr>
    </w:lvl>
    <w:lvl w:ilvl="5">
      <w:start w:val="1"/>
      <w:numFmt w:val="decimal"/>
      <w:lvlText w:val="%1.%2.%3.%4.%5.%6."/>
      <w:lvlJc w:val="left"/>
      <w:pPr>
        <w:tabs>
          <w:tab w:val="num" w:pos="3425"/>
        </w:tabs>
        <w:ind w:left="3425" w:hanging="1440"/>
      </w:pPr>
      <w:rPr>
        <w:rFonts w:hint="default"/>
      </w:rPr>
    </w:lvl>
    <w:lvl w:ilvl="6">
      <w:start w:val="1"/>
      <w:numFmt w:val="decimal"/>
      <w:lvlText w:val="%1.%2.%3.%4.%5.%6.%7."/>
      <w:lvlJc w:val="left"/>
      <w:pPr>
        <w:tabs>
          <w:tab w:val="num" w:pos="4182"/>
        </w:tabs>
        <w:ind w:left="4182" w:hanging="1800"/>
      </w:pPr>
      <w:rPr>
        <w:rFonts w:hint="default"/>
      </w:rPr>
    </w:lvl>
    <w:lvl w:ilvl="7">
      <w:start w:val="1"/>
      <w:numFmt w:val="decimal"/>
      <w:lvlText w:val="%1.%2.%3.%4.%5.%6.%7.%8."/>
      <w:lvlJc w:val="left"/>
      <w:pPr>
        <w:tabs>
          <w:tab w:val="num" w:pos="4579"/>
        </w:tabs>
        <w:ind w:left="4579" w:hanging="1800"/>
      </w:pPr>
      <w:rPr>
        <w:rFonts w:hint="default"/>
      </w:rPr>
    </w:lvl>
    <w:lvl w:ilvl="8">
      <w:start w:val="1"/>
      <w:numFmt w:val="decimal"/>
      <w:lvlText w:val="%1.%2.%3.%4.%5.%6.%7.%8.%9."/>
      <w:lvlJc w:val="left"/>
      <w:pPr>
        <w:tabs>
          <w:tab w:val="num" w:pos="5336"/>
        </w:tabs>
        <w:ind w:left="5336" w:hanging="2160"/>
      </w:pPr>
      <w:rPr>
        <w:rFonts w:hint="default"/>
      </w:rPr>
    </w:lvl>
  </w:abstractNum>
  <w:abstractNum w:abstractNumId="5"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14516A3"/>
    <w:multiLevelType w:val="hybridMultilevel"/>
    <w:tmpl w:val="5E566F8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224B408C"/>
    <w:multiLevelType w:val="hybridMultilevel"/>
    <w:tmpl w:val="D9E24AAE"/>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F83D44"/>
    <w:multiLevelType w:val="hybridMultilevel"/>
    <w:tmpl w:val="B726C338"/>
    <w:lvl w:ilvl="0" w:tplc="7408D348">
      <w:start w:val="1"/>
      <w:numFmt w:val="decimal"/>
      <w:lvlText w:val="%1."/>
      <w:lvlJc w:val="left"/>
      <w:pPr>
        <w:tabs>
          <w:tab w:val="num" w:pos="720"/>
        </w:tabs>
        <w:ind w:left="720" w:hanging="360"/>
      </w:pPr>
      <w:rPr>
        <w:b w:val="0"/>
      </w:rPr>
    </w:lvl>
    <w:lvl w:ilvl="1" w:tplc="0419000F">
      <w:start w:val="1"/>
      <w:numFmt w:val="decimal"/>
      <w:lvlText w:val="%2."/>
      <w:lvlJc w:val="left"/>
      <w:pPr>
        <w:tabs>
          <w:tab w:val="num" w:pos="1440"/>
        </w:tabs>
        <w:ind w:left="1440" w:hanging="360"/>
      </w:pPr>
      <w:rPr>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23FB18A4"/>
    <w:multiLevelType w:val="hybridMultilevel"/>
    <w:tmpl w:val="EACC5238"/>
    <w:lvl w:ilvl="0" w:tplc="0419000F">
      <w:start w:val="1"/>
      <w:numFmt w:val="decimal"/>
      <w:lvlText w:val="%1."/>
      <w:lvlJc w:val="left"/>
      <w:pPr>
        <w:ind w:left="3905" w:hanging="360"/>
      </w:pPr>
      <w:rPr>
        <w:rFonts w:cs="Times New Roman"/>
      </w:rPr>
    </w:lvl>
    <w:lvl w:ilvl="1" w:tplc="04190019">
      <w:start w:val="1"/>
      <w:numFmt w:val="lowerLetter"/>
      <w:lvlText w:val="%2."/>
      <w:lvlJc w:val="left"/>
      <w:pPr>
        <w:ind w:left="4625" w:hanging="360"/>
      </w:pPr>
      <w:rPr>
        <w:rFonts w:cs="Times New Roman"/>
      </w:rPr>
    </w:lvl>
    <w:lvl w:ilvl="2" w:tplc="0419001B">
      <w:start w:val="1"/>
      <w:numFmt w:val="lowerRoman"/>
      <w:lvlText w:val="%3."/>
      <w:lvlJc w:val="right"/>
      <w:pPr>
        <w:ind w:left="5345" w:hanging="180"/>
      </w:pPr>
      <w:rPr>
        <w:rFonts w:cs="Times New Roman"/>
      </w:rPr>
    </w:lvl>
    <w:lvl w:ilvl="3" w:tplc="0419000F">
      <w:start w:val="1"/>
      <w:numFmt w:val="decimal"/>
      <w:lvlText w:val="%4."/>
      <w:lvlJc w:val="left"/>
      <w:pPr>
        <w:ind w:left="6065" w:hanging="360"/>
      </w:pPr>
      <w:rPr>
        <w:rFonts w:cs="Times New Roman"/>
      </w:rPr>
    </w:lvl>
    <w:lvl w:ilvl="4" w:tplc="04190019">
      <w:start w:val="1"/>
      <w:numFmt w:val="lowerLetter"/>
      <w:lvlText w:val="%5."/>
      <w:lvlJc w:val="left"/>
      <w:pPr>
        <w:ind w:left="6785" w:hanging="360"/>
      </w:pPr>
      <w:rPr>
        <w:rFonts w:cs="Times New Roman"/>
      </w:rPr>
    </w:lvl>
    <w:lvl w:ilvl="5" w:tplc="0419001B">
      <w:start w:val="1"/>
      <w:numFmt w:val="lowerRoman"/>
      <w:lvlText w:val="%6."/>
      <w:lvlJc w:val="right"/>
      <w:pPr>
        <w:ind w:left="7505" w:hanging="180"/>
      </w:pPr>
      <w:rPr>
        <w:rFonts w:cs="Times New Roman"/>
      </w:rPr>
    </w:lvl>
    <w:lvl w:ilvl="6" w:tplc="0419000F">
      <w:start w:val="1"/>
      <w:numFmt w:val="decimal"/>
      <w:lvlText w:val="%7."/>
      <w:lvlJc w:val="left"/>
      <w:pPr>
        <w:ind w:left="8225" w:hanging="360"/>
      </w:pPr>
      <w:rPr>
        <w:rFonts w:cs="Times New Roman"/>
      </w:rPr>
    </w:lvl>
    <w:lvl w:ilvl="7" w:tplc="04190019">
      <w:start w:val="1"/>
      <w:numFmt w:val="lowerLetter"/>
      <w:lvlText w:val="%8."/>
      <w:lvlJc w:val="left"/>
      <w:pPr>
        <w:ind w:left="8945" w:hanging="360"/>
      </w:pPr>
      <w:rPr>
        <w:rFonts w:cs="Times New Roman"/>
      </w:rPr>
    </w:lvl>
    <w:lvl w:ilvl="8" w:tplc="0419001B">
      <w:start w:val="1"/>
      <w:numFmt w:val="lowerRoman"/>
      <w:lvlText w:val="%9."/>
      <w:lvlJc w:val="right"/>
      <w:pPr>
        <w:ind w:left="9665" w:hanging="180"/>
      </w:pPr>
      <w:rPr>
        <w:rFonts w:cs="Times New Roman"/>
      </w:rPr>
    </w:lvl>
  </w:abstractNum>
  <w:abstractNum w:abstractNumId="11" w15:restartNumberingAfterBreak="0">
    <w:nsid w:val="258351B1"/>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12" w15:restartNumberingAfterBreak="0">
    <w:nsid w:val="285E527D"/>
    <w:multiLevelType w:val="hybridMultilevel"/>
    <w:tmpl w:val="2264C728"/>
    <w:lvl w:ilvl="0" w:tplc="AE1AB3E2">
      <w:start w:val="2"/>
      <w:numFmt w:val="bullet"/>
      <w:lvlText w:val="-"/>
      <w:lvlJc w:val="left"/>
      <w:pPr>
        <w:ind w:left="1287" w:hanging="360"/>
      </w:pPr>
      <w:rPr>
        <w:rFonts w:hint="default"/>
      </w:rPr>
    </w:lvl>
    <w:lvl w:ilvl="1" w:tplc="05782C88">
      <w:start w:val="11"/>
      <w:numFmt w:val="bullet"/>
      <w:lvlText w:val="•"/>
      <w:lvlJc w:val="left"/>
      <w:pPr>
        <w:ind w:left="2007" w:hanging="360"/>
      </w:pPr>
      <w:rPr>
        <w:rFonts w:ascii="Times New Roman" w:eastAsia="Arial Unicode MS"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C98006B"/>
    <w:multiLevelType w:val="hybridMultilevel"/>
    <w:tmpl w:val="D26067FC"/>
    <w:lvl w:ilvl="0" w:tplc="BE428B9C">
      <w:start w:val="1"/>
      <w:numFmt w:val="decimal"/>
      <w:lvlText w:val="%1)"/>
      <w:lvlJc w:val="left"/>
      <w:pPr>
        <w:tabs>
          <w:tab w:val="num" w:pos="927"/>
        </w:tabs>
        <w:ind w:left="927" w:hanging="360"/>
      </w:pPr>
      <w:rPr>
        <w:rFonts w:ascii="Times New Roman" w:hAnsi="Times New Roman" w:cs="Times New Roman" w:hint="default"/>
        <w:sz w:val="28"/>
        <w:szCs w:val="28"/>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E0522D5"/>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650603E"/>
    <w:multiLevelType w:val="hybridMultilevel"/>
    <w:tmpl w:val="EE4ED140"/>
    <w:lvl w:ilvl="0" w:tplc="3092A8A2">
      <w:start w:val="1"/>
      <w:numFmt w:val="bullet"/>
      <w:lvlText w:val=""/>
      <w:lvlJc w:val="left"/>
      <w:pPr>
        <w:ind w:left="1287" w:hanging="360"/>
      </w:pPr>
      <w:rPr>
        <w:rFonts w:ascii="Symbol" w:hAnsi="Symbol" w:hint="default"/>
      </w:rPr>
    </w:lvl>
    <w:lvl w:ilvl="1" w:tplc="05782C88">
      <w:start w:val="11"/>
      <w:numFmt w:val="bullet"/>
      <w:lvlText w:val="•"/>
      <w:lvlJc w:val="left"/>
      <w:pPr>
        <w:ind w:left="2007" w:hanging="360"/>
      </w:pPr>
      <w:rPr>
        <w:rFonts w:ascii="Times New Roman" w:eastAsia="Arial Unicode MS"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37B5585F"/>
    <w:multiLevelType w:val="hybridMultilevel"/>
    <w:tmpl w:val="154C4410"/>
    <w:lvl w:ilvl="0" w:tplc="0419000F">
      <w:start w:val="1"/>
      <w:numFmt w:val="decimal"/>
      <w:lvlText w:val="%1."/>
      <w:lvlJc w:val="left"/>
      <w:pPr>
        <w:ind w:left="720" w:hanging="360"/>
      </w:pPr>
      <w:rPr>
        <w:rFonts w:hint="default"/>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9082770"/>
    <w:multiLevelType w:val="hybridMultilevel"/>
    <w:tmpl w:val="0F4068FA"/>
    <w:lvl w:ilvl="0" w:tplc="E1C6F42E">
      <w:start w:val="13"/>
      <w:numFmt w:val="decimal"/>
      <w:lvlText w:val="%1."/>
      <w:lvlJc w:val="left"/>
      <w:pPr>
        <w:ind w:left="942" w:hanging="375"/>
      </w:pPr>
      <w:rPr>
        <w:rFonts w:hint="default"/>
      </w:rPr>
    </w:lvl>
    <w:lvl w:ilvl="1" w:tplc="0419000F">
      <w:start w:val="1"/>
      <w:numFmt w:val="decimal"/>
      <w:lvlText w:val="%2."/>
      <w:lvlJc w:val="left"/>
      <w:pPr>
        <w:tabs>
          <w:tab w:val="num" w:pos="1647"/>
        </w:tabs>
        <w:ind w:left="1647" w:hanging="360"/>
      </w:pPr>
      <w:rPr>
        <w:rFonts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E341B50"/>
    <w:multiLevelType w:val="hybridMultilevel"/>
    <w:tmpl w:val="04FA59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2795B37"/>
    <w:multiLevelType w:val="hybridMultilevel"/>
    <w:tmpl w:val="32BCBD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3BF3E57"/>
    <w:multiLevelType w:val="hybridMultilevel"/>
    <w:tmpl w:val="81563DCA"/>
    <w:lvl w:ilvl="0" w:tplc="37926A9E">
      <w:start w:val="5"/>
      <w:numFmt w:val="bullet"/>
      <w:lvlText w:val=""/>
      <w:lvlJc w:val="left"/>
      <w:pPr>
        <w:tabs>
          <w:tab w:val="num" w:pos="1069"/>
        </w:tabs>
        <w:ind w:left="1069"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6851021"/>
    <w:multiLevelType w:val="hybridMultilevel"/>
    <w:tmpl w:val="080C091E"/>
    <w:lvl w:ilvl="0" w:tplc="AE1AB3E2">
      <w:start w:val="2"/>
      <w:numFmt w:val="bullet"/>
      <w:lvlText w:val="-"/>
      <w:lvlJc w:val="left"/>
      <w:pPr>
        <w:ind w:left="1287" w:hanging="360"/>
      </w:pPr>
      <w:rPr>
        <w:rFonts w:hint="default"/>
      </w:rPr>
    </w:lvl>
    <w:lvl w:ilvl="1" w:tplc="3092A8A2">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E351A16"/>
    <w:multiLevelType w:val="hybridMultilevel"/>
    <w:tmpl w:val="D28AAE98"/>
    <w:lvl w:ilvl="0" w:tplc="9BB878B2">
      <w:start w:val="1"/>
      <w:numFmt w:val="decimal"/>
      <w:lvlText w:val="%1."/>
      <w:lvlJc w:val="left"/>
      <w:pPr>
        <w:tabs>
          <w:tab w:val="num" w:pos="1212"/>
        </w:tabs>
        <w:ind w:left="1212" w:hanging="360"/>
      </w:pPr>
      <w:rPr>
        <w:rFonts w:hint="default"/>
      </w:rPr>
    </w:lvl>
    <w:lvl w:ilvl="1" w:tplc="0419000F">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537F70C2"/>
    <w:multiLevelType w:val="hybridMultilevel"/>
    <w:tmpl w:val="6E4851B2"/>
    <w:lvl w:ilvl="0" w:tplc="0419000F">
      <w:start w:val="1"/>
      <w:numFmt w:val="decimal"/>
      <w:lvlText w:val="%1."/>
      <w:lvlJc w:val="left"/>
      <w:pPr>
        <w:tabs>
          <w:tab w:val="num" w:pos="1637"/>
        </w:tabs>
        <w:ind w:left="1637" w:hanging="360"/>
      </w:pPr>
      <w:rPr>
        <w:b w:val="0"/>
      </w:rPr>
    </w:lvl>
    <w:lvl w:ilvl="1" w:tplc="F0CA0D20">
      <w:start w:val="27"/>
      <w:numFmt w:val="decimal"/>
      <w:lvlText w:val="%2."/>
      <w:lvlJc w:val="left"/>
      <w:pPr>
        <w:tabs>
          <w:tab w:val="num" w:pos="2110"/>
        </w:tabs>
        <w:ind w:left="2110" w:hanging="113"/>
      </w:pPr>
      <w:rPr>
        <w:rFonts w:hint="default"/>
      </w:rPr>
    </w:lvl>
    <w:lvl w:ilvl="2" w:tplc="0419001B" w:tentative="1">
      <w:start w:val="1"/>
      <w:numFmt w:val="lowerRoman"/>
      <w:lvlText w:val="%3."/>
      <w:lvlJc w:val="right"/>
      <w:pPr>
        <w:tabs>
          <w:tab w:val="num" w:pos="3077"/>
        </w:tabs>
        <w:ind w:left="3077" w:hanging="180"/>
      </w:pPr>
    </w:lvl>
    <w:lvl w:ilvl="3" w:tplc="0419000F" w:tentative="1">
      <w:start w:val="1"/>
      <w:numFmt w:val="decimal"/>
      <w:lvlText w:val="%4."/>
      <w:lvlJc w:val="left"/>
      <w:pPr>
        <w:tabs>
          <w:tab w:val="num" w:pos="3797"/>
        </w:tabs>
        <w:ind w:left="3797" w:hanging="360"/>
      </w:pPr>
    </w:lvl>
    <w:lvl w:ilvl="4" w:tplc="04190019" w:tentative="1">
      <w:start w:val="1"/>
      <w:numFmt w:val="lowerLetter"/>
      <w:lvlText w:val="%5."/>
      <w:lvlJc w:val="left"/>
      <w:pPr>
        <w:tabs>
          <w:tab w:val="num" w:pos="4517"/>
        </w:tabs>
        <w:ind w:left="4517" w:hanging="360"/>
      </w:pPr>
    </w:lvl>
    <w:lvl w:ilvl="5" w:tplc="0419001B" w:tentative="1">
      <w:start w:val="1"/>
      <w:numFmt w:val="lowerRoman"/>
      <w:lvlText w:val="%6."/>
      <w:lvlJc w:val="right"/>
      <w:pPr>
        <w:tabs>
          <w:tab w:val="num" w:pos="5237"/>
        </w:tabs>
        <w:ind w:left="5237" w:hanging="180"/>
      </w:pPr>
    </w:lvl>
    <w:lvl w:ilvl="6" w:tplc="0419000F" w:tentative="1">
      <w:start w:val="1"/>
      <w:numFmt w:val="decimal"/>
      <w:lvlText w:val="%7."/>
      <w:lvlJc w:val="left"/>
      <w:pPr>
        <w:tabs>
          <w:tab w:val="num" w:pos="5957"/>
        </w:tabs>
        <w:ind w:left="5957" w:hanging="360"/>
      </w:pPr>
    </w:lvl>
    <w:lvl w:ilvl="7" w:tplc="04190019" w:tentative="1">
      <w:start w:val="1"/>
      <w:numFmt w:val="lowerLetter"/>
      <w:lvlText w:val="%8."/>
      <w:lvlJc w:val="left"/>
      <w:pPr>
        <w:tabs>
          <w:tab w:val="num" w:pos="6677"/>
        </w:tabs>
        <w:ind w:left="6677" w:hanging="360"/>
      </w:pPr>
    </w:lvl>
    <w:lvl w:ilvl="8" w:tplc="0419001B" w:tentative="1">
      <w:start w:val="1"/>
      <w:numFmt w:val="lowerRoman"/>
      <w:lvlText w:val="%9."/>
      <w:lvlJc w:val="right"/>
      <w:pPr>
        <w:tabs>
          <w:tab w:val="num" w:pos="7397"/>
        </w:tabs>
        <w:ind w:left="7397" w:hanging="180"/>
      </w:pPr>
    </w:lvl>
  </w:abstractNum>
  <w:abstractNum w:abstractNumId="30" w15:restartNumberingAfterBreak="0">
    <w:nsid w:val="53CC707C"/>
    <w:multiLevelType w:val="hybridMultilevel"/>
    <w:tmpl w:val="4052E934"/>
    <w:lvl w:ilvl="0" w:tplc="00D8D6D4">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5AE3928"/>
    <w:multiLevelType w:val="hybridMultilevel"/>
    <w:tmpl w:val="E2CA1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E232367"/>
    <w:multiLevelType w:val="hybridMultilevel"/>
    <w:tmpl w:val="F072D62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4717E2B"/>
    <w:multiLevelType w:val="hybridMultilevel"/>
    <w:tmpl w:val="105020C6"/>
    <w:lvl w:ilvl="0" w:tplc="0419000F">
      <w:start w:val="1"/>
      <w:numFmt w:val="decimal"/>
      <w:lvlText w:val="%1."/>
      <w:lvlJc w:val="left"/>
      <w:pPr>
        <w:tabs>
          <w:tab w:val="num" w:pos="720"/>
        </w:tabs>
        <w:ind w:left="720" w:hanging="360"/>
      </w:pPr>
      <w:rPr>
        <w:b w:val="0"/>
      </w:rPr>
    </w:lvl>
    <w:lvl w:ilvl="1" w:tplc="F0CA0D20">
      <w:start w:val="27"/>
      <w:numFmt w:val="decimal"/>
      <w:lvlText w:val="%2."/>
      <w:lvlJc w:val="left"/>
      <w:pPr>
        <w:tabs>
          <w:tab w:val="num" w:pos="1193"/>
        </w:tabs>
        <w:ind w:left="1193" w:hanging="113"/>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66435B2A"/>
    <w:multiLevelType w:val="hybridMultilevel"/>
    <w:tmpl w:val="363E71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CC92D25"/>
    <w:multiLevelType w:val="hybridMultilevel"/>
    <w:tmpl w:val="1E1CA3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0F10CF5"/>
    <w:multiLevelType w:val="hybridMultilevel"/>
    <w:tmpl w:val="767E507E"/>
    <w:lvl w:ilvl="0" w:tplc="0419000F">
      <w:start w:val="1"/>
      <w:numFmt w:val="decimal"/>
      <w:lvlText w:val="%1."/>
      <w:lvlJc w:val="left"/>
      <w:pPr>
        <w:tabs>
          <w:tab w:val="num" w:pos="1553"/>
        </w:tabs>
        <w:ind w:left="1553"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744F45BB"/>
    <w:multiLevelType w:val="hybridMultilevel"/>
    <w:tmpl w:val="8EE8C6AA"/>
    <w:lvl w:ilvl="0" w:tplc="DAD6CE20">
      <w:start w:val="1"/>
      <w:numFmt w:val="decimal"/>
      <w:lvlText w:val="%1"/>
      <w:lvlJc w:val="left"/>
      <w:pPr>
        <w:tabs>
          <w:tab w:val="num" w:pos="2520"/>
        </w:tabs>
        <w:ind w:left="2520" w:hanging="360"/>
      </w:pPr>
      <w:rPr>
        <w:rFonts w:hint="default"/>
      </w:rPr>
    </w:lvl>
    <w:lvl w:ilvl="1" w:tplc="0D803B36">
      <w:start w:val="1"/>
      <w:numFmt w:val="decimal"/>
      <w:lvlText w:val="%2."/>
      <w:lvlJc w:val="left"/>
      <w:pPr>
        <w:tabs>
          <w:tab w:val="num" w:pos="2610"/>
        </w:tabs>
        <w:ind w:left="2610" w:hanging="450"/>
      </w:pPr>
      <w:rPr>
        <w:rFonts w:hint="default"/>
        <w:i w:val="0"/>
      </w:r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39" w15:restartNumberingAfterBreak="0">
    <w:nsid w:val="75563301"/>
    <w:multiLevelType w:val="hybridMultilevel"/>
    <w:tmpl w:val="0BE8085C"/>
    <w:lvl w:ilvl="0" w:tplc="9BB878B2">
      <w:start w:val="1"/>
      <w:numFmt w:val="decimal"/>
      <w:lvlText w:val="%1."/>
      <w:lvlJc w:val="left"/>
      <w:pPr>
        <w:tabs>
          <w:tab w:val="num" w:pos="1212"/>
        </w:tabs>
        <w:ind w:left="1212" w:hanging="360"/>
      </w:pPr>
      <w:rPr>
        <w:rFonts w:hint="default"/>
      </w:rPr>
    </w:lvl>
    <w:lvl w:ilvl="1" w:tplc="19925C64">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15:restartNumberingAfterBreak="0">
    <w:nsid w:val="780E7B3E"/>
    <w:multiLevelType w:val="hybridMultilevel"/>
    <w:tmpl w:val="9050B446"/>
    <w:lvl w:ilvl="0" w:tplc="04190011">
      <w:start w:val="1"/>
      <w:numFmt w:val="decimal"/>
      <w:lvlText w:val="%1)"/>
      <w:lvlJc w:val="left"/>
      <w:pPr>
        <w:tabs>
          <w:tab w:val="num" w:pos="1070"/>
        </w:tabs>
        <w:ind w:left="1070" w:hanging="360"/>
      </w:pPr>
      <w:rPr>
        <w:rFonts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41"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2"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FC2150B"/>
    <w:multiLevelType w:val="hybridMultilevel"/>
    <w:tmpl w:val="D5EC6948"/>
    <w:lvl w:ilvl="0" w:tplc="C6066D2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6"/>
  </w:num>
  <w:num w:numId="2">
    <w:abstractNumId w:val="14"/>
  </w:num>
  <w:num w:numId="3">
    <w:abstractNumId w:val="32"/>
  </w:num>
  <w:num w:numId="4">
    <w:abstractNumId w:val="42"/>
  </w:num>
  <w:num w:numId="5">
    <w:abstractNumId w:val="16"/>
  </w:num>
  <w:num w:numId="6">
    <w:abstractNumId w:val="9"/>
  </w:num>
  <w:num w:numId="7">
    <w:abstractNumId w:val="36"/>
  </w:num>
  <w:num w:numId="8">
    <w:abstractNumId w:val="41"/>
  </w:num>
  <w:num w:numId="9">
    <w:abstractNumId w:val="1"/>
  </w:num>
  <w:num w:numId="10">
    <w:abstractNumId w:val="43"/>
  </w:num>
  <w:num w:numId="11">
    <w:abstractNumId w:val="13"/>
  </w:num>
  <w:num w:numId="12">
    <w:abstractNumId w:val="22"/>
  </w:num>
  <w:num w:numId="13">
    <w:abstractNumId w:val="21"/>
  </w:num>
  <w:num w:numId="14">
    <w:abstractNumId w:val="8"/>
  </w:num>
  <w:num w:numId="15">
    <w:abstractNumId w:val="25"/>
  </w:num>
  <w:num w:numId="16">
    <w:abstractNumId w:val="39"/>
  </w:num>
  <w:num w:numId="17">
    <w:abstractNumId w:val="28"/>
  </w:num>
  <w:num w:numId="18">
    <w:abstractNumId w:val="38"/>
  </w:num>
  <w:num w:numId="19">
    <w:abstractNumId w:val="4"/>
  </w:num>
  <w:num w:numId="20">
    <w:abstractNumId w:val="30"/>
  </w:num>
  <w:num w:numId="21">
    <w:abstractNumId w:val="3"/>
  </w:num>
  <w:num w:numId="22">
    <w:abstractNumId w:val="20"/>
  </w:num>
  <w:num w:numId="23">
    <w:abstractNumId w:val="24"/>
  </w:num>
  <w:num w:numId="24">
    <w:abstractNumId w:val="35"/>
  </w:num>
  <w:num w:numId="25">
    <w:abstractNumId w:val="11"/>
  </w:num>
  <w:num w:numId="26">
    <w:abstractNumId w:val="33"/>
  </w:num>
  <w:num w:numId="27">
    <w:abstractNumId w:val="0"/>
  </w:num>
  <w:num w:numId="28">
    <w:abstractNumId w:val="31"/>
  </w:num>
  <w:num w:numId="29">
    <w:abstractNumId w:val="29"/>
  </w:num>
  <w:num w:numId="30">
    <w:abstractNumId w:val="17"/>
  </w:num>
  <w:num w:numId="31">
    <w:abstractNumId w:val="15"/>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4"/>
  </w:num>
  <w:num w:numId="34">
    <w:abstractNumId w:val="40"/>
  </w:num>
  <w:num w:numId="35">
    <w:abstractNumId w:val="12"/>
  </w:num>
  <w:num w:numId="36">
    <w:abstractNumId w:val="2"/>
  </w:num>
  <w:num w:numId="37">
    <w:abstractNumId w:val="26"/>
  </w:num>
  <w:num w:numId="38">
    <w:abstractNumId w:val="19"/>
  </w:num>
  <w:num w:numId="39">
    <w:abstractNumId w:val="7"/>
  </w:num>
  <w:num w:numId="40">
    <w:abstractNumId w:val="23"/>
  </w:num>
  <w:num w:numId="41">
    <w:abstractNumId w:val="37"/>
  </w:num>
  <w:num w:numId="42">
    <w:abstractNumId w:val="5"/>
  </w:num>
  <w:num w:numId="43">
    <w:abstractNumId w:val="18"/>
  </w:num>
  <w:num w:numId="4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0617E"/>
    <w:rsid w:val="00056289"/>
    <w:rsid w:val="00066D25"/>
    <w:rsid w:val="000D7E9A"/>
    <w:rsid w:val="000F4344"/>
    <w:rsid w:val="001E5C9D"/>
    <w:rsid w:val="0021078B"/>
    <w:rsid w:val="00217606"/>
    <w:rsid w:val="0028498D"/>
    <w:rsid w:val="00297BF1"/>
    <w:rsid w:val="003029C6"/>
    <w:rsid w:val="00373DB1"/>
    <w:rsid w:val="003A21CB"/>
    <w:rsid w:val="003A60BD"/>
    <w:rsid w:val="00444D77"/>
    <w:rsid w:val="004A6200"/>
    <w:rsid w:val="00520AC8"/>
    <w:rsid w:val="00537C93"/>
    <w:rsid w:val="00632D3D"/>
    <w:rsid w:val="006564D0"/>
    <w:rsid w:val="0069169C"/>
    <w:rsid w:val="006B265D"/>
    <w:rsid w:val="006C5C50"/>
    <w:rsid w:val="006D6523"/>
    <w:rsid w:val="006E1473"/>
    <w:rsid w:val="006E3D29"/>
    <w:rsid w:val="00705028"/>
    <w:rsid w:val="00717A88"/>
    <w:rsid w:val="00831F3E"/>
    <w:rsid w:val="00840D35"/>
    <w:rsid w:val="008718B2"/>
    <w:rsid w:val="008B5F28"/>
    <w:rsid w:val="008C057F"/>
    <w:rsid w:val="0091455D"/>
    <w:rsid w:val="009A5000"/>
    <w:rsid w:val="00A47323"/>
    <w:rsid w:val="00A51EE3"/>
    <w:rsid w:val="00A5621C"/>
    <w:rsid w:val="00A64148"/>
    <w:rsid w:val="00AB759B"/>
    <w:rsid w:val="00AE3D95"/>
    <w:rsid w:val="00B32F02"/>
    <w:rsid w:val="00B62387"/>
    <w:rsid w:val="00B94F13"/>
    <w:rsid w:val="00C36544"/>
    <w:rsid w:val="00C607C5"/>
    <w:rsid w:val="00CB6BB1"/>
    <w:rsid w:val="00D0792A"/>
    <w:rsid w:val="00D208A4"/>
    <w:rsid w:val="00D268AD"/>
    <w:rsid w:val="00D3485B"/>
    <w:rsid w:val="00D4684D"/>
    <w:rsid w:val="00D57E3D"/>
    <w:rsid w:val="00E0197C"/>
    <w:rsid w:val="00E611F2"/>
    <w:rsid w:val="00E77C3C"/>
    <w:rsid w:val="00EE6448"/>
    <w:rsid w:val="00EF4F92"/>
    <w:rsid w:val="00F526FC"/>
    <w:rsid w:val="00F7730C"/>
    <w:rsid w:val="00FD0BC0"/>
    <w:rsid w:val="00FF742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CBC718"/>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611F2"/>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paragraph" w:styleId="2">
    <w:name w:val="heading 2"/>
    <w:basedOn w:val="a"/>
    <w:next w:val="a"/>
    <w:link w:val="20"/>
    <w:qFormat/>
    <w:rsid w:val="00C607C5"/>
    <w:pPr>
      <w:keepNext/>
      <w:spacing w:before="240" w:after="60" w:line="240" w:lineRule="auto"/>
      <w:outlineLvl w:val="1"/>
    </w:pPr>
    <w:rPr>
      <w:rFonts w:ascii="Calibri Light" w:eastAsia="Times New Roman" w:hAnsi="Calibri Light" w:cs="Times New Roman"/>
      <w:b/>
      <w:bCs/>
      <w:i/>
      <w:iCs/>
      <w:color w:val="000000"/>
      <w:sz w:val="28"/>
      <w:szCs w:val="28"/>
      <w:lang w:val="x-none" w:eastAsia="x-none"/>
    </w:rPr>
  </w:style>
  <w:style w:type="paragraph" w:styleId="3">
    <w:name w:val="heading 3"/>
    <w:basedOn w:val="a"/>
    <w:next w:val="a"/>
    <w:link w:val="30"/>
    <w:uiPriority w:val="9"/>
    <w:qFormat/>
    <w:rsid w:val="00C607C5"/>
    <w:pPr>
      <w:keepNext/>
      <w:spacing w:before="240" w:after="60" w:line="240" w:lineRule="auto"/>
      <w:outlineLvl w:val="2"/>
    </w:pPr>
    <w:rPr>
      <w:rFonts w:ascii="Calibri Light" w:eastAsia="Times New Roman" w:hAnsi="Calibri Light" w:cs="Times New Roman"/>
      <w:b/>
      <w:bCs/>
      <w:color w:val="000000"/>
      <w:sz w:val="26"/>
      <w:szCs w:val="26"/>
    </w:rPr>
  </w:style>
  <w:style w:type="paragraph" w:styleId="4">
    <w:name w:val="heading 4"/>
    <w:basedOn w:val="a"/>
    <w:next w:val="a"/>
    <w:link w:val="40"/>
    <w:qFormat/>
    <w:rsid w:val="00C607C5"/>
    <w:pPr>
      <w:keepNext/>
      <w:spacing w:after="0" w:line="240" w:lineRule="auto"/>
      <w:outlineLvl w:val="3"/>
    </w:pPr>
    <w:rPr>
      <w:rFonts w:ascii="Times New Roman" w:eastAsia="Times New Roman" w:hAnsi="Times New Roman" w:cs="Times New Roman"/>
      <w:b/>
      <w:sz w:val="24"/>
      <w:szCs w:val="20"/>
      <w:lang w:val="fi-FI" w:eastAsia="ru-RU"/>
    </w:rPr>
  </w:style>
  <w:style w:type="paragraph" w:styleId="5">
    <w:name w:val="heading 5"/>
    <w:basedOn w:val="a"/>
    <w:next w:val="a"/>
    <w:link w:val="50"/>
    <w:uiPriority w:val="9"/>
    <w:unhideWhenUsed/>
    <w:qFormat/>
    <w:rsid w:val="00A51EE3"/>
    <w:pPr>
      <w:spacing w:before="240" w:after="60" w:line="240" w:lineRule="auto"/>
      <w:outlineLvl w:val="4"/>
    </w:pPr>
    <w:rPr>
      <w:rFonts w:ascii="Calibri" w:eastAsia="Times New Roman" w:hAnsi="Calibri" w:cs="Times New Roman"/>
      <w:b/>
      <w:bCs/>
      <w:i/>
      <w:iCs/>
      <w:color w:val="000000"/>
      <w:sz w:val="26"/>
      <w:szCs w:val="26"/>
    </w:rPr>
  </w:style>
  <w:style w:type="paragraph" w:styleId="7">
    <w:name w:val="heading 7"/>
    <w:basedOn w:val="a"/>
    <w:next w:val="a"/>
    <w:link w:val="70"/>
    <w:qFormat/>
    <w:rsid w:val="00C607C5"/>
    <w:pPr>
      <w:keepNext/>
      <w:spacing w:after="0" w:line="240" w:lineRule="auto"/>
      <w:ind w:left="142"/>
      <w:jc w:val="center"/>
      <w:outlineLvl w:val="6"/>
    </w:pPr>
    <w:rPr>
      <w:rFonts w:ascii="Times New Roman" w:eastAsia="Times New Roman" w:hAnsi="Times New Roman" w:cs="Times New Roman"/>
      <w:b/>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paragraph" w:customStyle="1" w:styleId="panel-item">
    <w:name w:val="panel-item"/>
    <w:basedOn w:val="a"/>
    <w:rsid w:val="003029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rsid w:val="00302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ий HTML Знак"/>
    <w:basedOn w:val="a0"/>
    <w:link w:val="HTML"/>
    <w:rsid w:val="003029C6"/>
    <w:rPr>
      <w:rFonts w:ascii="Courier New" w:eastAsia="Times New Roman" w:hAnsi="Courier New" w:cs="Times New Roman"/>
      <w:sz w:val="20"/>
      <w:szCs w:val="20"/>
      <w:lang w:val="en-US"/>
    </w:rPr>
  </w:style>
  <w:style w:type="paragraph" w:styleId="a9">
    <w:name w:val="Plain Text"/>
    <w:basedOn w:val="a"/>
    <w:link w:val="aa"/>
    <w:rsid w:val="003029C6"/>
    <w:pPr>
      <w:spacing w:after="0" w:line="240" w:lineRule="auto"/>
    </w:pPr>
    <w:rPr>
      <w:rFonts w:ascii="Courier New" w:eastAsia="Times New Roman" w:hAnsi="Courier New" w:cs="Times New Roman"/>
      <w:sz w:val="20"/>
      <w:szCs w:val="20"/>
      <w:lang w:val="x-none" w:eastAsia="x-none"/>
    </w:rPr>
  </w:style>
  <w:style w:type="character" w:customStyle="1" w:styleId="aa">
    <w:name w:val="Текст Знак"/>
    <w:basedOn w:val="a0"/>
    <w:link w:val="a9"/>
    <w:rsid w:val="003029C6"/>
    <w:rPr>
      <w:rFonts w:ascii="Courier New" w:eastAsia="Times New Roman" w:hAnsi="Courier New" w:cs="Times New Roman"/>
      <w:sz w:val="20"/>
      <w:szCs w:val="20"/>
      <w:lang w:val="x-none" w:eastAsia="x-none"/>
    </w:rPr>
  </w:style>
  <w:style w:type="character" w:customStyle="1" w:styleId="10">
    <w:name w:val="Заголовок 1 Знак"/>
    <w:basedOn w:val="a0"/>
    <w:link w:val="1"/>
    <w:rsid w:val="00E611F2"/>
    <w:rPr>
      <w:rFonts w:ascii="Calibri Light" w:eastAsia="Times New Roman" w:hAnsi="Calibri Light" w:cs="Times New Roman"/>
      <w:b/>
      <w:bCs/>
      <w:color w:val="000000"/>
      <w:kern w:val="32"/>
      <w:sz w:val="32"/>
      <w:szCs w:val="32"/>
      <w:lang w:val="x-none" w:eastAsia="x-none"/>
    </w:rPr>
  </w:style>
  <w:style w:type="character" w:customStyle="1" w:styleId="20">
    <w:name w:val="Заголовок 2 Знак"/>
    <w:basedOn w:val="a0"/>
    <w:link w:val="2"/>
    <w:rsid w:val="00C607C5"/>
    <w:rPr>
      <w:rFonts w:ascii="Calibri Light" w:eastAsia="Times New Roman" w:hAnsi="Calibri Light" w:cs="Times New Roman"/>
      <w:b/>
      <w:bCs/>
      <w:i/>
      <w:iCs/>
      <w:color w:val="000000"/>
      <w:sz w:val="28"/>
      <w:szCs w:val="28"/>
      <w:lang w:val="x-none" w:eastAsia="x-none"/>
    </w:rPr>
  </w:style>
  <w:style w:type="character" w:customStyle="1" w:styleId="30">
    <w:name w:val="Заголовок 3 Знак"/>
    <w:basedOn w:val="a0"/>
    <w:link w:val="3"/>
    <w:uiPriority w:val="9"/>
    <w:rsid w:val="00C607C5"/>
    <w:rPr>
      <w:rFonts w:ascii="Calibri Light" w:eastAsia="Times New Roman" w:hAnsi="Calibri Light" w:cs="Times New Roman"/>
      <w:b/>
      <w:bCs/>
      <w:color w:val="000000"/>
      <w:sz w:val="26"/>
      <w:szCs w:val="26"/>
    </w:rPr>
  </w:style>
  <w:style w:type="character" w:customStyle="1" w:styleId="40">
    <w:name w:val="Заголовок 4 Знак"/>
    <w:basedOn w:val="a0"/>
    <w:link w:val="4"/>
    <w:rsid w:val="00C607C5"/>
    <w:rPr>
      <w:rFonts w:ascii="Times New Roman" w:eastAsia="Times New Roman" w:hAnsi="Times New Roman" w:cs="Times New Roman"/>
      <w:b/>
      <w:sz w:val="24"/>
      <w:szCs w:val="20"/>
      <w:lang w:val="fi-FI" w:eastAsia="ru-RU"/>
    </w:rPr>
  </w:style>
  <w:style w:type="character" w:customStyle="1" w:styleId="70">
    <w:name w:val="Заголовок 7 Знак"/>
    <w:basedOn w:val="a0"/>
    <w:link w:val="7"/>
    <w:rsid w:val="00C607C5"/>
    <w:rPr>
      <w:rFonts w:ascii="Times New Roman" w:eastAsia="Times New Roman" w:hAnsi="Times New Roman" w:cs="Times New Roman"/>
      <w:b/>
      <w:caps/>
      <w:sz w:val="28"/>
      <w:szCs w:val="20"/>
      <w:lang w:val="uk-UA" w:eastAsia="ru-RU"/>
    </w:rPr>
  </w:style>
  <w:style w:type="character" w:customStyle="1" w:styleId="11">
    <w:name w:val="Заголовок №1_"/>
    <w:link w:val="12"/>
    <w:rsid w:val="00C607C5"/>
    <w:rPr>
      <w:rFonts w:ascii="Arial" w:eastAsia="Arial" w:hAnsi="Arial" w:cs="Arial"/>
      <w:spacing w:val="6"/>
      <w:sz w:val="35"/>
      <w:szCs w:val="35"/>
      <w:shd w:val="clear" w:color="auto" w:fill="FFFFFF"/>
    </w:rPr>
  </w:style>
  <w:style w:type="character" w:customStyle="1" w:styleId="21">
    <w:name w:val="Основной текст (2)_"/>
    <w:link w:val="22"/>
    <w:rsid w:val="00C607C5"/>
    <w:rPr>
      <w:rFonts w:ascii="Arial" w:eastAsia="Arial" w:hAnsi="Arial" w:cs="Arial"/>
      <w:spacing w:val="6"/>
      <w:sz w:val="35"/>
      <w:szCs w:val="35"/>
      <w:shd w:val="clear" w:color="auto" w:fill="FFFFFF"/>
    </w:rPr>
  </w:style>
  <w:style w:type="character" w:customStyle="1" w:styleId="2TimesNewRoman">
    <w:name w:val="Основной текст (2) + Times New Roman"/>
    <w:aliases w:val="10,5 pt,Курсив"/>
    <w:rsid w:val="00C607C5"/>
    <w:rPr>
      <w:rFonts w:ascii="Times New Roman" w:eastAsia="Times New Roman" w:hAnsi="Times New Roman" w:cs="Times New Roman"/>
      <w:b w:val="0"/>
      <w:bCs w:val="0"/>
      <w:i/>
      <w:iCs/>
      <w:smallCaps w:val="0"/>
      <w:strike w:val="0"/>
      <w:spacing w:val="0"/>
      <w:sz w:val="20"/>
      <w:szCs w:val="20"/>
    </w:rPr>
  </w:style>
  <w:style w:type="character" w:customStyle="1" w:styleId="ab">
    <w:name w:val="Основной текст_"/>
    <w:link w:val="31"/>
    <w:rsid w:val="00C607C5"/>
    <w:rPr>
      <w:rFonts w:ascii="Times New Roman" w:eastAsia="Times New Roman" w:hAnsi="Times New Roman" w:cs="Times New Roman"/>
      <w:spacing w:val="11"/>
      <w:sz w:val="23"/>
      <w:szCs w:val="23"/>
      <w:shd w:val="clear" w:color="auto" w:fill="FFFFFF"/>
    </w:rPr>
  </w:style>
  <w:style w:type="character" w:customStyle="1" w:styleId="4pt">
    <w:name w:val="Основной текст + Интервал 4 pt"/>
    <w:rsid w:val="00C607C5"/>
    <w:rPr>
      <w:rFonts w:ascii="Times New Roman" w:eastAsia="Times New Roman" w:hAnsi="Times New Roman" w:cs="Times New Roman"/>
      <w:b w:val="0"/>
      <w:bCs w:val="0"/>
      <w:i w:val="0"/>
      <w:iCs w:val="0"/>
      <w:smallCaps w:val="0"/>
      <w:strike w:val="0"/>
      <w:spacing w:val="77"/>
      <w:sz w:val="23"/>
      <w:szCs w:val="23"/>
      <w:u w:val="single"/>
    </w:rPr>
  </w:style>
  <w:style w:type="character" w:customStyle="1" w:styleId="ac">
    <w:name w:val="Подпись к картинке_"/>
    <w:link w:val="ad"/>
    <w:rsid w:val="00C607C5"/>
    <w:rPr>
      <w:rFonts w:ascii="Times New Roman" w:eastAsia="Times New Roman" w:hAnsi="Times New Roman" w:cs="Times New Roman"/>
      <w:spacing w:val="11"/>
      <w:sz w:val="23"/>
      <w:szCs w:val="23"/>
      <w:shd w:val="clear" w:color="auto" w:fill="FFFFFF"/>
    </w:rPr>
  </w:style>
  <w:style w:type="character" w:customStyle="1" w:styleId="32">
    <w:name w:val="Основной текст (3)_"/>
    <w:link w:val="33"/>
    <w:rsid w:val="00C607C5"/>
    <w:rPr>
      <w:rFonts w:ascii="Times New Roman" w:eastAsia="Times New Roman" w:hAnsi="Times New Roman" w:cs="Times New Roman"/>
      <w:spacing w:val="10"/>
      <w:sz w:val="23"/>
      <w:szCs w:val="23"/>
      <w:shd w:val="clear" w:color="auto" w:fill="FFFFFF"/>
    </w:rPr>
  </w:style>
  <w:style w:type="character" w:customStyle="1" w:styleId="311">
    <w:name w:val="Основной текст (3) + 11"/>
    <w:aliases w:val="5 pt27"/>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5">
    <w:name w:val="Основной текст (3) + 15"/>
    <w:aliases w:val="5 pt26,Полужирный,Курсив6,Интервал -1 pt"/>
    <w:rsid w:val="00C607C5"/>
    <w:rPr>
      <w:rFonts w:ascii="Times New Roman" w:eastAsia="Times New Roman" w:hAnsi="Times New Roman" w:cs="Times New Roman"/>
      <w:b/>
      <w:bCs/>
      <w:i/>
      <w:iCs/>
      <w:smallCaps w:val="0"/>
      <w:strike w:val="0"/>
      <w:spacing w:val="-21"/>
      <w:sz w:val="29"/>
      <w:szCs w:val="29"/>
    </w:rPr>
  </w:style>
  <w:style w:type="character" w:customStyle="1" w:styleId="34">
    <w:name w:val="Заголовок №3_"/>
    <w:link w:val="35"/>
    <w:rsid w:val="00C607C5"/>
    <w:rPr>
      <w:rFonts w:ascii="Times New Roman" w:eastAsia="Times New Roman" w:hAnsi="Times New Roman" w:cs="Times New Roman"/>
      <w:spacing w:val="11"/>
      <w:sz w:val="23"/>
      <w:szCs w:val="23"/>
      <w:shd w:val="clear" w:color="auto" w:fill="FFFFFF"/>
    </w:rPr>
  </w:style>
  <w:style w:type="character" w:customStyle="1" w:styleId="41">
    <w:name w:val="Основной текст (4)_"/>
    <w:link w:val="42"/>
    <w:rsid w:val="00C607C5"/>
    <w:rPr>
      <w:rFonts w:ascii="Times New Roman" w:eastAsia="Times New Roman" w:hAnsi="Times New Roman" w:cs="Times New Roman"/>
      <w:sz w:val="20"/>
      <w:szCs w:val="20"/>
      <w:shd w:val="clear" w:color="auto" w:fill="FFFFFF"/>
    </w:rPr>
  </w:style>
  <w:style w:type="character" w:customStyle="1" w:styleId="36">
    <w:name w:val="Основной текст (3) + Полужирный"/>
    <w:aliases w:val="Интервал 0 pt"/>
    <w:rsid w:val="00C607C5"/>
    <w:rPr>
      <w:rFonts w:ascii="Times New Roman" w:eastAsia="Times New Roman" w:hAnsi="Times New Roman" w:cs="Times New Roman"/>
      <w:b/>
      <w:bCs/>
      <w:i w:val="0"/>
      <w:iCs w:val="0"/>
      <w:smallCaps w:val="0"/>
      <w:strike w:val="0"/>
      <w:spacing w:val="12"/>
      <w:sz w:val="23"/>
      <w:szCs w:val="23"/>
    </w:rPr>
  </w:style>
  <w:style w:type="character" w:customStyle="1" w:styleId="110">
    <w:name w:val="Основной текст + 11"/>
    <w:aliases w:val="5 pt25,Интервал 0 pt13"/>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ae">
    <w:name w:val="Сноска_"/>
    <w:link w:val="af"/>
    <w:rsid w:val="00C607C5"/>
    <w:rPr>
      <w:rFonts w:ascii="Times New Roman" w:eastAsia="Times New Roman" w:hAnsi="Times New Roman" w:cs="Times New Roman"/>
      <w:spacing w:val="6"/>
      <w:sz w:val="14"/>
      <w:szCs w:val="14"/>
      <w:shd w:val="clear" w:color="auto" w:fill="FFFFFF"/>
    </w:rPr>
  </w:style>
  <w:style w:type="character" w:customStyle="1" w:styleId="51">
    <w:name w:val="Основной текст (5)_"/>
    <w:link w:val="510"/>
    <w:rsid w:val="00C607C5"/>
    <w:rPr>
      <w:rFonts w:ascii="Times New Roman" w:eastAsia="Times New Roman" w:hAnsi="Times New Roman" w:cs="Times New Roman"/>
      <w:spacing w:val="11"/>
      <w:sz w:val="23"/>
      <w:szCs w:val="23"/>
      <w:shd w:val="clear" w:color="auto" w:fill="FFFFFF"/>
    </w:rPr>
  </w:style>
  <w:style w:type="character" w:customStyle="1" w:styleId="52">
    <w:name w:val="Основной текст (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3">
    <w:name w:val="Основной текст1"/>
    <w:rsid w:val="00C607C5"/>
    <w:rPr>
      <w:rFonts w:ascii="Times New Roman" w:eastAsia="Times New Roman" w:hAnsi="Times New Roman" w:cs="Times New Roman"/>
      <w:b w:val="0"/>
      <w:bCs w:val="0"/>
      <w:i w:val="0"/>
      <w:iCs w:val="0"/>
      <w:smallCaps w:val="0"/>
      <w:strike w:val="0"/>
      <w:spacing w:val="11"/>
      <w:sz w:val="23"/>
      <w:szCs w:val="23"/>
      <w:u w:val="single"/>
      <w:lang w:val="en-US"/>
    </w:rPr>
  </w:style>
  <w:style w:type="character" w:customStyle="1" w:styleId="14">
    <w:name w:val="Основной текст (14)_"/>
    <w:link w:val="141"/>
    <w:rsid w:val="00C607C5"/>
    <w:rPr>
      <w:rFonts w:ascii="Times New Roman" w:eastAsia="Times New Roman" w:hAnsi="Times New Roman" w:cs="Times New Roman"/>
      <w:sz w:val="24"/>
      <w:szCs w:val="24"/>
      <w:shd w:val="clear" w:color="auto" w:fill="FFFFFF"/>
    </w:rPr>
  </w:style>
  <w:style w:type="character" w:customStyle="1" w:styleId="3116">
    <w:name w:val="Основной текст (3) + 116"/>
    <w:aliases w:val="5 pt2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
    <w:name w:val="Основной текст (3) + Полужирный1"/>
    <w:aliases w:val="Интервал 0 pt12"/>
    <w:rsid w:val="00C607C5"/>
    <w:rPr>
      <w:rFonts w:ascii="Times New Roman" w:eastAsia="Times New Roman" w:hAnsi="Times New Roman" w:cs="Times New Roman"/>
      <w:b/>
      <w:bCs/>
      <w:i w:val="0"/>
      <w:iCs w:val="0"/>
      <w:smallCaps w:val="0"/>
      <w:strike w:val="0"/>
      <w:spacing w:val="12"/>
      <w:sz w:val="23"/>
      <w:szCs w:val="23"/>
    </w:rPr>
  </w:style>
  <w:style w:type="character" w:customStyle="1" w:styleId="3115">
    <w:name w:val="Основной текст (3) + 115"/>
    <w:aliases w:val="5 pt23"/>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40">
    <w:name w:val="Основной текст (14)"/>
    <w:rsid w:val="00C607C5"/>
    <w:rPr>
      <w:rFonts w:ascii="Times New Roman" w:eastAsia="Times New Roman" w:hAnsi="Times New Roman" w:cs="Times New Roman"/>
      <w:b w:val="0"/>
      <w:bCs w:val="0"/>
      <w:i w:val="0"/>
      <w:iCs w:val="0"/>
      <w:smallCaps w:val="0"/>
      <w:strike w:val="0"/>
      <w:spacing w:val="0"/>
      <w:sz w:val="24"/>
      <w:szCs w:val="24"/>
      <w:u w:val="single"/>
    </w:rPr>
  </w:style>
  <w:style w:type="character" w:customStyle="1" w:styleId="41pt">
    <w:name w:val="Основной текст (4) + Интервал 1 pt"/>
    <w:rsid w:val="00C607C5"/>
    <w:rPr>
      <w:rFonts w:ascii="Times New Roman" w:eastAsia="Times New Roman" w:hAnsi="Times New Roman" w:cs="Times New Roman"/>
      <w:b w:val="0"/>
      <w:bCs w:val="0"/>
      <w:i w:val="0"/>
      <w:iCs w:val="0"/>
      <w:smallCaps w:val="0"/>
      <w:strike w:val="0"/>
      <w:spacing w:val="30"/>
      <w:sz w:val="20"/>
      <w:szCs w:val="20"/>
    </w:rPr>
  </w:style>
  <w:style w:type="character" w:customStyle="1" w:styleId="9">
    <w:name w:val="Основной текст (9)_"/>
    <w:link w:val="90"/>
    <w:rsid w:val="00C607C5"/>
    <w:rPr>
      <w:rFonts w:ascii="Times New Roman" w:eastAsia="Times New Roman" w:hAnsi="Times New Roman" w:cs="Times New Roman"/>
      <w:sz w:val="8"/>
      <w:szCs w:val="8"/>
      <w:shd w:val="clear" w:color="auto" w:fill="FFFFFF"/>
    </w:rPr>
  </w:style>
  <w:style w:type="character" w:customStyle="1" w:styleId="120">
    <w:name w:val="Основной текст (12)_"/>
    <w:link w:val="121"/>
    <w:rsid w:val="00C607C5"/>
    <w:rPr>
      <w:rFonts w:ascii="Times New Roman" w:eastAsia="Times New Roman" w:hAnsi="Times New Roman" w:cs="Times New Roman"/>
      <w:sz w:val="8"/>
      <w:szCs w:val="8"/>
      <w:shd w:val="clear" w:color="auto" w:fill="FFFFFF"/>
    </w:rPr>
  </w:style>
  <w:style w:type="character" w:customStyle="1" w:styleId="130">
    <w:name w:val="Основной текст (13)_"/>
    <w:link w:val="131"/>
    <w:rsid w:val="00C607C5"/>
    <w:rPr>
      <w:rFonts w:ascii="Times New Roman" w:eastAsia="Times New Roman" w:hAnsi="Times New Roman" w:cs="Times New Roman"/>
      <w:sz w:val="10"/>
      <w:szCs w:val="10"/>
      <w:shd w:val="clear" w:color="auto" w:fill="FFFFFF"/>
    </w:rPr>
  </w:style>
  <w:style w:type="character" w:customStyle="1" w:styleId="6">
    <w:name w:val="Основной текст (6)_"/>
    <w:link w:val="60"/>
    <w:rsid w:val="00C607C5"/>
    <w:rPr>
      <w:rFonts w:ascii="Times New Roman" w:eastAsia="Times New Roman" w:hAnsi="Times New Roman" w:cs="Times New Roman"/>
      <w:sz w:val="8"/>
      <w:szCs w:val="8"/>
      <w:shd w:val="clear" w:color="auto" w:fill="FFFFFF"/>
    </w:rPr>
  </w:style>
  <w:style w:type="character" w:customStyle="1" w:styleId="71">
    <w:name w:val="Основной текст (7)_"/>
    <w:link w:val="72"/>
    <w:rsid w:val="00C607C5"/>
    <w:rPr>
      <w:rFonts w:ascii="Times New Roman" w:eastAsia="Times New Roman" w:hAnsi="Times New Roman" w:cs="Times New Roman"/>
      <w:sz w:val="8"/>
      <w:szCs w:val="8"/>
      <w:shd w:val="clear" w:color="auto" w:fill="FFFFFF"/>
    </w:rPr>
  </w:style>
  <w:style w:type="character" w:customStyle="1" w:styleId="111">
    <w:name w:val="Основной текст (11)_"/>
    <w:link w:val="112"/>
    <w:rsid w:val="00C607C5"/>
    <w:rPr>
      <w:rFonts w:ascii="Times New Roman" w:eastAsia="Times New Roman" w:hAnsi="Times New Roman" w:cs="Times New Roman"/>
      <w:sz w:val="8"/>
      <w:szCs w:val="8"/>
      <w:shd w:val="clear" w:color="auto" w:fill="FFFFFF"/>
    </w:rPr>
  </w:style>
  <w:style w:type="character" w:customStyle="1" w:styleId="8">
    <w:name w:val="Основной текст (8)_"/>
    <w:link w:val="80"/>
    <w:rsid w:val="00C607C5"/>
    <w:rPr>
      <w:rFonts w:ascii="Times New Roman" w:eastAsia="Times New Roman" w:hAnsi="Times New Roman" w:cs="Times New Roman"/>
      <w:sz w:val="20"/>
      <w:szCs w:val="20"/>
      <w:shd w:val="clear" w:color="auto" w:fill="FFFFFF"/>
    </w:rPr>
  </w:style>
  <w:style w:type="character" w:customStyle="1" w:styleId="100">
    <w:name w:val="Основной текст (10)_"/>
    <w:link w:val="101"/>
    <w:rsid w:val="00C607C5"/>
    <w:rPr>
      <w:rFonts w:ascii="Arial" w:eastAsia="Arial" w:hAnsi="Arial" w:cs="Arial"/>
      <w:sz w:val="8"/>
      <w:szCs w:val="8"/>
      <w:shd w:val="clear" w:color="auto" w:fill="FFFFFF"/>
    </w:rPr>
  </w:style>
  <w:style w:type="character" w:customStyle="1" w:styleId="af0">
    <w:name w:val="Основной текст + Полужирный"/>
    <w:rsid w:val="00C607C5"/>
    <w:rPr>
      <w:rFonts w:ascii="Times New Roman" w:eastAsia="Times New Roman" w:hAnsi="Times New Roman" w:cs="Times New Roman"/>
      <w:b/>
      <w:bCs/>
      <w:i w:val="0"/>
      <w:iCs w:val="0"/>
      <w:smallCaps w:val="0"/>
      <w:strike w:val="0"/>
      <w:spacing w:val="12"/>
      <w:sz w:val="23"/>
      <w:szCs w:val="23"/>
    </w:rPr>
  </w:style>
  <w:style w:type="character" w:customStyle="1" w:styleId="15">
    <w:name w:val="Основной текст + Полужирный1"/>
    <w:aliases w:val="Интервал 0 pt11"/>
    <w:rsid w:val="00C607C5"/>
    <w:rPr>
      <w:rFonts w:ascii="Times New Roman" w:eastAsia="Times New Roman" w:hAnsi="Times New Roman" w:cs="Times New Roman"/>
      <w:b/>
      <w:bCs/>
      <w:i w:val="0"/>
      <w:iCs w:val="0"/>
      <w:smallCaps w:val="0"/>
      <w:strike w:val="0"/>
      <w:spacing w:val="9"/>
      <w:sz w:val="23"/>
      <w:szCs w:val="23"/>
    </w:rPr>
  </w:style>
  <w:style w:type="character" w:customStyle="1" w:styleId="102">
    <w:name w:val="Основной текст + 10"/>
    <w:aliases w:val="5 pt22,Интервал 0 pt10"/>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55">
    <w:name w:val="Основной текст (5)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53">
    <w:name w:val="Основной текст (5) + Не полужирный"/>
    <w:rsid w:val="00C607C5"/>
    <w:rPr>
      <w:rFonts w:ascii="Times New Roman" w:eastAsia="Times New Roman" w:hAnsi="Times New Roman" w:cs="Times New Roman"/>
      <w:b/>
      <w:bCs/>
      <w:i w:val="0"/>
      <w:iCs w:val="0"/>
      <w:smallCaps w:val="0"/>
      <w:strike w:val="0"/>
      <w:spacing w:val="11"/>
      <w:sz w:val="23"/>
      <w:szCs w:val="23"/>
    </w:rPr>
  </w:style>
  <w:style w:type="character" w:customStyle="1" w:styleId="3114">
    <w:name w:val="Основной текст (3) + 114"/>
    <w:aliases w:val="5 pt2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0">
    <w:name w:val="Основной текст (3) + 10"/>
    <w:aliases w:val="5 pt20,Курсив5"/>
    <w:rsid w:val="00C607C5"/>
    <w:rPr>
      <w:rFonts w:ascii="Times New Roman" w:eastAsia="Times New Roman" w:hAnsi="Times New Roman" w:cs="Times New Roman"/>
      <w:b w:val="0"/>
      <w:bCs w:val="0"/>
      <w:i/>
      <w:iCs/>
      <w:smallCaps w:val="0"/>
      <w:strike w:val="0"/>
      <w:spacing w:val="0"/>
      <w:sz w:val="20"/>
      <w:szCs w:val="20"/>
    </w:rPr>
  </w:style>
  <w:style w:type="character" w:customStyle="1" w:styleId="150">
    <w:name w:val="Основной текст (15)_"/>
    <w:link w:val="151"/>
    <w:rsid w:val="00C607C5"/>
    <w:rPr>
      <w:rFonts w:ascii="Times New Roman" w:eastAsia="Times New Roman" w:hAnsi="Times New Roman" w:cs="Times New Roman"/>
      <w:spacing w:val="6"/>
      <w:sz w:val="14"/>
      <w:szCs w:val="14"/>
      <w:shd w:val="clear" w:color="auto" w:fill="FFFFFF"/>
    </w:rPr>
  </w:style>
  <w:style w:type="character" w:customStyle="1" w:styleId="16">
    <w:name w:val="Основной текст (16)_"/>
    <w:link w:val="160"/>
    <w:rsid w:val="00C607C5"/>
    <w:rPr>
      <w:rFonts w:ascii="Times New Roman" w:eastAsia="Times New Roman" w:hAnsi="Times New Roman" w:cs="Times New Roman"/>
      <w:spacing w:val="7"/>
      <w:sz w:val="14"/>
      <w:szCs w:val="14"/>
      <w:shd w:val="clear" w:color="auto" w:fill="FFFFFF"/>
    </w:rPr>
  </w:style>
  <w:style w:type="character" w:customStyle="1" w:styleId="17">
    <w:name w:val="Основной текст (17)_"/>
    <w:link w:val="170"/>
    <w:rsid w:val="00C607C5"/>
    <w:rPr>
      <w:rFonts w:ascii="Times New Roman" w:eastAsia="Times New Roman" w:hAnsi="Times New Roman" w:cs="Times New Roman"/>
      <w:spacing w:val="5"/>
      <w:sz w:val="20"/>
      <w:szCs w:val="20"/>
      <w:shd w:val="clear" w:color="auto" w:fill="FFFFFF"/>
    </w:rPr>
  </w:style>
  <w:style w:type="character" w:customStyle="1" w:styleId="23">
    <w:name w:val="Заголовок №2_"/>
    <w:link w:val="210"/>
    <w:rsid w:val="00C607C5"/>
    <w:rPr>
      <w:rFonts w:ascii="Times New Roman" w:eastAsia="Times New Roman" w:hAnsi="Times New Roman" w:cs="Times New Roman"/>
      <w:spacing w:val="11"/>
      <w:sz w:val="23"/>
      <w:szCs w:val="23"/>
      <w:shd w:val="clear" w:color="auto" w:fill="FFFFFF"/>
    </w:rPr>
  </w:style>
  <w:style w:type="character" w:customStyle="1" w:styleId="24">
    <w:name w:val="Заголовок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TrebuchetMS">
    <w:name w:val="Основной текст (15) + Trebuchet MS"/>
    <w:aliases w:val="7 pt,Не полужирный"/>
    <w:rsid w:val="00C607C5"/>
    <w:rPr>
      <w:rFonts w:ascii="Trebuchet MS" w:eastAsia="Trebuchet MS" w:hAnsi="Trebuchet MS" w:cs="Trebuchet MS"/>
      <w:b/>
      <w:bCs/>
      <w:i w:val="0"/>
      <w:iCs w:val="0"/>
      <w:smallCaps w:val="0"/>
      <w:strike w:val="0"/>
      <w:spacing w:val="1"/>
      <w:sz w:val="13"/>
      <w:szCs w:val="13"/>
    </w:rPr>
  </w:style>
  <w:style w:type="character" w:customStyle="1" w:styleId="17-1pt">
    <w:name w:val="Основной текст (17) + Интервал -1 pt"/>
    <w:rsid w:val="00C607C5"/>
    <w:rPr>
      <w:rFonts w:ascii="Times New Roman" w:eastAsia="Times New Roman" w:hAnsi="Times New Roman" w:cs="Times New Roman"/>
      <w:b w:val="0"/>
      <w:bCs w:val="0"/>
      <w:i w:val="0"/>
      <w:iCs w:val="0"/>
      <w:smallCaps w:val="0"/>
      <w:strike w:val="0"/>
      <w:spacing w:val="-20"/>
      <w:sz w:val="20"/>
      <w:szCs w:val="20"/>
    </w:rPr>
  </w:style>
  <w:style w:type="character" w:customStyle="1" w:styleId="54">
    <w:name w:val="Основной текст (5)4"/>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12pt">
    <w:name w:val="Основной текст (15) + 12 pt"/>
    <w:aliases w:val="Не полужирный4,Интервал 0 pt9"/>
    <w:rsid w:val="00C607C5"/>
    <w:rPr>
      <w:rFonts w:ascii="Times New Roman" w:eastAsia="Times New Roman" w:hAnsi="Times New Roman" w:cs="Times New Roman"/>
      <w:b/>
      <w:bCs/>
      <w:i w:val="0"/>
      <w:iCs w:val="0"/>
      <w:smallCaps w:val="0"/>
      <w:strike w:val="0"/>
      <w:spacing w:val="11"/>
      <w:sz w:val="23"/>
      <w:szCs w:val="23"/>
    </w:rPr>
  </w:style>
  <w:style w:type="character" w:customStyle="1" w:styleId="af1">
    <w:name w:val="Оглавление_"/>
    <w:link w:val="af2"/>
    <w:rsid w:val="00C607C5"/>
    <w:rPr>
      <w:rFonts w:ascii="Times New Roman" w:eastAsia="Times New Roman" w:hAnsi="Times New Roman" w:cs="Times New Roman"/>
      <w:spacing w:val="11"/>
      <w:sz w:val="23"/>
      <w:szCs w:val="23"/>
      <w:shd w:val="clear" w:color="auto" w:fill="FFFFFF"/>
    </w:rPr>
  </w:style>
  <w:style w:type="character" w:customStyle="1" w:styleId="122">
    <w:name w:val="Оглавление + 12"/>
    <w:aliases w:val="5 pt19,Курсив4,Интервал 0 pt8"/>
    <w:rsid w:val="00C607C5"/>
    <w:rPr>
      <w:rFonts w:ascii="Times New Roman" w:eastAsia="Times New Roman" w:hAnsi="Times New Roman" w:cs="Times New Roman"/>
      <w:b w:val="0"/>
      <w:bCs w:val="0"/>
      <w:i/>
      <w:iCs/>
      <w:smallCaps w:val="0"/>
      <w:strike w:val="0"/>
      <w:spacing w:val="1"/>
      <w:sz w:val="23"/>
      <w:szCs w:val="23"/>
    </w:rPr>
  </w:style>
  <w:style w:type="character" w:customStyle="1" w:styleId="25">
    <w:name w:val="Оглавление (2)_"/>
    <w:link w:val="26"/>
    <w:rsid w:val="00C607C5"/>
    <w:rPr>
      <w:rFonts w:ascii="Times New Roman" w:eastAsia="Times New Roman" w:hAnsi="Times New Roman" w:cs="Times New Roman"/>
      <w:spacing w:val="6"/>
      <w:sz w:val="14"/>
      <w:szCs w:val="14"/>
      <w:shd w:val="clear" w:color="auto" w:fill="FFFFFF"/>
    </w:rPr>
  </w:style>
  <w:style w:type="character" w:customStyle="1" w:styleId="103">
    <w:name w:val="Оглавление + 10"/>
    <w:aliases w:val="5 pt18,Интервал 0 pt7"/>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0pt">
    <w:name w:val="Оглавление + Интервал 0 pt"/>
    <w:rsid w:val="00C607C5"/>
    <w:rPr>
      <w:rFonts w:ascii="Times New Roman" w:eastAsia="Times New Roman" w:hAnsi="Times New Roman" w:cs="Times New Roman"/>
      <w:b w:val="0"/>
      <w:bCs w:val="0"/>
      <w:i w:val="0"/>
      <w:iCs w:val="0"/>
      <w:smallCaps w:val="0"/>
      <w:strike w:val="0"/>
      <w:spacing w:val="10"/>
      <w:sz w:val="23"/>
      <w:szCs w:val="23"/>
    </w:rPr>
  </w:style>
  <w:style w:type="character" w:customStyle="1" w:styleId="Consolas">
    <w:name w:val="Оглавление + Consolas"/>
    <w:aliases w:val="12,5 pt17,Интервал -1 pt1"/>
    <w:rsid w:val="00C607C5"/>
    <w:rPr>
      <w:rFonts w:ascii="Consolas" w:eastAsia="Consolas" w:hAnsi="Consolas" w:cs="Consolas"/>
      <w:b w:val="0"/>
      <w:bCs w:val="0"/>
      <w:i w:val="0"/>
      <w:iCs w:val="0"/>
      <w:smallCaps w:val="0"/>
      <w:strike w:val="0"/>
      <w:spacing w:val="-30"/>
      <w:sz w:val="25"/>
      <w:szCs w:val="25"/>
    </w:rPr>
  </w:style>
  <w:style w:type="character" w:customStyle="1" w:styleId="1712pt">
    <w:name w:val="Основной текст (17) + 12 pt"/>
    <w:aliases w:val="Полужирный2,Интервал 0 pt6"/>
    <w:rsid w:val="00C607C5"/>
    <w:rPr>
      <w:rFonts w:ascii="Times New Roman" w:eastAsia="Times New Roman" w:hAnsi="Times New Roman" w:cs="Times New Roman"/>
      <w:b/>
      <w:bCs/>
      <w:i w:val="0"/>
      <w:iCs w:val="0"/>
      <w:smallCaps w:val="0"/>
      <w:strike w:val="0"/>
      <w:spacing w:val="12"/>
      <w:sz w:val="23"/>
      <w:szCs w:val="23"/>
    </w:rPr>
  </w:style>
  <w:style w:type="character" w:customStyle="1" w:styleId="37">
    <w:name w:val="Оглавление (3)_"/>
    <w:link w:val="38"/>
    <w:rsid w:val="00C607C5"/>
    <w:rPr>
      <w:rFonts w:ascii="Times New Roman" w:eastAsia="Times New Roman" w:hAnsi="Times New Roman" w:cs="Times New Roman"/>
      <w:spacing w:val="5"/>
      <w:sz w:val="20"/>
      <w:szCs w:val="20"/>
      <w:shd w:val="clear" w:color="auto" w:fill="FFFFFF"/>
    </w:rPr>
  </w:style>
  <w:style w:type="character" w:customStyle="1" w:styleId="312pt">
    <w:name w:val="Оглавление (3) + 12 pt"/>
    <w:aliases w:val="Интервал 0 pt5"/>
    <w:rsid w:val="00C607C5"/>
    <w:rPr>
      <w:rFonts w:ascii="Times New Roman" w:eastAsia="Times New Roman" w:hAnsi="Times New Roman" w:cs="Times New Roman"/>
      <w:b w:val="0"/>
      <w:bCs w:val="0"/>
      <w:i w:val="0"/>
      <w:iCs w:val="0"/>
      <w:smallCaps w:val="0"/>
      <w:strike w:val="0"/>
      <w:spacing w:val="11"/>
      <w:sz w:val="23"/>
      <w:szCs w:val="23"/>
    </w:rPr>
  </w:style>
  <w:style w:type="character" w:customStyle="1" w:styleId="27">
    <w:name w:val="Подпись к таблице (2)_"/>
    <w:link w:val="211"/>
    <w:rsid w:val="00C607C5"/>
    <w:rPr>
      <w:rFonts w:ascii="Times New Roman" w:eastAsia="Times New Roman" w:hAnsi="Times New Roman" w:cs="Times New Roman"/>
      <w:spacing w:val="11"/>
      <w:sz w:val="23"/>
      <w:szCs w:val="23"/>
      <w:shd w:val="clear" w:color="auto" w:fill="FFFFFF"/>
    </w:rPr>
  </w:style>
  <w:style w:type="character" w:customStyle="1" w:styleId="28">
    <w:name w:val="Подпись к таблице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113">
    <w:name w:val="Основной текст (3) + 113"/>
    <w:aliases w:val="5 pt1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530">
    <w:name w:val="Основной текст (5)3"/>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9">
    <w:name w:val="Подпись к таблице (3)_"/>
    <w:link w:val="3a"/>
    <w:rsid w:val="00C607C5"/>
    <w:rPr>
      <w:rFonts w:ascii="Times New Roman" w:eastAsia="Times New Roman" w:hAnsi="Times New Roman" w:cs="Times New Roman"/>
      <w:spacing w:val="10"/>
      <w:sz w:val="23"/>
      <w:szCs w:val="23"/>
      <w:shd w:val="clear" w:color="auto" w:fill="FFFFFF"/>
    </w:rPr>
  </w:style>
  <w:style w:type="character" w:customStyle="1" w:styleId="3110">
    <w:name w:val="Подпись к таблице (3) + 11"/>
    <w:aliases w:val="5 pt15"/>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50">
    <w:name w:val="Подпись к таблице (3) + 115"/>
    <w:aliases w:val="5 pt14"/>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712pt1">
    <w:name w:val="Основной текст (17) + 12 pt1"/>
    <w:aliases w:val="Полужирный1,Интервал 0 pt4"/>
    <w:rsid w:val="00C607C5"/>
    <w:rPr>
      <w:rFonts w:ascii="Times New Roman" w:eastAsia="Times New Roman" w:hAnsi="Times New Roman" w:cs="Times New Roman"/>
      <w:b/>
      <w:bCs/>
      <w:i w:val="0"/>
      <w:iCs w:val="0"/>
      <w:smallCaps w:val="0"/>
      <w:strike w:val="0"/>
      <w:spacing w:val="12"/>
      <w:sz w:val="23"/>
      <w:szCs w:val="23"/>
    </w:rPr>
  </w:style>
  <w:style w:type="character" w:customStyle="1" w:styleId="200">
    <w:name w:val="Основной текст (20)_"/>
    <w:link w:val="201"/>
    <w:rsid w:val="00C607C5"/>
    <w:rPr>
      <w:rFonts w:ascii="Times New Roman" w:eastAsia="Times New Roman" w:hAnsi="Times New Roman" w:cs="Times New Roman"/>
      <w:w w:val="200"/>
      <w:sz w:val="12"/>
      <w:szCs w:val="12"/>
      <w:shd w:val="clear" w:color="auto" w:fill="FFFFFF"/>
    </w:rPr>
  </w:style>
  <w:style w:type="character" w:customStyle="1" w:styleId="176">
    <w:name w:val="Основной текст (17) + 6"/>
    <w:aliases w:val="5 pt13,Масштаб 200%"/>
    <w:rsid w:val="00C607C5"/>
    <w:rPr>
      <w:rFonts w:ascii="Times New Roman" w:eastAsia="Times New Roman" w:hAnsi="Times New Roman" w:cs="Times New Roman"/>
      <w:b w:val="0"/>
      <w:bCs w:val="0"/>
      <w:i w:val="0"/>
      <w:iCs w:val="0"/>
      <w:smallCaps w:val="0"/>
      <w:strike w:val="0"/>
      <w:spacing w:val="0"/>
      <w:w w:val="200"/>
      <w:sz w:val="12"/>
      <w:szCs w:val="12"/>
      <w:lang w:val="en-US"/>
    </w:rPr>
  </w:style>
  <w:style w:type="character" w:customStyle="1" w:styleId="43">
    <w:name w:val="Основной текст (4) + Не курсив"/>
    <w:rsid w:val="00C607C5"/>
    <w:rPr>
      <w:rFonts w:ascii="Times New Roman" w:eastAsia="Times New Roman" w:hAnsi="Times New Roman" w:cs="Times New Roman"/>
      <w:b w:val="0"/>
      <w:bCs w:val="0"/>
      <w:i/>
      <w:iCs/>
      <w:smallCaps w:val="0"/>
      <w:strike w:val="0"/>
      <w:spacing w:val="5"/>
      <w:sz w:val="20"/>
      <w:szCs w:val="20"/>
    </w:rPr>
  </w:style>
  <w:style w:type="character" w:customStyle="1" w:styleId="3101">
    <w:name w:val="Основной текст (3) + 101"/>
    <w:aliases w:val="5 pt12"/>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18">
    <w:name w:val="Основной текст (18)_"/>
    <w:link w:val="180"/>
    <w:rsid w:val="00C607C5"/>
    <w:rPr>
      <w:rFonts w:ascii="Arial" w:eastAsia="Arial" w:hAnsi="Arial" w:cs="Arial"/>
      <w:sz w:val="20"/>
      <w:szCs w:val="20"/>
      <w:shd w:val="clear" w:color="auto" w:fill="FFFFFF"/>
    </w:rPr>
  </w:style>
  <w:style w:type="character" w:customStyle="1" w:styleId="212">
    <w:name w:val="Основной текст (21)_"/>
    <w:link w:val="213"/>
    <w:rsid w:val="00C607C5"/>
    <w:rPr>
      <w:rFonts w:ascii="Arial" w:eastAsia="Arial" w:hAnsi="Arial" w:cs="Arial"/>
      <w:sz w:val="8"/>
      <w:szCs w:val="8"/>
      <w:shd w:val="clear" w:color="auto" w:fill="FFFFFF"/>
    </w:rPr>
  </w:style>
  <w:style w:type="character" w:customStyle="1" w:styleId="220">
    <w:name w:val="Основной текст (22)_"/>
    <w:link w:val="221"/>
    <w:rsid w:val="00C607C5"/>
    <w:rPr>
      <w:rFonts w:ascii="Arial" w:eastAsia="Arial" w:hAnsi="Arial" w:cs="Arial"/>
      <w:sz w:val="20"/>
      <w:szCs w:val="20"/>
      <w:shd w:val="clear" w:color="auto" w:fill="FFFFFF"/>
    </w:rPr>
  </w:style>
  <w:style w:type="character" w:customStyle="1" w:styleId="19">
    <w:name w:val="Основной текст (19)_"/>
    <w:link w:val="190"/>
    <w:rsid w:val="00C607C5"/>
    <w:rPr>
      <w:rFonts w:ascii="Arial" w:eastAsia="Arial" w:hAnsi="Arial" w:cs="Arial"/>
      <w:sz w:val="20"/>
      <w:szCs w:val="20"/>
      <w:shd w:val="clear" w:color="auto" w:fill="FFFFFF"/>
    </w:rPr>
  </w:style>
  <w:style w:type="character" w:customStyle="1" w:styleId="3112">
    <w:name w:val="Основной текст (3) + 112"/>
    <w:aliases w:val="5 pt1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30">
    <w:name w:val="Основной текст (23)_"/>
    <w:link w:val="231"/>
    <w:rsid w:val="00C607C5"/>
    <w:rPr>
      <w:rFonts w:ascii="Arial" w:eastAsia="Arial" w:hAnsi="Arial" w:cs="Arial"/>
      <w:sz w:val="8"/>
      <w:szCs w:val="8"/>
      <w:shd w:val="clear" w:color="auto" w:fill="FFFFFF"/>
    </w:rPr>
  </w:style>
  <w:style w:type="character" w:customStyle="1" w:styleId="af3">
    <w:name w:val="Подпись к таблице_"/>
    <w:link w:val="af4"/>
    <w:rsid w:val="00C607C5"/>
    <w:rPr>
      <w:rFonts w:ascii="Times New Roman" w:eastAsia="Times New Roman" w:hAnsi="Times New Roman" w:cs="Times New Roman"/>
      <w:sz w:val="20"/>
      <w:szCs w:val="20"/>
      <w:shd w:val="clear" w:color="auto" w:fill="FFFFFF"/>
    </w:rPr>
  </w:style>
  <w:style w:type="character" w:customStyle="1" w:styleId="af5">
    <w:name w:val="Подпись к таблице + Не курсив"/>
    <w:rsid w:val="00C607C5"/>
    <w:rPr>
      <w:rFonts w:ascii="Times New Roman" w:eastAsia="Times New Roman" w:hAnsi="Times New Roman" w:cs="Times New Roman"/>
      <w:b w:val="0"/>
      <w:bCs w:val="0"/>
      <w:i/>
      <w:iCs/>
      <w:smallCaps w:val="0"/>
      <w:strike w:val="0"/>
      <w:spacing w:val="5"/>
      <w:sz w:val="20"/>
      <w:szCs w:val="20"/>
      <w:u w:val="single"/>
    </w:rPr>
  </w:style>
  <w:style w:type="character" w:customStyle="1" w:styleId="1a">
    <w:name w:val="Подпись к таблице + Не курсив1"/>
    <w:rsid w:val="00C607C5"/>
    <w:rPr>
      <w:rFonts w:ascii="Times New Roman" w:eastAsia="Times New Roman" w:hAnsi="Times New Roman" w:cs="Times New Roman"/>
      <w:b w:val="0"/>
      <w:bCs w:val="0"/>
      <w:i/>
      <w:iCs/>
      <w:smallCaps w:val="0"/>
      <w:strike w:val="0"/>
      <w:spacing w:val="5"/>
      <w:sz w:val="20"/>
      <w:szCs w:val="20"/>
    </w:rPr>
  </w:style>
  <w:style w:type="character" w:customStyle="1" w:styleId="31140">
    <w:name w:val="Подпись к таблице (3) + 114"/>
    <w:aliases w:val="5 pt10"/>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30">
    <w:name w:val="Подпись к таблице (3) + 113"/>
    <w:aliases w:val="5 pt9"/>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520">
    <w:name w:val="Основной текст (5)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Arial">
    <w:name w:val="Основной текст (3) + Arial"/>
    <w:aliases w:val="18,5 pt8"/>
    <w:rsid w:val="00C607C5"/>
    <w:rPr>
      <w:rFonts w:ascii="Arial" w:eastAsia="Arial" w:hAnsi="Arial" w:cs="Arial"/>
      <w:b w:val="0"/>
      <w:bCs w:val="0"/>
      <w:i w:val="0"/>
      <w:iCs w:val="0"/>
      <w:smallCaps w:val="0"/>
      <w:strike w:val="0"/>
      <w:spacing w:val="6"/>
      <w:sz w:val="35"/>
      <w:szCs w:val="35"/>
    </w:rPr>
  </w:style>
  <w:style w:type="character" w:customStyle="1" w:styleId="250">
    <w:name w:val="Основной текст (25)_"/>
    <w:link w:val="251"/>
    <w:rsid w:val="00C607C5"/>
    <w:rPr>
      <w:rFonts w:ascii="Arial" w:eastAsia="Arial" w:hAnsi="Arial" w:cs="Arial"/>
      <w:sz w:val="20"/>
      <w:szCs w:val="20"/>
      <w:shd w:val="clear" w:color="auto" w:fill="FFFFFF"/>
    </w:rPr>
  </w:style>
  <w:style w:type="character" w:customStyle="1" w:styleId="270">
    <w:name w:val="Основной текст (27)_"/>
    <w:link w:val="271"/>
    <w:rsid w:val="00C607C5"/>
    <w:rPr>
      <w:rFonts w:ascii="Arial" w:eastAsia="Arial" w:hAnsi="Arial" w:cs="Arial"/>
      <w:sz w:val="9"/>
      <w:szCs w:val="9"/>
      <w:shd w:val="clear" w:color="auto" w:fill="FFFFFF"/>
    </w:rPr>
  </w:style>
  <w:style w:type="character" w:customStyle="1" w:styleId="260">
    <w:name w:val="Основной текст (26)_"/>
    <w:link w:val="261"/>
    <w:rsid w:val="00C607C5"/>
    <w:rPr>
      <w:rFonts w:ascii="Arial" w:eastAsia="Arial" w:hAnsi="Arial" w:cs="Arial"/>
      <w:sz w:val="20"/>
      <w:szCs w:val="20"/>
      <w:shd w:val="clear" w:color="auto" w:fill="FFFFFF"/>
    </w:rPr>
  </w:style>
  <w:style w:type="character" w:customStyle="1" w:styleId="240">
    <w:name w:val="Основной текст (24)_"/>
    <w:link w:val="241"/>
    <w:rsid w:val="00C607C5"/>
    <w:rPr>
      <w:rFonts w:ascii="Trebuchet MS" w:eastAsia="Trebuchet MS" w:hAnsi="Trebuchet MS" w:cs="Trebuchet MS"/>
      <w:spacing w:val="-6"/>
      <w:sz w:val="8"/>
      <w:szCs w:val="8"/>
      <w:shd w:val="clear" w:color="auto" w:fill="FFFFFF"/>
    </w:rPr>
  </w:style>
  <w:style w:type="character" w:customStyle="1" w:styleId="280">
    <w:name w:val="Основной текст (28)_"/>
    <w:link w:val="281"/>
    <w:rsid w:val="00C607C5"/>
    <w:rPr>
      <w:rFonts w:ascii="Arial" w:eastAsia="Arial" w:hAnsi="Arial" w:cs="Arial"/>
      <w:sz w:val="26"/>
      <w:szCs w:val="26"/>
      <w:shd w:val="clear" w:color="auto" w:fill="FFFFFF"/>
    </w:rPr>
  </w:style>
  <w:style w:type="character" w:customStyle="1" w:styleId="5TrebuchetMS">
    <w:name w:val="Основной текст (5) + Trebuchet MS"/>
    <w:aliases w:val="102,5 pt7,Не полужирный3,Курсив3,Интервал 0 pt3"/>
    <w:rsid w:val="00C607C5"/>
    <w:rPr>
      <w:rFonts w:ascii="Trebuchet MS" w:eastAsia="Trebuchet MS" w:hAnsi="Trebuchet MS" w:cs="Trebuchet MS"/>
      <w:b/>
      <w:bCs/>
      <w:i/>
      <w:iCs/>
      <w:smallCaps w:val="0"/>
      <w:strike w:val="0"/>
      <w:spacing w:val="6"/>
      <w:sz w:val="20"/>
      <w:szCs w:val="20"/>
    </w:rPr>
  </w:style>
  <w:style w:type="character" w:customStyle="1" w:styleId="31120">
    <w:name w:val="Подпись к таблице (3) + 112"/>
    <w:aliases w:val="5 pt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1">
    <w:name w:val="Подпись к таблице (3) + 111"/>
    <w:aliases w:val="5 pt5"/>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31110">
    <w:name w:val="Основной текст (3) + 111"/>
    <w:aliases w:val="5 pt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9">
    <w:name w:val="Основной текст2"/>
    <w:basedOn w:val="ab"/>
    <w:rsid w:val="00C607C5"/>
    <w:rPr>
      <w:rFonts w:ascii="Times New Roman" w:eastAsia="Times New Roman" w:hAnsi="Times New Roman" w:cs="Times New Roman"/>
      <w:spacing w:val="11"/>
      <w:sz w:val="23"/>
      <w:szCs w:val="23"/>
      <w:shd w:val="clear" w:color="auto" w:fill="FFFFFF"/>
    </w:rPr>
  </w:style>
  <w:style w:type="character" w:customStyle="1" w:styleId="312">
    <w:name w:val="Основной текст (31)_"/>
    <w:link w:val="313"/>
    <w:rsid w:val="00C607C5"/>
    <w:rPr>
      <w:rFonts w:ascii="Arial" w:eastAsia="Arial" w:hAnsi="Arial" w:cs="Arial"/>
      <w:spacing w:val="7"/>
      <w:sz w:val="9"/>
      <w:szCs w:val="9"/>
      <w:shd w:val="clear" w:color="auto" w:fill="FFFFFF"/>
    </w:rPr>
  </w:style>
  <w:style w:type="character" w:customStyle="1" w:styleId="3110pt">
    <w:name w:val="Основной текст (31) + 10 pt"/>
    <w:aliases w:val="Не курсив"/>
    <w:rsid w:val="00C607C5"/>
    <w:rPr>
      <w:rFonts w:ascii="Arial" w:eastAsia="Arial" w:hAnsi="Arial" w:cs="Arial"/>
      <w:b w:val="0"/>
      <w:bCs w:val="0"/>
      <w:i/>
      <w:iCs/>
      <w:smallCaps w:val="0"/>
      <w:strike w:val="0"/>
      <w:spacing w:val="0"/>
      <w:sz w:val="20"/>
      <w:szCs w:val="20"/>
    </w:rPr>
  </w:style>
  <w:style w:type="character" w:customStyle="1" w:styleId="1010">
    <w:name w:val="Основной текст + 101"/>
    <w:aliases w:val="5 pt3,Курсив2,Интервал 0 pt2"/>
    <w:rsid w:val="00C607C5"/>
    <w:rPr>
      <w:rFonts w:ascii="Times New Roman" w:eastAsia="Times New Roman" w:hAnsi="Times New Roman" w:cs="Times New Roman"/>
      <w:b w:val="0"/>
      <w:bCs w:val="0"/>
      <w:i/>
      <w:iCs/>
      <w:smallCaps w:val="0"/>
      <w:strike w:val="0"/>
      <w:spacing w:val="0"/>
      <w:sz w:val="20"/>
      <w:szCs w:val="20"/>
    </w:rPr>
  </w:style>
  <w:style w:type="character" w:customStyle="1" w:styleId="300">
    <w:name w:val="Основной текст (30)_"/>
    <w:link w:val="301"/>
    <w:rsid w:val="00C607C5"/>
    <w:rPr>
      <w:rFonts w:ascii="Arial" w:eastAsia="Arial" w:hAnsi="Arial" w:cs="Arial"/>
      <w:sz w:val="8"/>
      <w:szCs w:val="8"/>
      <w:shd w:val="clear" w:color="auto" w:fill="FFFFFF"/>
    </w:rPr>
  </w:style>
  <w:style w:type="character" w:customStyle="1" w:styleId="30TimesNewRoman">
    <w:name w:val="Основной текст (30) + Times New Roman"/>
    <w:aliases w:val="101,5 pt2,Курсив1"/>
    <w:rsid w:val="00C607C5"/>
    <w:rPr>
      <w:rFonts w:ascii="Times New Roman" w:eastAsia="Times New Roman" w:hAnsi="Times New Roman" w:cs="Times New Roman"/>
      <w:b w:val="0"/>
      <w:bCs w:val="0"/>
      <w:i/>
      <w:iCs/>
      <w:smallCaps w:val="0"/>
      <w:strike w:val="0"/>
      <w:sz w:val="20"/>
      <w:szCs w:val="20"/>
    </w:rPr>
  </w:style>
  <w:style w:type="character" w:customStyle="1" w:styleId="15Arial">
    <w:name w:val="Основной текст (15) + Arial"/>
    <w:aliases w:val="6 pt,Не полужирный2,Малые прописные"/>
    <w:rsid w:val="00C607C5"/>
    <w:rPr>
      <w:rFonts w:ascii="Arial" w:eastAsia="Arial" w:hAnsi="Arial" w:cs="Arial"/>
      <w:b/>
      <w:bCs/>
      <w:i w:val="0"/>
      <w:iCs w:val="0"/>
      <w:smallCaps/>
      <w:strike w:val="0"/>
      <w:spacing w:val="0"/>
      <w:sz w:val="11"/>
      <w:szCs w:val="11"/>
    </w:rPr>
  </w:style>
  <w:style w:type="character" w:customStyle="1" w:styleId="330">
    <w:name w:val="Основной текст (33)_"/>
    <w:link w:val="331"/>
    <w:rsid w:val="00C607C5"/>
    <w:rPr>
      <w:rFonts w:ascii="Arial" w:eastAsia="Arial" w:hAnsi="Arial" w:cs="Arial"/>
      <w:sz w:val="17"/>
      <w:szCs w:val="17"/>
      <w:shd w:val="clear" w:color="auto" w:fill="FFFFFF"/>
    </w:rPr>
  </w:style>
  <w:style w:type="character" w:customStyle="1" w:styleId="340">
    <w:name w:val="Основной текст (34)_"/>
    <w:link w:val="341"/>
    <w:rsid w:val="00C607C5"/>
    <w:rPr>
      <w:rFonts w:ascii="Arial" w:eastAsia="Arial" w:hAnsi="Arial" w:cs="Arial"/>
      <w:sz w:val="11"/>
      <w:szCs w:val="11"/>
      <w:shd w:val="clear" w:color="auto" w:fill="FFFFFF"/>
    </w:rPr>
  </w:style>
  <w:style w:type="character" w:customStyle="1" w:styleId="290">
    <w:name w:val="Основной текст (29)_"/>
    <w:link w:val="291"/>
    <w:rsid w:val="00C607C5"/>
    <w:rPr>
      <w:rFonts w:ascii="Times New Roman" w:eastAsia="Times New Roman" w:hAnsi="Times New Roman" w:cs="Times New Roman"/>
      <w:sz w:val="9"/>
      <w:szCs w:val="9"/>
      <w:shd w:val="clear" w:color="auto" w:fill="FFFFFF"/>
    </w:rPr>
  </w:style>
  <w:style w:type="character" w:customStyle="1" w:styleId="320">
    <w:name w:val="Основной текст (32)_"/>
    <w:link w:val="321"/>
    <w:rsid w:val="00C607C5"/>
    <w:rPr>
      <w:rFonts w:ascii="Times New Roman" w:eastAsia="Times New Roman" w:hAnsi="Times New Roman" w:cs="Times New Roman"/>
      <w:sz w:val="11"/>
      <w:szCs w:val="11"/>
      <w:shd w:val="clear" w:color="auto" w:fill="FFFFFF"/>
    </w:rPr>
  </w:style>
  <w:style w:type="character" w:customStyle="1" w:styleId="222">
    <w:name w:val="Подпись к таблице (2)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2">
    <w:name w:val="Заголовок №3 (2)_"/>
    <w:link w:val="3210"/>
    <w:rsid w:val="00C607C5"/>
    <w:rPr>
      <w:rFonts w:ascii="Times New Roman" w:eastAsia="Times New Roman" w:hAnsi="Times New Roman" w:cs="Times New Roman"/>
      <w:spacing w:val="11"/>
      <w:sz w:val="23"/>
      <w:szCs w:val="23"/>
      <w:shd w:val="clear" w:color="auto" w:fill="FFFFFF"/>
    </w:rPr>
  </w:style>
  <w:style w:type="character" w:customStyle="1" w:styleId="323">
    <w:name w:val="Заголовок №3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11">
    <w:name w:val="Заголовок №3 (2) + 11"/>
    <w:aliases w:val="5 pt1,Не полужирный1,Интервал 0 pt1"/>
    <w:rsid w:val="00C607C5"/>
    <w:rPr>
      <w:rFonts w:ascii="Times New Roman" w:eastAsia="Times New Roman" w:hAnsi="Times New Roman" w:cs="Times New Roman"/>
      <w:b/>
      <w:bCs/>
      <w:i w:val="0"/>
      <w:iCs w:val="0"/>
      <w:smallCaps w:val="0"/>
      <w:strike w:val="0"/>
      <w:spacing w:val="10"/>
      <w:sz w:val="22"/>
      <w:szCs w:val="22"/>
    </w:rPr>
  </w:style>
  <w:style w:type="paragraph" w:customStyle="1" w:styleId="12">
    <w:name w:val="Заголовок №1"/>
    <w:basedOn w:val="a"/>
    <w:link w:val="11"/>
    <w:rsid w:val="00C607C5"/>
    <w:pPr>
      <w:shd w:val="clear" w:color="auto" w:fill="FFFFFF"/>
      <w:spacing w:after="0" w:line="346" w:lineRule="exact"/>
      <w:jc w:val="right"/>
      <w:outlineLvl w:val="0"/>
    </w:pPr>
    <w:rPr>
      <w:rFonts w:ascii="Arial" w:eastAsia="Arial" w:hAnsi="Arial" w:cs="Arial"/>
      <w:spacing w:val="6"/>
      <w:sz w:val="35"/>
      <w:szCs w:val="35"/>
    </w:rPr>
  </w:style>
  <w:style w:type="paragraph" w:customStyle="1" w:styleId="22">
    <w:name w:val="Основной текст (2)"/>
    <w:basedOn w:val="a"/>
    <w:link w:val="21"/>
    <w:rsid w:val="00C607C5"/>
    <w:pPr>
      <w:shd w:val="clear" w:color="auto" w:fill="FFFFFF"/>
      <w:spacing w:before="720" w:after="240" w:line="0" w:lineRule="atLeast"/>
    </w:pPr>
    <w:rPr>
      <w:rFonts w:ascii="Arial" w:eastAsia="Arial" w:hAnsi="Arial" w:cs="Arial"/>
      <w:spacing w:val="6"/>
      <w:sz w:val="35"/>
      <w:szCs w:val="35"/>
    </w:rPr>
  </w:style>
  <w:style w:type="paragraph" w:customStyle="1" w:styleId="31">
    <w:name w:val="Основной текст3"/>
    <w:basedOn w:val="a"/>
    <w:link w:val="ab"/>
    <w:rsid w:val="00C607C5"/>
    <w:pPr>
      <w:shd w:val="clear" w:color="auto" w:fill="FFFFFF"/>
      <w:spacing w:before="240" w:after="720" w:line="0" w:lineRule="atLeast"/>
    </w:pPr>
    <w:rPr>
      <w:rFonts w:ascii="Times New Roman" w:eastAsia="Times New Roman" w:hAnsi="Times New Roman" w:cs="Times New Roman"/>
      <w:spacing w:val="11"/>
      <w:sz w:val="23"/>
      <w:szCs w:val="23"/>
    </w:rPr>
  </w:style>
  <w:style w:type="paragraph" w:customStyle="1" w:styleId="ad">
    <w:name w:val="Подпись к картинке"/>
    <w:basedOn w:val="a"/>
    <w:link w:val="ac"/>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3">
    <w:name w:val="Основной текст (3)"/>
    <w:basedOn w:val="a"/>
    <w:link w:val="32"/>
    <w:rsid w:val="00C607C5"/>
    <w:pPr>
      <w:shd w:val="clear" w:color="auto" w:fill="FFFFFF"/>
      <w:spacing w:after="600" w:line="302" w:lineRule="exact"/>
    </w:pPr>
    <w:rPr>
      <w:rFonts w:ascii="Times New Roman" w:eastAsia="Times New Roman" w:hAnsi="Times New Roman" w:cs="Times New Roman"/>
      <w:spacing w:val="10"/>
      <w:sz w:val="23"/>
      <w:szCs w:val="23"/>
    </w:rPr>
  </w:style>
  <w:style w:type="paragraph" w:customStyle="1" w:styleId="35">
    <w:name w:val="Заголовок №3"/>
    <w:basedOn w:val="a"/>
    <w:link w:val="34"/>
    <w:rsid w:val="00C607C5"/>
    <w:pPr>
      <w:shd w:val="clear" w:color="auto" w:fill="FFFFFF"/>
      <w:spacing w:before="600" w:after="240" w:line="302" w:lineRule="exact"/>
      <w:jc w:val="center"/>
      <w:outlineLvl w:val="2"/>
    </w:pPr>
    <w:rPr>
      <w:rFonts w:ascii="Times New Roman" w:eastAsia="Times New Roman" w:hAnsi="Times New Roman" w:cs="Times New Roman"/>
      <w:spacing w:val="11"/>
      <w:sz w:val="23"/>
      <w:szCs w:val="23"/>
    </w:rPr>
  </w:style>
  <w:style w:type="paragraph" w:customStyle="1" w:styleId="42">
    <w:name w:val="Основной текст (4)"/>
    <w:basedOn w:val="a"/>
    <w:link w:val="41"/>
    <w:rsid w:val="00C607C5"/>
    <w:pPr>
      <w:shd w:val="clear" w:color="auto" w:fill="FFFFFF"/>
      <w:spacing w:before="240" w:after="660" w:line="0" w:lineRule="atLeast"/>
      <w:jc w:val="center"/>
    </w:pPr>
    <w:rPr>
      <w:rFonts w:ascii="Times New Roman" w:eastAsia="Times New Roman" w:hAnsi="Times New Roman" w:cs="Times New Roman"/>
      <w:sz w:val="20"/>
      <w:szCs w:val="20"/>
    </w:rPr>
  </w:style>
  <w:style w:type="paragraph" w:customStyle="1" w:styleId="af">
    <w:name w:val="Сноска"/>
    <w:basedOn w:val="a"/>
    <w:link w:val="ae"/>
    <w:rsid w:val="00C607C5"/>
    <w:pPr>
      <w:shd w:val="clear" w:color="auto" w:fill="FFFFFF"/>
      <w:spacing w:after="0" w:line="211" w:lineRule="exact"/>
      <w:jc w:val="both"/>
    </w:pPr>
    <w:rPr>
      <w:rFonts w:ascii="Times New Roman" w:eastAsia="Times New Roman" w:hAnsi="Times New Roman" w:cs="Times New Roman"/>
      <w:spacing w:val="6"/>
      <w:sz w:val="14"/>
      <w:szCs w:val="14"/>
    </w:rPr>
  </w:style>
  <w:style w:type="paragraph" w:customStyle="1" w:styleId="510">
    <w:name w:val="Основной текст (5)1"/>
    <w:basedOn w:val="a"/>
    <w:link w:val="51"/>
    <w:rsid w:val="00C607C5"/>
    <w:pPr>
      <w:shd w:val="clear" w:color="auto" w:fill="FFFFFF"/>
      <w:spacing w:before="360" w:after="480" w:line="0" w:lineRule="atLeast"/>
    </w:pPr>
    <w:rPr>
      <w:rFonts w:ascii="Times New Roman" w:eastAsia="Times New Roman" w:hAnsi="Times New Roman" w:cs="Times New Roman"/>
      <w:spacing w:val="11"/>
      <w:sz w:val="23"/>
      <w:szCs w:val="23"/>
    </w:rPr>
  </w:style>
  <w:style w:type="paragraph" w:customStyle="1" w:styleId="141">
    <w:name w:val="Основной текст (14)1"/>
    <w:basedOn w:val="a"/>
    <w:link w:val="14"/>
    <w:rsid w:val="00C607C5"/>
    <w:pPr>
      <w:shd w:val="clear" w:color="auto" w:fill="FFFFFF"/>
      <w:spacing w:before="60" w:after="60" w:line="0" w:lineRule="atLeast"/>
      <w:jc w:val="both"/>
    </w:pPr>
    <w:rPr>
      <w:rFonts w:ascii="Times New Roman" w:eastAsia="Times New Roman" w:hAnsi="Times New Roman" w:cs="Times New Roman"/>
      <w:sz w:val="24"/>
      <w:szCs w:val="24"/>
    </w:rPr>
  </w:style>
  <w:style w:type="paragraph" w:customStyle="1" w:styleId="90">
    <w:name w:val="Основной текст (9)"/>
    <w:basedOn w:val="a"/>
    <w:link w:val="9"/>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21">
    <w:name w:val="Основной текст (12)"/>
    <w:basedOn w:val="a"/>
    <w:link w:val="120"/>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31">
    <w:name w:val="Основной текст (13)"/>
    <w:basedOn w:val="a"/>
    <w:link w:val="130"/>
    <w:rsid w:val="00C607C5"/>
    <w:pPr>
      <w:shd w:val="clear" w:color="auto" w:fill="FFFFFF"/>
      <w:spacing w:after="0" w:line="0" w:lineRule="atLeast"/>
    </w:pPr>
    <w:rPr>
      <w:rFonts w:ascii="Times New Roman" w:eastAsia="Times New Roman" w:hAnsi="Times New Roman" w:cs="Times New Roman"/>
      <w:sz w:val="10"/>
      <w:szCs w:val="10"/>
    </w:rPr>
  </w:style>
  <w:style w:type="paragraph" w:customStyle="1" w:styleId="60">
    <w:name w:val="Основной текст (6)"/>
    <w:basedOn w:val="a"/>
    <w:link w:val="6"/>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72">
    <w:name w:val="Основной текст (7)"/>
    <w:basedOn w:val="a"/>
    <w:link w:val="7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12">
    <w:name w:val="Основной текст (11)"/>
    <w:basedOn w:val="a"/>
    <w:link w:val="11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80">
    <w:name w:val="Основной текст (8)"/>
    <w:basedOn w:val="a"/>
    <w:link w:val="8"/>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101">
    <w:name w:val="Основной текст (10)"/>
    <w:basedOn w:val="a"/>
    <w:link w:val="100"/>
    <w:rsid w:val="00C607C5"/>
    <w:pPr>
      <w:shd w:val="clear" w:color="auto" w:fill="FFFFFF"/>
      <w:spacing w:after="0" w:line="0" w:lineRule="atLeast"/>
    </w:pPr>
    <w:rPr>
      <w:rFonts w:ascii="Arial" w:eastAsia="Arial" w:hAnsi="Arial" w:cs="Arial"/>
      <w:sz w:val="8"/>
      <w:szCs w:val="8"/>
    </w:rPr>
  </w:style>
  <w:style w:type="paragraph" w:customStyle="1" w:styleId="151">
    <w:name w:val="Основной текст (15)"/>
    <w:basedOn w:val="a"/>
    <w:link w:val="150"/>
    <w:rsid w:val="00C607C5"/>
    <w:pPr>
      <w:shd w:val="clear" w:color="auto" w:fill="FFFFFF"/>
      <w:spacing w:before="420" w:after="600" w:line="0" w:lineRule="atLeast"/>
    </w:pPr>
    <w:rPr>
      <w:rFonts w:ascii="Times New Roman" w:eastAsia="Times New Roman" w:hAnsi="Times New Roman" w:cs="Times New Roman"/>
      <w:spacing w:val="6"/>
      <w:sz w:val="14"/>
      <w:szCs w:val="14"/>
    </w:rPr>
  </w:style>
  <w:style w:type="paragraph" w:customStyle="1" w:styleId="160">
    <w:name w:val="Основной текст (16)"/>
    <w:basedOn w:val="a"/>
    <w:link w:val="16"/>
    <w:rsid w:val="00C607C5"/>
    <w:pPr>
      <w:shd w:val="clear" w:color="auto" w:fill="FFFFFF"/>
      <w:spacing w:before="600" w:after="780" w:line="0" w:lineRule="atLeast"/>
    </w:pPr>
    <w:rPr>
      <w:rFonts w:ascii="Times New Roman" w:eastAsia="Times New Roman" w:hAnsi="Times New Roman" w:cs="Times New Roman"/>
      <w:spacing w:val="7"/>
      <w:sz w:val="14"/>
      <w:szCs w:val="14"/>
    </w:rPr>
  </w:style>
  <w:style w:type="paragraph" w:customStyle="1" w:styleId="170">
    <w:name w:val="Основной текст (17)"/>
    <w:basedOn w:val="a"/>
    <w:link w:val="17"/>
    <w:rsid w:val="00C607C5"/>
    <w:pPr>
      <w:shd w:val="clear" w:color="auto" w:fill="FFFFFF"/>
      <w:spacing w:after="360" w:line="302" w:lineRule="exact"/>
    </w:pPr>
    <w:rPr>
      <w:rFonts w:ascii="Times New Roman" w:eastAsia="Times New Roman" w:hAnsi="Times New Roman" w:cs="Times New Roman"/>
      <w:spacing w:val="5"/>
      <w:sz w:val="20"/>
      <w:szCs w:val="20"/>
    </w:rPr>
  </w:style>
  <w:style w:type="paragraph" w:customStyle="1" w:styleId="210">
    <w:name w:val="Заголовок №21"/>
    <w:basedOn w:val="a"/>
    <w:link w:val="23"/>
    <w:rsid w:val="00C607C5"/>
    <w:pPr>
      <w:shd w:val="clear" w:color="auto" w:fill="FFFFFF"/>
      <w:spacing w:after="780" w:line="0" w:lineRule="atLeast"/>
      <w:outlineLvl w:val="1"/>
    </w:pPr>
    <w:rPr>
      <w:rFonts w:ascii="Times New Roman" w:eastAsia="Times New Roman" w:hAnsi="Times New Roman" w:cs="Times New Roman"/>
      <w:spacing w:val="11"/>
      <w:sz w:val="23"/>
      <w:szCs w:val="23"/>
    </w:rPr>
  </w:style>
  <w:style w:type="paragraph" w:customStyle="1" w:styleId="af2">
    <w:name w:val="Оглавление"/>
    <w:basedOn w:val="a"/>
    <w:link w:val="af1"/>
    <w:rsid w:val="00C607C5"/>
    <w:pPr>
      <w:shd w:val="clear" w:color="auto" w:fill="FFFFFF"/>
      <w:spacing w:before="1080" w:after="0" w:line="307" w:lineRule="exact"/>
    </w:pPr>
    <w:rPr>
      <w:rFonts w:ascii="Times New Roman" w:eastAsia="Times New Roman" w:hAnsi="Times New Roman" w:cs="Times New Roman"/>
      <w:spacing w:val="11"/>
      <w:sz w:val="23"/>
      <w:szCs w:val="23"/>
    </w:rPr>
  </w:style>
  <w:style w:type="paragraph" w:customStyle="1" w:styleId="26">
    <w:name w:val="Оглавление (2)"/>
    <w:basedOn w:val="a"/>
    <w:link w:val="25"/>
    <w:rsid w:val="00C607C5"/>
    <w:pPr>
      <w:shd w:val="clear" w:color="auto" w:fill="FFFFFF"/>
      <w:spacing w:after="180" w:line="0" w:lineRule="atLeast"/>
    </w:pPr>
    <w:rPr>
      <w:rFonts w:ascii="Times New Roman" w:eastAsia="Times New Roman" w:hAnsi="Times New Roman" w:cs="Times New Roman"/>
      <w:spacing w:val="6"/>
      <w:sz w:val="14"/>
      <w:szCs w:val="14"/>
    </w:rPr>
  </w:style>
  <w:style w:type="paragraph" w:customStyle="1" w:styleId="38">
    <w:name w:val="Оглавление (3)"/>
    <w:basedOn w:val="a"/>
    <w:link w:val="37"/>
    <w:rsid w:val="00C607C5"/>
    <w:pPr>
      <w:shd w:val="clear" w:color="auto" w:fill="FFFFFF"/>
      <w:spacing w:before="180" w:after="0" w:line="0" w:lineRule="atLeast"/>
    </w:pPr>
    <w:rPr>
      <w:rFonts w:ascii="Times New Roman" w:eastAsia="Times New Roman" w:hAnsi="Times New Roman" w:cs="Times New Roman"/>
      <w:spacing w:val="5"/>
      <w:sz w:val="20"/>
      <w:szCs w:val="20"/>
    </w:rPr>
  </w:style>
  <w:style w:type="paragraph" w:customStyle="1" w:styleId="211">
    <w:name w:val="Подпись к таблице (2)1"/>
    <w:basedOn w:val="a"/>
    <w:link w:val="27"/>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a">
    <w:name w:val="Подпись к таблице (3)"/>
    <w:basedOn w:val="a"/>
    <w:link w:val="39"/>
    <w:rsid w:val="00C607C5"/>
    <w:pPr>
      <w:shd w:val="clear" w:color="auto" w:fill="FFFFFF"/>
      <w:spacing w:after="0" w:line="0" w:lineRule="atLeast"/>
    </w:pPr>
    <w:rPr>
      <w:rFonts w:ascii="Times New Roman" w:eastAsia="Times New Roman" w:hAnsi="Times New Roman" w:cs="Times New Roman"/>
      <w:spacing w:val="10"/>
      <w:sz w:val="23"/>
      <w:szCs w:val="23"/>
    </w:rPr>
  </w:style>
  <w:style w:type="paragraph" w:customStyle="1" w:styleId="201">
    <w:name w:val="Основной текст (20)"/>
    <w:basedOn w:val="a"/>
    <w:link w:val="200"/>
    <w:rsid w:val="00C607C5"/>
    <w:pPr>
      <w:shd w:val="clear" w:color="auto" w:fill="FFFFFF"/>
      <w:spacing w:after="180" w:line="0" w:lineRule="atLeast"/>
    </w:pPr>
    <w:rPr>
      <w:rFonts w:ascii="Times New Roman" w:eastAsia="Times New Roman" w:hAnsi="Times New Roman" w:cs="Times New Roman"/>
      <w:w w:val="200"/>
      <w:sz w:val="12"/>
      <w:szCs w:val="12"/>
    </w:rPr>
  </w:style>
  <w:style w:type="paragraph" w:customStyle="1" w:styleId="180">
    <w:name w:val="Основной текст (18)"/>
    <w:basedOn w:val="a"/>
    <w:link w:val="18"/>
    <w:rsid w:val="00C607C5"/>
    <w:pPr>
      <w:shd w:val="clear" w:color="auto" w:fill="FFFFFF"/>
      <w:spacing w:after="0" w:line="0" w:lineRule="atLeast"/>
    </w:pPr>
    <w:rPr>
      <w:rFonts w:ascii="Arial" w:eastAsia="Arial" w:hAnsi="Arial" w:cs="Arial"/>
      <w:sz w:val="20"/>
      <w:szCs w:val="20"/>
    </w:rPr>
  </w:style>
  <w:style w:type="paragraph" w:customStyle="1" w:styleId="213">
    <w:name w:val="Основной текст (21)"/>
    <w:basedOn w:val="a"/>
    <w:link w:val="212"/>
    <w:rsid w:val="00C607C5"/>
    <w:pPr>
      <w:shd w:val="clear" w:color="auto" w:fill="FFFFFF"/>
      <w:spacing w:after="0" w:line="0" w:lineRule="atLeast"/>
    </w:pPr>
    <w:rPr>
      <w:rFonts w:ascii="Arial" w:eastAsia="Arial" w:hAnsi="Arial" w:cs="Arial"/>
      <w:sz w:val="8"/>
      <w:szCs w:val="8"/>
    </w:rPr>
  </w:style>
  <w:style w:type="paragraph" w:customStyle="1" w:styleId="221">
    <w:name w:val="Основной текст (22)"/>
    <w:basedOn w:val="a"/>
    <w:link w:val="220"/>
    <w:rsid w:val="00C607C5"/>
    <w:pPr>
      <w:shd w:val="clear" w:color="auto" w:fill="FFFFFF"/>
      <w:spacing w:after="0" w:line="0" w:lineRule="atLeast"/>
      <w:jc w:val="both"/>
    </w:pPr>
    <w:rPr>
      <w:rFonts w:ascii="Arial" w:eastAsia="Arial" w:hAnsi="Arial" w:cs="Arial"/>
      <w:sz w:val="20"/>
      <w:szCs w:val="20"/>
    </w:rPr>
  </w:style>
  <w:style w:type="paragraph" w:customStyle="1" w:styleId="190">
    <w:name w:val="Основной текст (19)"/>
    <w:basedOn w:val="a"/>
    <w:link w:val="19"/>
    <w:rsid w:val="00C607C5"/>
    <w:pPr>
      <w:shd w:val="clear" w:color="auto" w:fill="FFFFFF"/>
      <w:spacing w:after="0" w:line="0" w:lineRule="atLeast"/>
    </w:pPr>
    <w:rPr>
      <w:rFonts w:ascii="Arial" w:eastAsia="Arial" w:hAnsi="Arial" w:cs="Arial"/>
      <w:sz w:val="20"/>
      <w:szCs w:val="20"/>
    </w:rPr>
  </w:style>
  <w:style w:type="paragraph" w:customStyle="1" w:styleId="231">
    <w:name w:val="Основной текст (23)"/>
    <w:basedOn w:val="a"/>
    <w:link w:val="230"/>
    <w:rsid w:val="00C607C5"/>
    <w:pPr>
      <w:shd w:val="clear" w:color="auto" w:fill="FFFFFF"/>
      <w:spacing w:after="0" w:line="0" w:lineRule="atLeast"/>
    </w:pPr>
    <w:rPr>
      <w:rFonts w:ascii="Arial" w:eastAsia="Arial" w:hAnsi="Arial" w:cs="Arial"/>
      <w:sz w:val="8"/>
      <w:szCs w:val="8"/>
    </w:rPr>
  </w:style>
  <w:style w:type="paragraph" w:customStyle="1" w:styleId="af4">
    <w:name w:val="Подпись к таблице"/>
    <w:basedOn w:val="a"/>
    <w:link w:val="af3"/>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251">
    <w:name w:val="Основной текст (25)"/>
    <w:basedOn w:val="a"/>
    <w:link w:val="250"/>
    <w:rsid w:val="00C607C5"/>
    <w:pPr>
      <w:shd w:val="clear" w:color="auto" w:fill="FFFFFF"/>
      <w:spacing w:after="0" w:line="0" w:lineRule="atLeast"/>
    </w:pPr>
    <w:rPr>
      <w:rFonts w:ascii="Arial" w:eastAsia="Arial" w:hAnsi="Arial" w:cs="Arial"/>
      <w:sz w:val="20"/>
      <w:szCs w:val="20"/>
    </w:rPr>
  </w:style>
  <w:style w:type="paragraph" w:customStyle="1" w:styleId="271">
    <w:name w:val="Основной текст (27)"/>
    <w:basedOn w:val="a"/>
    <w:link w:val="270"/>
    <w:rsid w:val="00C607C5"/>
    <w:pPr>
      <w:shd w:val="clear" w:color="auto" w:fill="FFFFFF"/>
      <w:spacing w:after="0" w:line="0" w:lineRule="atLeast"/>
    </w:pPr>
    <w:rPr>
      <w:rFonts w:ascii="Arial" w:eastAsia="Arial" w:hAnsi="Arial" w:cs="Arial"/>
      <w:sz w:val="9"/>
      <w:szCs w:val="9"/>
    </w:rPr>
  </w:style>
  <w:style w:type="paragraph" w:customStyle="1" w:styleId="261">
    <w:name w:val="Основной текст (26)"/>
    <w:basedOn w:val="a"/>
    <w:link w:val="260"/>
    <w:rsid w:val="00C607C5"/>
    <w:pPr>
      <w:shd w:val="clear" w:color="auto" w:fill="FFFFFF"/>
      <w:spacing w:after="0" w:line="0" w:lineRule="atLeast"/>
      <w:jc w:val="both"/>
    </w:pPr>
    <w:rPr>
      <w:rFonts w:ascii="Arial" w:eastAsia="Arial" w:hAnsi="Arial" w:cs="Arial"/>
      <w:sz w:val="20"/>
      <w:szCs w:val="20"/>
    </w:rPr>
  </w:style>
  <w:style w:type="paragraph" w:customStyle="1" w:styleId="241">
    <w:name w:val="Основной текст (24)"/>
    <w:basedOn w:val="a"/>
    <w:link w:val="240"/>
    <w:rsid w:val="00C607C5"/>
    <w:pPr>
      <w:shd w:val="clear" w:color="auto" w:fill="FFFFFF"/>
      <w:spacing w:after="0" w:line="0" w:lineRule="atLeast"/>
      <w:jc w:val="right"/>
    </w:pPr>
    <w:rPr>
      <w:rFonts w:ascii="Trebuchet MS" w:eastAsia="Trebuchet MS" w:hAnsi="Trebuchet MS" w:cs="Trebuchet MS"/>
      <w:spacing w:val="-6"/>
      <w:sz w:val="8"/>
      <w:szCs w:val="8"/>
    </w:rPr>
  </w:style>
  <w:style w:type="paragraph" w:customStyle="1" w:styleId="281">
    <w:name w:val="Основной текст (28)"/>
    <w:basedOn w:val="a"/>
    <w:link w:val="280"/>
    <w:rsid w:val="00C607C5"/>
    <w:pPr>
      <w:shd w:val="clear" w:color="auto" w:fill="FFFFFF"/>
      <w:spacing w:after="0" w:line="0" w:lineRule="atLeast"/>
    </w:pPr>
    <w:rPr>
      <w:rFonts w:ascii="Arial" w:eastAsia="Arial" w:hAnsi="Arial" w:cs="Arial"/>
      <w:sz w:val="26"/>
      <w:szCs w:val="26"/>
    </w:rPr>
  </w:style>
  <w:style w:type="paragraph" w:customStyle="1" w:styleId="313">
    <w:name w:val="Основной текст (31)"/>
    <w:basedOn w:val="a"/>
    <w:link w:val="312"/>
    <w:rsid w:val="00C607C5"/>
    <w:pPr>
      <w:shd w:val="clear" w:color="auto" w:fill="FFFFFF"/>
      <w:spacing w:after="60" w:line="0" w:lineRule="atLeast"/>
    </w:pPr>
    <w:rPr>
      <w:rFonts w:ascii="Arial" w:eastAsia="Arial" w:hAnsi="Arial" w:cs="Arial"/>
      <w:spacing w:val="7"/>
      <w:sz w:val="9"/>
      <w:szCs w:val="9"/>
    </w:rPr>
  </w:style>
  <w:style w:type="paragraph" w:customStyle="1" w:styleId="301">
    <w:name w:val="Основной текст (30)"/>
    <w:basedOn w:val="a"/>
    <w:link w:val="300"/>
    <w:rsid w:val="00C607C5"/>
    <w:pPr>
      <w:shd w:val="clear" w:color="auto" w:fill="FFFFFF"/>
      <w:spacing w:after="0" w:line="0" w:lineRule="atLeast"/>
      <w:jc w:val="right"/>
    </w:pPr>
    <w:rPr>
      <w:rFonts w:ascii="Arial" w:eastAsia="Arial" w:hAnsi="Arial" w:cs="Arial"/>
      <w:sz w:val="8"/>
      <w:szCs w:val="8"/>
    </w:rPr>
  </w:style>
  <w:style w:type="paragraph" w:customStyle="1" w:styleId="331">
    <w:name w:val="Основной текст (33)"/>
    <w:basedOn w:val="a"/>
    <w:link w:val="330"/>
    <w:rsid w:val="00C607C5"/>
    <w:pPr>
      <w:shd w:val="clear" w:color="auto" w:fill="FFFFFF"/>
      <w:spacing w:after="0" w:line="0" w:lineRule="atLeast"/>
    </w:pPr>
    <w:rPr>
      <w:rFonts w:ascii="Arial" w:eastAsia="Arial" w:hAnsi="Arial" w:cs="Arial"/>
      <w:sz w:val="17"/>
      <w:szCs w:val="17"/>
    </w:rPr>
  </w:style>
  <w:style w:type="paragraph" w:customStyle="1" w:styleId="341">
    <w:name w:val="Основной текст (34)"/>
    <w:basedOn w:val="a"/>
    <w:link w:val="340"/>
    <w:rsid w:val="00C607C5"/>
    <w:pPr>
      <w:shd w:val="clear" w:color="auto" w:fill="FFFFFF"/>
      <w:spacing w:after="0" w:line="0" w:lineRule="atLeast"/>
    </w:pPr>
    <w:rPr>
      <w:rFonts w:ascii="Arial" w:eastAsia="Arial" w:hAnsi="Arial" w:cs="Arial"/>
      <w:sz w:val="11"/>
      <w:szCs w:val="11"/>
    </w:rPr>
  </w:style>
  <w:style w:type="paragraph" w:customStyle="1" w:styleId="291">
    <w:name w:val="Основной текст (29)"/>
    <w:basedOn w:val="a"/>
    <w:link w:val="290"/>
    <w:rsid w:val="00C607C5"/>
    <w:pPr>
      <w:shd w:val="clear" w:color="auto" w:fill="FFFFFF"/>
      <w:spacing w:after="0" w:line="0" w:lineRule="atLeast"/>
      <w:jc w:val="right"/>
    </w:pPr>
    <w:rPr>
      <w:rFonts w:ascii="Times New Roman" w:eastAsia="Times New Roman" w:hAnsi="Times New Roman" w:cs="Times New Roman"/>
      <w:sz w:val="9"/>
      <w:szCs w:val="9"/>
    </w:rPr>
  </w:style>
  <w:style w:type="paragraph" w:customStyle="1" w:styleId="321">
    <w:name w:val="Основной текст (32)"/>
    <w:basedOn w:val="a"/>
    <w:link w:val="320"/>
    <w:rsid w:val="00C607C5"/>
    <w:pPr>
      <w:shd w:val="clear" w:color="auto" w:fill="FFFFFF"/>
      <w:spacing w:after="0" w:line="0" w:lineRule="atLeast"/>
    </w:pPr>
    <w:rPr>
      <w:rFonts w:ascii="Times New Roman" w:eastAsia="Times New Roman" w:hAnsi="Times New Roman" w:cs="Times New Roman"/>
      <w:sz w:val="11"/>
      <w:szCs w:val="11"/>
    </w:rPr>
  </w:style>
  <w:style w:type="paragraph" w:customStyle="1" w:styleId="3210">
    <w:name w:val="Заголовок №3 (2)1"/>
    <w:basedOn w:val="a"/>
    <w:link w:val="322"/>
    <w:rsid w:val="00C607C5"/>
    <w:pPr>
      <w:shd w:val="clear" w:color="auto" w:fill="FFFFFF"/>
      <w:spacing w:before="360" w:after="60" w:line="0" w:lineRule="atLeast"/>
      <w:outlineLvl w:val="2"/>
    </w:pPr>
    <w:rPr>
      <w:rFonts w:ascii="Times New Roman" w:eastAsia="Times New Roman" w:hAnsi="Times New Roman" w:cs="Times New Roman"/>
      <w:spacing w:val="11"/>
      <w:sz w:val="23"/>
      <w:szCs w:val="23"/>
    </w:rPr>
  </w:style>
  <w:style w:type="paragraph" w:styleId="af6">
    <w:name w:val="Body Text"/>
    <w:basedOn w:val="a"/>
    <w:link w:val="af7"/>
    <w:rsid w:val="00C607C5"/>
    <w:pPr>
      <w:spacing w:after="0" w:line="240" w:lineRule="auto"/>
    </w:pPr>
    <w:rPr>
      <w:rFonts w:ascii="Times New Roman" w:eastAsia="Times New Roman" w:hAnsi="Times New Roman" w:cs="Times New Roman"/>
      <w:sz w:val="28"/>
      <w:szCs w:val="24"/>
      <w:lang w:val="uk-UA" w:eastAsia="x-none"/>
    </w:rPr>
  </w:style>
  <w:style w:type="character" w:customStyle="1" w:styleId="af7">
    <w:name w:val="Основний текст Знак"/>
    <w:basedOn w:val="a0"/>
    <w:link w:val="af6"/>
    <w:rsid w:val="00C607C5"/>
    <w:rPr>
      <w:rFonts w:ascii="Times New Roman" w:eastAsia="Times New Roman" w:hAnsi="Times New Roman" w:cs="Times New Roman"/>
      <w:sz w:val="28"/>
      <w:szCs w:val="24"/>
      <w:lang w:val="uk-UA" w:eastAsia="x-none"/>
    </w:rPr>
  </w:style>
  <w:style w:type="paragraph" w:styleId="af8">
    <w:name w:val="Body Text Indent"/>
    <w:basedOn w:val="a"/>
    <w:link w:val="af9"/>
    <w:rsid w:val="00C607C5"/>
    <w:pPr>
      <w:spacing w:after="0" w:line="240" w:lineRule="auto"/>
      <w:ind w:firstLine="851"/>
      <w:jc w:val="both"/>
    </w:pPr>
    <w:rPr>
      <w:rFonts w:ascii="Times New Roman" w:eastAsia="Times New Roman" w:hAnsi="Times New Roman" w:cs="Times New Roman"/>
      <w:sz w:val="28"/>
      <w:szCs w:val="20"/>
      <w:lang w:val="fi-FI" w:eastAsia="ru-RU"/>
    </w:rPr>
  </w:style>
  <w:style w:type="character" w:customStyle="1" w:styleId="af9">
    <w:name w:val="Основний текст з відступом Знак"/>
    <w:basedOn w:val="a0"/>
    <w:link w:val="af8"/>
    <w:rsid w:val="00C607C5"/>
    <w:rPr>
      <w:rFonts w:ascii="Times New Roman" w:eastAsia="Times New Roman" w:hAnsi="Times New Roman" w:cs="Times New Roman"/>
      <w:sz w:val="28"/>
      <w:szCs w:val="20"/>
      <w:lang w:val="fi-FI" w:eastAsia="ru-RU"/>
    </w:rPr>
  </w:style>
  <w:style w:type="paragraph" w:styleId="2a">
    <w:name w:val="Body Text 2"/>
    <w:basedOn w:val="a"/>
    <w:link w:val="2b"/>
    <w:rsid w:val="00C607C5"/>
    <w:pPr>
      <w:spacing w:after="0" w:line="240" w:lineRule="auto"/>
      <w:jc w:val="both"/>
    </w:pPr>
    <w:rPr>
      <w:rFonts w:ascii="Times New Roman" w:eastAsia="Times New Roman" w:hAnsi="Times New Roman" w:cs="Times New Roman"/>
      <w:sz w:val="28"/>
      <w:szCs w:val="24"/>
      <w:lang w:val="uk-UA" w:eastAsia="ru-RU"/>
    </w:rPr>
  </w:style>
  <w:style w:type="character" w:customStyle="1" w:styleId="2b">
    <w:name w:val="Основний текст 2 Знак"/>
    <w:basedOn w:val="a0"/>
    <w:link w:val="2a"/>
    <w:rsid w:val="00C607C5"/>
    <w:rPr>
      <w:rFonts w:ascii="Times New Roman" w:eastAsia="Times New Roman" w:hAnsi="Times New Roman" w:cs="Times New Roman"/>
      <w:sz w:val="28"/>
      <w:szCs w:val="24"/>
      <w:lang w:val="uk-UA" w:eastAsia="ru-RU"/>
    </w:rPr>
  </w:style>
  <w:style w:type="paragraph" w:styleId="afa">
    <w:name w:val="footnote text"/>
    <w:basedOn w:val="a"/>
    <w:link w:val="afb"/>
    <w:uiPriority w:val="99"/>
    <w:semiHidden/>
    <w:unhideWhenUsed/>
    <w:rsid w:val="00C607C5"/>
    <w:pPr>
      <w:spacing w:after="0" w:line="240" w:lineRule="auto"/>
    </w:pPr>
    <w:rPr>
      <w:rFonts w:ascii="Arial Unicode MS" w:eastAsia="Arial Unicode MS" w:hAnsi="Arial Unicode MS" w:cs="Times New Roman"/>
      <w:color w:val="000000"/>
      <w:sz w:val="20"/>
      <w:szCs w:val="20"/>
      <w:lang w:val="x-none" w:eastAsia="x-none"/>
    </w:rPr>
  </w:style>
  <w:style w:type="character" w:customStyle="1" w:styleId="afb">
    <w:name w:val="Текст виноски Знак"/>
    <w:basedOn w:val="a0"/>
    <w:link w:val="afa"/>
    <w:uiPriority w:val="99"/>
    <w:semiHidden/>
    <w:rsid w:val="00C607C5"/>
    <w:rPr>
      <w:rFonts w:ascii="Arial Unicode MS" w:eastAsia="Arial Unicode MS" w:hAnsi="Arial Unicode MS" w:cs="Times New Roman"/>
      <w:color w:val="000000"/>
      <w:sz w:val="20"/>
      <w:szCs w:val="20"/>
      <w:lang w:val="x-none" w:eastAsia="x-none"/>
    </w:rPr>
  </w:style>
  <w:style w:type="character" w:styleId="afc">
    <w:name w:val="footnote reference"/>
    <w:uiPriority w:val="99"/>
    <w:semiHidden/>
    <w:unhideWhenUsed/>
    <w:rsid w:val="00C607C5"/>
    <w:rPr>
      <w:vertAlign w:val="superscript"/>
    </w:rPr>
  </w:style>
  <w:style w:type="paragraph" w:styleId="afd">
    <w:name w:val="Normal (Web)"/>
    <w:basedOn w:val="a"/>
    <w:uiPriority w:val="99"/>
    <w:unhideWhenUsed/>
    <w:rsid w:val="00C607C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e">
    <w:name w:val="endnote text"/>
    <w:basedOn w:val="a"/>
    <w:link w:val="aff"/>
    <w:uiPriority w:val="99"/>
    <w:semiHidden/>
    <w:unhideWhenUsed/>
    <w:rsid w:val="00C607C5"/>
    <w:pPr>
      <w:spacing w:after="0" w:line="240" w:lineRule="auto"/>
    </w:pPr>
    <w:rPr>
      <w:rFonts w:ascii="Times New Roman" w:eastAsia="Times New Roman" w:hAnsi="Times New Roman" w:cs="Times New Roman"/>
      <w:sz w:val="20"/>
      <w:szCs w:val="20"/>
      <w:lang w:eastAsia="ru-RU"/>
    </w:rPr>
  </w:style>
  <w:style w:type="character" w:customStyle="1" w:styleId="aff">
    <w:name w:val="Текст кінцевої виноски Знак"/>
    <w:basedOn w:val="a0"/>
    <w:link w:val="afe"/>
    <w:uiPriority w:val="99"/>
    <w:semiHidden/>
    <w:rsid w:val="00C607C5"/>
    <w:rPr>
      <w:rFonts w:ascii="Times New Roman" w:eastAsia="Times New Roman" w:hAnsi="Times New Roman" w:cs="Times New Roman"/>
      <w:sz w:val="20"/>
      <w:szCs w:val="20"/>
      <w:lang w:eastAsia="ru-RU"/>
    </w:rPr>
  </w:style>
  <w:style w:type="character" w:styleId="aff0">
    <w:name w:val="endnote reference"/>
    <w:uiPriority w:val="99"/>
    <w:semiHidden/>
    <w:unhideWhenUsed/>
    <w:rsid w:val="00C607C5"/>
    <w:rPr>
      <w:vertAlign w:val="superscript"/>
    </w:rPr>
  </w:style>
  <w:style w:type="paragraph" w:styleId="aff1">
    <w:name w:val="Balloon Text"/>
    <w:basedOn w:val="a"/>
    <w:link w:val="aff2"/>
    <w:uiPriority w:val="99"/>
    <w:semiHidden/>
    <w:unhideWhenUsed/>
    <w:rsid w:val="00C607C5"/>
    <w:pPr>
      <w:spacing w:after="0" w:line="240" w:lineRule="auto"/>
    </w:pPr>
    <w:rPr>
      <w:rFonts w:ascii="Segoe UI" w:eastAsia="Arial Unicode MS" w:hAnsi="Segoe UI" w:cs="Times New Roman"/>
      <w:color w:val="000000"/>
      <w:sz w:val="18"/>
      <w:szCs w:val="18"/>
      <w:lang w:val="x-none" w:eastAsia="x-none"/>
    </w:rPr>
  </w:style>
  <w:style w:type="character" w:customStyle="1" w:styleId="aff2">
    <w:name w:val="Текст у виносці Знак"/>
    <w:basedOn w:val="a0"/>
    <w:link w:val="aff1"/>
    <w:uiPriority w:val="99"/>
    <w:semiHidden/>
    <w:rsid w:val="00C607C5"/>
    <w:rPr>
      <w:rFonts w:ascii="Segoe UI" w:eastAsia="Arial Unicode MS" w:hAnsi="Segoe UI" w:cs="Times New Roman"/>
      <w:color w:val="000000"/>
      <w:sz w:val="18"/>
      <w:szCs w:val="18"/>
      <w:lang w:val="x-none" w:eastAsia="x-none"/>
    </w:rPr>
  </w:style>
  <w:style w:type="paragraph" w:styleId="aff3">
    <w:name w:val="TOC Heading"/>
    <w:basedOn w:val="1"/>
    <w:next w:val="a"/>
    <w:uiPriority w:val="39"/>
    <w:qFormat/>
    <w:rsid w:val="00C607C5"/>
    <w:pPr>
      <w:keepLines/>
      <w:spacing w:before="480" w:after="0" w:line="276" w:lineRule="auto"/>
      <w:outlineLvl w:val="9"/>
    </w:pPr>
    <w:rPr>
      <w:rFonts w:ascii="Cambria" w:hAnsi="Cambria"/>
      <w:color w:val="365F91"/>
      <w:kern w:val="0"/>
      <w:sz w:val="28"/>
      <w:szCs w:val="28"/>
      <w:lang w:val="ru-RU" w:eastAsia="en-US"/>
    </w:rPr>
  </w:style>
  <w:style w:type="paragraph" w:styleId="2c">
    <w:name w:val="toc 2"/>
    <w:basedOn w:val="a"/>
    <w:next w:val="a"/>
    <w:autoRedefine/>
    <w:uiPriority w:val="39"/>
    <w:unhideWhenUsed/>
    <w:qFormat/>
    <w:rsid w:val="00C607C5"/>
    <w:pPr>
      <w:spacing w:after="100" w:line="276" w:lineRule="auto"/>
      <w:ind w:left="220"/>
    </w:pPr>
    <w:rPr>
      <w:rFonts w:ascii="Calibri" w:eastAsia="Times New Roman" w:hAnsi="Calibri" w:cs="Times New Roman"/>
    </w:rPr>
  </w:style>
  <w:style w:type="paragraph" w:styleId="1b">
    <w:name w:val="toc 1"/>
    <w:basedOn w:val="a"/>
    <w:next w:val="a"/>
    <w:autoRedefine/>
    <w:uiPriority w:val="39"/>
    <w:unhideWhenUsed/>
    <w:qFormat/>
    <w:rsid w:val="00C607C5"/>
    <w:pPr>
      <w:spacing w:after="100" w:line="276" w:lineRule="auto"/>
    </w:pPr>
    <w:rPr>
      <w:rFonts w:ascii="Calibri" w:eastAsia="Times New Roman" w:hAnsi="Calibri" w:cs="Times New Roman"/>
    </w:rPr>
  </w:style>
  <w:style w:type="paragraph" w:styleId="3b">
    <w:name w:val="toc 3"/>
    <w:basedOn w:val="a"/>
    <w:next w:val="a"/>
    <w:autoRedefine/>
    <w:uiPriority w:val="39"/>
    <w:unhideWhenUsed/>
    <w:qFormat/>
    <w:rsid w:val="00C607C5"/>
    <w:pPr>
      <w:spacing w:after="100" w:line="276" w:lineRule="auto"/>
      <w:ind w:left="440"/>
    </w:pPr>
    <w:rPr>
      <w:rFonts w:ascii="Calibri" w:eastAsia="Times New Roman" w:hAnsi="Calibri" w:cs="Times New Roman"/>
    </w:rPr>
  </w:style>
  <w:style w:type="paragraph" w:styleId="aff4">
    <w:name w:val="header"/>
    <w:basedOn w:val="a"/>
    <w:link w:val="aff5"/>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5">
    <w:name w:val="Верхній колонтитул Знак"/>
    <w:basedOn w:val="a0"/>
    <w:link w:val="aff4"/>
    <w:uiPriority w:val="99"/>
    <w:rsid w:val="00C607C5"/>
    <w:rPr>
      <w:rFonts w:ascii="Arial Unicode MS" w:eastAsia="Arial Unicode MS" w:hAnsi="Arial Unicode MS" w:cs="Times New Roman"/>
      <w:color w:val="000000"/>
      <w:sz w:val="24"/>
      <w:szCs w:val="24"/>
      <w:lang w:val="x-none"/>
    </w:rPr>
  </w:style>
  <w:style w:type="paragraph" w:styleId="aff6">
    <w:name w:val="footer"/>
    <w:basedOn w:val="a"/>
    <w:link w:val="aff7"/>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7">
    <w:name w:val="Нижній колонтитул Знак"/>
    <w:basedOn w:val="a0"/>
    <w:link w:val="aff6"/>
    <w:uiPriority w:val="99"/>
    <w:rsid w:val="00C607C5"/>
    <w:rPr>
      <w:rFonts w:ascii="Arial Unicode MS" w:eastAsia="Arial Unicode MS" w:hAnsi="Arial Unicode MS" w:cs="Times New Roman"/>
      <w:color w:val="000000"/>
      <w:sz w:val="24"/>
      <w:szCs w:val="24"/>
      <w:lang w:val="x-none"/>
    </w:rPr>
  </w:style>
  <w:style w:type="paragraph" w:customStyle="1" w:styleId="1c">
    <w:name w:val="Абзац списка1"/>
    <w:basedOn w:val="a"/>
    <w:link w:val="ListParagraphChar"/>
    <w:rsid w:val="00C607C5"/>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c"/>
    <w:locked/>
    <w:rsid w:val="00C607C5"/>
    <w:rPr>
      <w:rFonts w:ascii="Times New Roman" w:eastAsia="Calibri" w:hAnsi="Times New Roman" w:cs="Times New Roman"/>
      <w:sz w:val="24"/>
      <w:szCs w:val="24"/>
      <w:lang w:val="x-none" w:eastAsia="ru-RU"/>
    </w:rPr>
  </w:style>
  <w:style w:type="character" w:styleId="aff8">
    <w:name w:val="Strong"/>
    <w:uiPriority w:val="22"/>
    <w:qFormat/>
    <w:rsid w:val="00C607C5"/>
    <w:rPr>
      <w:b/>
    </w:rPr>
  </w:style>
  <w:style w:type="paragraph" w:customStyle="1" w:styleId="214">
    <w:name w:val="Основной текст 21"/>
    <w:basedOn w:val="a"/>
    <w:rsid w:val="00C607C5"/>
    <w:pPr>
      <w:spacing w:after="0" w:line="240" w:lineRule="auto"/>
      <w:ind w:firstLine="851"/>
      <w:jc w:val="both"/>
    </w:pPr>
    <w:rPr>
      <w:rFonts w:ascii="Times New Roman" w:eastAsia="Times New Roman" w:hAnsi="Times New Roman" w:cs="Times New Roman"/>
      <w:sz w:val="28"/>
      <w:szCs w:val="20"/>
      <w:lang w:val="uk-UA" w:eastAsia="ru-RU"/>
    </w:rPr>
  </w:style>
  <w:style w:type="character" w:styleId="aff9">
    <w:name w:val="Emphasis"/>
    <w:uiPriority w:val="20"/>
    <w:qFormat/>
    <w:rsid w:val="00C607C5"/>
    <w:rPr>
      <w:i/>
      <w:iCs/>
    </w:rPr>
  </w:style>
  <w:style w:type="character" w:customStyle="1" w:styleId="apple-converted-space">
    <w:name w:val="apple-converted-space"/>
    <w:rsid w:val="00C607C5"/>
  </w:style>
  <w:style w:type="paragraph" w:customStyle="1" w:styleId="affa">
    <w:basedOn w:val="a"/>
    <w:next w:val="affb"/>
    <w:link w:val="affc"/>
    <w:qFormat/>
    <w:rsid w:val="00C607C5"/>
    <w:pPr>
      <w:spacing w:after="0" w:line="240" w:lineRule="auto"/>
      <w:jc w:val="center"/>
    </w:pPr>
    <w:rPr>
      <w:rFonts w:ascii="Times New Roman" w:eastAsia="Times New Roman" w:hAnsi="Times New Roman" w:cs="Times New Roman"/>
      <w:b/>
      <w:sz w:val="36"/>
      <w:szCs w:val="20"/>
      <w:lang w:val="uk-UA" w:eastAsia="x-none"/>
    </w:rPr>
  </w:style>
  <w:style w:type="character" w:customStyle="1" w:styleId="affc">
    <w:name w:val="Название Знак"/>
    <w:link w:val="affa"/>
    <w:rsid w:val="00C607C5"/>
    <w:rPr>
      <w:rFonts w:ascii="Times New Roman" w:eastAsia="Times New Roman" w:hAnsi="Times New Roman" w:cs="Times New Roman"/>
      <w:b/>
      <w:sz w:val="36"/>
      <w:szCs w:val="20"/>
      <w:lang w:val="uk-UA" w:eastAsia="x-none"/>
    </w:rPr>
  </w:style>
  <w:style w:type="paragraph" w:customStyle="1" w:styleId="Web">
    <w:name w:val="Обычный (Web)"/>
    <w:basedOn w:val="a"/>
    <w:rsid w:val="00C607C5"/>
    <w:pPr>
      <w:spacing w:before="100" w:after="100" w:line="240" w:lineRule="auto"/>
    </w:pPr>
    <w:rPr>
      <w:rFonts w:ascii="Arial Unicode MS" w:eastAsia="Arial Unicode MS" w:hAnsi="Arial Unicode MS" w:cs="Times New Roman"/>
      <w:sz w:val="24"/>
      <w:szCs w:val="20"/>
      <w:lang w:eastAsia="ru-RU"/>
    </w:rPr>
  </w:style>
  <w:style w:type="character" w:styleId="affd">
    <w:name w:val="page number"/>
    <w:rsid w:val="00C607C5"/>
  </w:style>
  <w:style w:type="paragraph" w:styleId="affb">
    <w:name w:val="Title"/>
    <w:basedOn w:val="a"/>
    <w:next w:val="a"/>
    <w:link w:val="affe"/>
    <w:uiPriority w:val="10"/>
    <w:qFormat/>
    <w:rsid w:val="00C6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e">
    <w:name w:val="Назва Знак"/>
    <w:basedOn w:val="a0"/>
    <w:link w:val="affb"/>
    <w:uiPriority w:val="10"/>
    <w:rsid w:val="00C607C5"/>
    <w:rPr>
      <w:rFonts w:asciiTheme="majorHAnsi" w:eastAsiaTheme="majorEastAsia" w:hAnsiTheme="majorHAnsi" w:cstheme="majorBidi"/>
      <w:spacing w:val="-10"/>
      <w:kern w:val="28"/>
      <w:sz w:val="56"/>
      <w:szCs w:val="56"/>
    </w:rPr>
  </w:style>
  <w:style w:type="paragraph" w:customStyle="1" w:styleId="Default">
    <w:name w:val="Default"/>
    <w:rsid w:val="006C5C5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50">
    <w:name w:val="Заголовок 5 Знак"/>
    <w:basedOn w:val="a0"/>
    <w:link w:val="5"/>
    <w:uiPriority w:val="9"/>
    <w:rsid w:val="00A51EE3"/>
    <w:rPr>
      <w:rFonts w:ascii="Calibri" w:eastAsia="Times New Roman" w:hAnsi="Calibri" w:cs="Times New Roman"/>
      <w:b/>
      <w:bCs/>
      <w:i/>
      <w:iCs/>
      <w:color w:val="000000"/>
      <w:sz w:val="26"/>
      <w:szCs w:val="26"/>
    </w:rPr>
  </w:style>
  <w:style w:type="paragraph" w:styleId="3c">
    <w:name w:val="Body Text 3"/>
    <w:basedOn w:val="a"/>
    <w:link w:val="3d"/>
    <w:uiPriority w:val="99"/>
    <w:semiHidden/>
    <w:unhideWhenUsed/>
    <w:rsid w:val="00A51EE3"/>
    <w:pPr>
      <w:spacing w:after="120" w:line="240" w:lineRule="auto"/>
    </w:pPr>
    <w:rPr>
      <w:rFonts w:ascii="Arial Unicode MS" w:eastAsia="Arial Unicode MS" w:hAnsi="Arial Unicode MS" w:cs="Arial Unicode MS"/>
      <w:color w:val="000000"/>
      <w:sz w:val="16"/>
      <w:szCs w:val="16"/>
    </w:rPr>
  </w:style>
  <w:style w:type="character" w:customStyle="1" w:styleId="3d">
    <w:name w:val="Основний текст 3 Знак"/>
    <w:basedOn w:val="a0"/>
    <w:link w:val="3c"/>
    <w:uiPriority w:val="99"/>
    <w:semiHidden/>
    <w:rsid w:val="00A51EE3"/>
    <w:rPr>
      <w:rFonts w:ascii="Arial Unicode MS" w:eastAsia="Arial Unicode MS" w:hAnsi="Arial Unicode MS" w:cs="Arial Unicode MS"/>
      <w:color w:val="000000"/>
      <w:sz w:val="16"/>
      <w:szCs w:val="16"/>
    </w:rPr>
  </w:style>
  <w:style w:type="character" w:customStyle="1" w:styleId="a8">
    <w:name w:val="Без інтервалів Знак"/>
    <w:link w:val="a7"/>
    <w:rsid w:val="008718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uu.edu.ua/course/view.php?id=27837"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vo.uu.edu.ua/course/view.php?id=390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5</Pages>
  <Words>7479</Words>
  <Characters>4264</Characters>
  <Application>Microsoft Office Word</Application>
  <DocSecurity>0</DocSecurity>
  <Lines>35</Lines>
  <Paragraphs>23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4</cp:revision>
  <cp:lastPrinted>2023-12-03T13:44:00Z</cp:lastPrinted>
  <dcterms:created xsi:type="dcterms:W3CDTF">2025-09-28T17:43:00Z</dcterms:created>
  <dcterms:modified xsi:type="dcterms:W3CDTF">2025-10-04T18:02:00Z</dcterms:modified>
</cp:coreProperties>
</file>