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4B767D"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4B767D">
        <w:rPr>
          <w:rFonts w:ascii="Times New Roman" w:eastAsia="Arial Unicode MS" w:hAnsi="Times New Roman" w:cs="Times New Roman"/>
          <w:b/>
          <w:color w:val="000000"/>
          <w:sz w:val="28"/>
          <w:szCs w:val="28"/>
          <w:lang w:val="uk-UA"/>
        </w:rPr>
        <w:t>ЗАТВЕРДЖУЮ</w:t>
      </w:r>
    </w:p>
    <w:p w14:paraId="1498A985" w14:textId="1D9E36C2" w:rsidR="002810CA" w:rsidRPr="004B767D"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4B767D">
        <w:rPr>
          <w:rFonts w:ascii="Arial Unicode MS" w:eastAsia="Arial Unicode MS" w:hAnsi="Arial Unicode MS" w:cs="Arial Unicode MS"/>
          <w:noProof/>
          <w:color w:val="000000"/>
          <w:sz w:val="24"/>
          <w:szCs w:val="24"/>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767D">
        <w:rPr>
          <w:rFonts w:ascii="Arial Unicode MS" w:eastAsia="Arial Unicode MS" w:hAnsi="Arial Unicode MS" w:cs="Arial Unicode MS"/>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767D">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4B767D"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4B767D"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4B767D">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4B767D" w:rsidRDefault="002810CA" w:rsidP="002810CA">
      <w:pPr>
        <w:spacing w:after="0" w:line="360" w:lineRule="auto"/>
        <w:ind w:left="5387"/>
        <w:rPr>
          <w:rFonts w:ascii="Times New Roman" w:eastAsia="Times New Roman" w:hAnsi="Times New Roman" w:cs="Times New Roman"/>
          <w:sz w:val="28"/>
          <w:szCs w:val="28"/>
          <w:lang w:val="uk-UA" w:eastAsia="x-none"/>
        </w:rPr>
      </w:pPr>
      <w:r w:rsidRPr="004B767D">
        <w:rPr>
          <w:rFonts w:ascii="Times New Roman" w:eastAsia="Times New Roman" w:hAnsi="Times New Roman" w:cs="Times New Roman"/>
          <w:sz w:val="28"/>
          <w:szCs w:val="28"/>
          <w:lang w:val="uk-UA" w:eastAsia="x-none"/>
        </w:rPr>
        <w:t>„</w:t>
      </w:r>
      <w:r w:rsidRPr="004B767D">
        <w:rPr>
          <w:rFonts w:ascii="Times New Roman" w:eastAsia="Times New Roman" w:hAnsi="Times New Roman" w:cs="Times New Roman"/>
          <w:sz w:val="28"/>
          <w:szCs w:val="28"/>
          <w:u w:val="single"/>
          <w:lang w:val="uk-UA" w:eastAsia="x-none"/>
        </w:rPr>
        <w:t xml:space="preserve"> 0</w:t>
      </w:r>
      <w:r w:rsidR="001A2033" w:rsidRPr="004B767D">
        <w:rPr>
          <w:rFonts w:ascii="Times New Roman" w:eastAsia="Times New Roman" w:hAnsi="Times New Roman" w:cs="Times New Roman"/>
          <w:sz w:val="28"/>
          <w:szCs w:val="28"/>
          <w:u w:val="single"/>
          <w:lang w:val="uk-UA" w:eastAsia="x-none"/>
        </w:rPr>
        <w:t>1</w:t>
      </w:r>
      <w:r w:rsidRPr="004B767D">
        <w:rPr>
          <w:rFonts w:ascii="Times New Roman" w:eastAsia="Times New Roman" w:hAnsi="Times New Roman" w:cs="Times New Roman"/>
          <w:sz w:val="28"/>
          <w:szCs w:val="28"/>
          <w:u w:val="single"/>
          <w:lang w:val="uk-UA" w:eastAsia="x-none"/>
        </w:rPr>
        <w:t xml:space="preserve"> </w:t>
      </w:r>
      <w:r w:rsidRPr="004B767D">
        <w:rPr>
          <w:rFonts w:ascii="Times New Roman" w:eastAsia="Times New Roman" w:hAnsi="Times New Roman" w:cs="Times New Roman"/>
          <w:sz w:val="28"/>
          <w:szCs w:val="28"/>
          <w:lang w:val="uk-UA" w:eastAsia="x-none"/>
        </w:rPr>
        <w:t>”</w:t>
      </w:r>
      <w:r w:rsidRPr="004B767D">
        <w:rPr>
          <w:rFonts w:ascii="Times New Roman" w:eastAsia="Times New Roman" w:hAnsi="Times New Roman" w:cs="Times New Roman"/>
          <w:sz w:val="28"/>
          <w:szCs w:val="28"/>
          <w:u w:val="single"/>
          <w:lang w:val="uk-UA" w:eastAsia="x-none"/>
        </w:rPr>
        <w:t xml:space="preserve">      09      </w:t>
      </w:r>
      <w:r w:rsidRPr="004B767D">
        <w:rPr>
          <w:rFonts w:ascii="Times New Roman" w:eastAsia="Times New Roman" w:hAnsi="Times New Roman" w:cs="Times New Roman"/>
          <w:sz w:val="28"/>
          <w:szCs w:val="28"/>
          <w:lang w:val="uk-UA" w:eastAsia="x-none"/>
        </w:rPr>
        <w:t>202</w:t>
      </w:r>
      <w:r w:rsidR="001A2033" w:rsidRPr="004B767D">
        <w:rPr>
          <w:rFonts w:ascii="Times New Roman" w:eastAsia="Times New Roman" w:hAnsi="Times New Roman" w:cs="Times New Roman"/>
          <w:sz w:val="28"/>
          <w:szCs w:val="28"/>
          <w:lang w:val="uk-UA" w:eastAsia="x-none"/>
        </w:rPr>
        <w:t>5</w:t>
      </w:r>
      <w:r w:rsidRPr="004B767D">
        <w:rPr>
          <w:rFonts w:ascii="Times New Roman" w:eastAsia="Times New Roman" w:hAnsi="Times New Roman" w:cs="Times New Roman"/>
          <w:sz w:val="28"/>
          <w:szCs w:val="28"/>
          <w:lang w:val="uk-UA" w:eastAsia="x-none"/>
        </w:rPr>
        <w:t xml:space="preserve"> р.</w:t>
      </w:r>
    </w:p>
    <w:p w14:paraId="033EA832" w14:textId="77777777" w:rsidR="009A5000" w:rsidRPr="004B767D"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4B767D"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4B767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B767D">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4B767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4B767D">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4B767D"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89"/>
        <w:gridCol w:w="6786"/>
      </w:tblGrid>
      <w:tr w:rsidR="009F6565" w:rsidRPr="004B767D" w14:paraId="5D5F3EDE" w14:textId="77777777" w:rsidTr="00E56ECC">
        <w:tc>
          <w:tcPr>
            <w:tcW w:w="2945" w:type="dxa"/>
          </w:tcPr>
          <w:p w14:paraId="1A19CB2F" w14:textId="4824C111"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 xml:space="preserve">Повна назва дисципліни </w:t>
            </w:r>
            <w:r w:rsidRPr="004B767D">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295364DA" w:rsidR="009F6565" w:rsidRPr="004B767D" w:rsidRDefault="00750800"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Соціальна та політична психологія</w:t>
            </w:r>
          </w:p>
        </w:tc>
      </w:tr>
      <w:tr w:rsidR="009F6565" w:rsidRPr="004B767D" w14:paraId="79BF3052" w14:textId="77777777" w:rsidTr="00E56ECC">
        <w:tc>
          <w:tcPr>
            <w:tcW w:w="2945" w:type="dxa"/>
          </w:tcPr>
          <w:p w14:paraId="29FBB619" w14:textId="602A5B2C"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Спеціальність</w:t>
            </w:r>
          </w:p>
        </w:tc>
        <w:tc>
          <w:tcPr>
            <w:tcW w:w="6707" w:type="dxa"/>
          </w:tcPr>
          <w:p w14:paraId="3885A2B1" w14:textId="3B1A9AB5" w:rsidR="009F6565" w:rsidRPr="004B767D" w:rsidRDefault="00D970E2"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053 Психологія</w:t>
            </w:r>
          </w:p>
        </w:tc>
      </w:tr>
      <w:tr w:rsidR="009F6565" w:rsidRPr="004B767D" w14:paraId="07F7539E" w14:textId="77777777" w:rsidTr="00E56ECC">
        <w:tc>
          <w:tcPr>
            <w:tcW w:w="2945" w:type="dxa"/>
          </w:tcPr>
          <w:p w14:paraId="36ADB9B1" w14:textId="7CAC483E"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0357242B" w:rsidR="009F6565" w:rsidRPr="004B767D" w:rsidRDefault="00440587"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психологія</w:t>
            </w:r>
          </w:p>
        </w:tc>
      </w:tr>
      <w:tr w:rsidR="009F6565" w:rsidRPr="004B767D" w14:paraId="5E7378E5" w14:textId="77777777" w:rsidTr="00E56ECC">
        <w:tc>
          <w:tcPr>
            <w:tcW w:w="2945" w:type="dxa"/>
          </w:tcPr>
          <w:p w14:paraId="364F76A4" w14:textId="5EBE1DEB"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перший (бакалаврський) рівень</w:t>
            </w:r>
          </w:p>
        </w:tc>
      </w:tr>
      <w:tr w:rsidR="009F6565" w:rsidRPr="004B767D" w14:paraId="3B2522E6" w14:textId="77777777" w:rsidTr="00E56ECC">
        <w:tc>
          <w:tcPr>
            <w:tcW w:w="2945" w:type="dxa"/>
          </w:tcPr>
          <w:p w14:paraId="0EF1D458" w14:textId="13BAAD30"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06DBAC5E" w:rsidR="009F6565" w:rsidRPr="004B767D" w:rsidRDefault="00440587"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themeColor="text1"/>
                <w:sz w:val="24"/>
                <w:szCs w:val="24"/>
                <w:lang w:val="uk-UA"/>
              </w:rPr>
              <w:t>обов’язкова</w:t>
            </w:r>
          </w:p>
        </w:tc>
      </w:tr>
      <w:tr w:rsidR="009F6565" w:rsidRPr="004B767D" w14:paraId="08B7246A" w14:textId="77777777" w:rsidTr="00E56ECC">
        <w:tc>
          <w:tcPr>
            <w:tcW w:w="2945" w:type="dxa"/>
          </w:tcPr>
          <w:p w14:paraId="1F3509EE" w14:textId="653245B4"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5917C8CB" w:rsidR="009F6565" w:rsidRPr="004B767D" w:rsidRDefault="00750800"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2</w:t>
            </w:r>
            <w:r w:rsidR="009F6565" w:rsidRPr="004B767D">
              <w:rPr>
                <w:rFonts w:ascii="Times New Roman" w:eastAsia="Arial Unicode MS" w:hAnsi="Times New Roman" w:cs="Times New Roman"/>
                <w:bCs/>
                <w:color w:val="000000"/>
                <w:sz w:val="24"/>
                <w:szCs w:val="24"/>
                <w:lang w:val="uk-UA"/>
              </w:rPr>
              <w:t xml:space="preserve"> курс, </w:t>
            </w:r>
            <w:r w:rsidR="00440587" w:rsidRPr="004B767D">
              <w:rPr>
                <w:rFonts w:ascii="Times New Roman" w:eastAsia="Arial Unicode MS" w:hAnsi="Times New Roman" w:cs="Times New Roman"/>
                <w:bCs/>
                <w:color w:val="000000"/>
                <w:sz w:val="24"/>
                <w:szCs w:val="24"/>
                <w:lang w:val="uk-UA"/>
              </w:rPr>
              <w:t>4</w:t>
            </w:r>
            <w:r w:rsidR="009F6565" w:rsidRPr="004B767D">
              <w:rPr>
                <w:rFonts w:ascii="Times New Roman" w:eastAsia="Arial Unicode MS" w:hAnsi="Times New Roman" w:cs="Times New Roman"/>
                <w:bCs/>
                <w:color w:val="000000"/>
                <w:sz w:val="24"/>
                <w:szCs w:val="24"/>
                <w:lang w:val="uk-UA"/>
              </w:rPr>
              <w:t xml:space="preserve"> семестр</w:t>
            </w:r>
          </w:p>
        </w:tc>
      </w:tr>
      <w:tr w:rsidR="009F6565" w:rsidRPr="004B767D" w14:paraId="080C47A5" w14:textId="77777777" w:rsidTr="00E56ECC">
        <w:tc>
          <w:tcPr>
            <w:tcW w:w="2945" w:type="dxa"/>
          </w:tcPr>
          <w:p w14:paraId="662422F2" w14:textId="4B2AEAA5"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31E7DBA6" w:rsidR="009F6565" w:rsidRPr="004B767D" w:rsidRDefault="00750800"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3</w:t>
            </w:r>
          </w:p>
        </w:tc>
      </w:tr>
      <w:tr w:rsidR="009F6565" w:rsidRPr="004B767D" w14:paraId="487EEAA4" w14:textId="77777777" w:rsidTr="00E56ECC">
        <w:tc>
          <w:tcPr>
            <w:tcW w:w="2945" w:type="dxa"/>
            <w:vMerge w:val="restart"/>
          </w:tcPr>
          <w:p w14:paraId="0BFAE479" w14:textId="2D8F8085"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4B767D">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492C"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Лекції 30/6 год.</w:t>
            </w:r>
          </w:p>
        </w:tc>
      </w:tr>
      <w:tr w:rsidR="009F6565" w:rsidRPr="004B767D" w14:paraId="319E6E37" w14:textId="77777777" w:rsidTr="00E56ECC">
        <w:tc>
          <w:tcPr>
            <w:tcW w:w="2945" w:type="dxa"/>
            <w:vMerge/>
          </w:tcPr>
          <w:p w14:paraId="4CA7CECC" w14:textId="77777777" w:rsidR="009F6565" w:rsidRPr="004B767D"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7640F5D3"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Семінарські </w:t>
            </w:r>
            <w:r w:rsidR="00750800" w:rsidRPr="004B767D">
              <w:rPr>
                <w:rFonts w:ascii="Times New Roman" w:eastAsia="Arial Unicode MS" w:hAnsi="Times New Roman" w:cs="Times New Roman"/>
                <w:bCs/>
                <w:color w:val="000000"/>
                <w:sz w:val="24"/>
                <w:szCs w:val="24"/>
                <w:lang w:val="uk-UA"/>
              </w:rPr>
              <w:t>14</w:t>
            </w:r>
            <w:r w:rsidRPr="004B767D">
              <w:rPr>
                <w:rFonts w:ascii="Times New Roman" w:eastAsia="Arial Unicode MS" w:hAnsi="Times New Roman" w:cs="Times New Roman"/>
                <w:bCs/>
                <w:color w:val="000000"/>
                <w:sz w:val="24"/>
                <w:szCs w:val="24"/>
                <w:lang w:val="uk-UA"/>
              </w:rPr>
              <w:t>/4 год.</w:t>
            </w:r>
          </w:p>
        </w:tc>
      </w:tr>
      <w:tr w:rsidR="009F6565" w:rsidRPr="004B767D" w14:paraId="2ED9DBC8" w14:textId="77777777" w:rsidTr="00E56ECC">
        <w:tc>
          <w:tcPr>
            <w:tcW w:w="2945" w:type="dxa"/>
            <w:vMerge/>
          </w:tcPr>
          <w:p w14:paraId="544FFBC0" w14:textId="77777777" w:rsidR="009F6565" w:rsidRPr="004B767D"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43D067E2"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Самостійна робота </w:t>
            </w:r>
            <w:r w:rsidR="00750800" w:rsidRPr="004B767D">
              <w:rPr>
                <w:rFonts w:ascii="Times New Roman" w:eastAsia="Arial Unicode MS" w:hAnsi="Times New Roman" w:cs="Times New Roman"/>
                <w:bCs/>
                <w:color w:val="000000"/>
                <w:sz w:val="24"/>
                <w:szCs w:val="24"/>
                <w:lang w:val="uk-UA"/>
              </w:rPr>
              <w:t>46</w:t>
            </w:r>
            <w:r w:rsidRPr="004B767D">
              <w:rPr>
                <w:rFonts w:ascii="Times New Roman" w:eastAsia="Arial Unicode MS" w:hAnsi="Times New Roman" w:cs="Times New Roman"/>
                <w:bCs/>
                <w:color w:val="000000"/>
                <w:sz w:val="24"/>
                <w:szCs w:val="24"/>
                <w:lang w:val="uk-UA"/>
              </w:rPr>
              <w:t>/</w:t>
            </w:r>
            <w:r w:rsidR="00750800" w:rsidRPr="004B767D">
              <w:rPr>
                <w:rFonts w:ascii="Times New Roman" w:eastAsia="Arial Unicode MS" w:hAnsi="Times New Roman" w:cs="Times New Roman"/>
                <w:bCs/>
                <w:color w:val="000000"/>
                <w:sz w:val="24"/>
                <w:szCs w:val="24"/>
                <w:lang w:val="uk-UA"/>
              </w:rPr>
              <w:t>80</w:t>
            </w:r>
            <w:r w:rsidRPr="004B767D">
              <w:rPr>
                <w:rFonts w:ascii="Times New Roman" w:eastAsia="Arial Unicode MS" w:hAnsi="Times New Roman" w:cs="Times New Roman"/>
                <w:bCs/>
                <w:color w:val="000000"/>
                <w:sz w:val="24"/>
                <w:szCs w:val="24"/>
                <w:lang w:val="uk-UA"/>
              </w:rPr>
              <w:t xml:space="preserve"> год.</w:t>
            </w:r>
          </w:p>
        </w:tc>
      </w:tr>
      <w:tr w:rsidR="009F6565" w:rsidRPr="004B767D" w14:paraId="3D4F8EB0" w14:textId="77777777" w:rsidTr="00E56ECC">
        <w:tc>
          <w:tcPr>
            <w:tcW w:w="2945" w:type="dxa"/>
          </w:tcPr>
          <w:p w14:paraId="39B6DF4C" w14:textId="3F408744"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реферат</w:t>
            </w:r>
          </w:p>
        </w:tc>
      </w:tr>
      <w:tr w:rsidR="009F6565" w:rsidRPr="004B767D" w14:paraId="0265E579" w14:textId="77777777" w:rsidTr="00E56ECC">
        <w:tc>
          <w:tcPr>
            <w:tcW w:w="2945" w:type="dxa"/>
          </w:tcPr>
          <w:p w14:paraId="6107AE2C" w14:textId="5F9F743F"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490066C0" w:rsidR="009F6565" w:rsidRPr="004B767D" w:rsidRDefault="00440587"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екзамен</w:t>
            </w:r>
          </w:p>
        </w:tc>
      </w:tr>
      <w:tr w:rsidR="009F6565" w:rsidRPr="006A18D7" w14:paraId="6842B059" w14:textId="77777777" w:rsidTr="00E56ECC">
        <w:tc>
          <w:tcPr>
            <w:tcW w:w="2945" w:type="dxa"/>
          </w:tcPr>
          <w:p w14:paraId="2918FFF9" w14:textId="748EEB2D"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4696348A" w14:textId="0BE5A346" w:rsidR="00C85017" w:rsidRPr="004B767D" w:rsidRDefault="006A18D7" w:rsidP="00C85017">
            <w:pPr>
              <w:jc w:val="both"/>
              <w:rPr>
                <w:rFonts w:ascii="Times New Roman" w:hAnsi="Times New Roman" w:cs="Times New Roman"/>
                <w:sz w:val="24"/>
                <w:szCs w:val="24"/>
                <w:lang w:val="uk-UA"/>
              </w:rPr>
            </w:pPr>
            <w:hyperlink r:id="rId7" w:history="1">
              <w:r w:rsidR="00750800" w:rsidRPr="004B767D">
                <w:rPr>
                  <w:rStyle w:val="a4"/>
                  <w:rFonts w:ascii="Times New Roman" w:hAnsi="Times New Roman" w:cs="Times New Roman"/>
                  <w:sz w:val="24"/>
                  <w:szCs w:val="24"/>
                  <w:lang w:val="uk-UA"/>
                </w:rPr>
                <w:t>https://vo.uu.edu.ua/course/view.php?id=3902</w:t>
              </w:r>
            </w:hyperlink>
            <w:r w:rsidR="00750800" w:rsidRPr="004B767D">
              <w:rPr>
                <w:rFonts w:ascii="Times New Roman" w:hAnsi="Times New Roman" w:cs="Times New Roman"/>
                <w:sz w:val="24"/>
                <w:szCs w:val="24"/>
                <w:lang w:val="uk-UA"/>
              </w:rPr>
              <w:t xml:space="preserve">   </w:t>
            </w:r>
          </w:p>
          <w:p w14:paraId="3F20CC19" w14:textId="57E01530" w:rsidR="00750800" w:rsidRPr="004B767D" w:rsidRDefault="006A18D7" w:rsidP="00C85017">
            <w:pPr>
              <w:jc w:val="both"/>
              <w:rPr>
                <w:rFonts w:ascii="Times New Roman" w:eastAsia="Arial Unicode MS" w:hAnsi="Times New Roman" w:cs="Times New Roman"/>
                <w:bCs/>
                <w:color w:val="000000"/>
                <w:sz w:val="24"/>
                <w:szCs w:val="24"/>
                <w:lang w:val="uk-UA"/>
              </w:rPr>
            </w:pPr>
            <w:hyperlink r:id="rId8" w:history="1">
              <w:r w:rsidR="00750800" w:rsidRPr="004B767D">
                <w:rPr>
                  <w:rStyle w:val="a4"/>
                  <w:rFonts w:ascii="Times New Roman" w:eastAsia="Arial Unicode MS" w:hAnsi="Times New Roman" w:cs="Times New Roman"/>
                  <w:bCs/>
                  <w:sz w:val="24"/>
                  <w:szCs w:val="24"/>
                  <w:lang w:val="uk-UA"/>
                </w:rPr>
                <w:t>https://vo.uu.edu.ua/course/view.php?id=27795</w:t>
              </w:r>
            </w:hyperlink>
            <w:r w:rsidR="00750800" w:rsidRPr="004B767D">
              <w:rPr>
                <w:rFonts w:ascii="Times New Roman" w:eastAsia="Arial Unicode MS" w:hAnsi="Times New Roman" w:cs="Times New Roman"/>
                <w:bCs/>
                <w:color w:val="000000"/>
                <w:sz w:val="24"/>
                <w:szCs w:val="24"/>
                <w:lang w:val="uk-UA"/>
              </w:rPr>
              <w:t xml:space="preserve"> </w:t>
            </w:r>
          </w:p>
        </w:tc>
      </w:tr>
      <w:tr w:rsidR="009F6565" w:rsidRPr="004B767D" w14:paraId="3A5BD6D9" w14:textId="77777777" w:rsidTr="00E56ECC">
        <w:tc>
          <w:tcPr>
            <w:tcW w:w="2945" w:type="dxa"/>
          </w:tcPr>
          <w:p w14:paraId="02C3C9D3" w14:textId="6AFA6197"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Психології та соціальної роботи</w:t>
            </w:r>
          </w:p>
        </w:tc>
      </w:tr>
      <w:tr w:rsidR="009F6565" w:rsidRPr="006A18D7" w14:paraId="3C5BF822" w14:textId="77777777" w:rsidTr="00E56ECC">
        <w:tc>
          <w:tcPr>
            <w:tcW w:w="2945" w:type="dxa"/>
          </w:tcPr>
          <w:p w14:paraId="496B9D60" w14:textId="6B340B05"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Викладач</w:t>
            </w:r>
          </w:p>
        </w:tc>
        <w:tc>
          <w:tcPr>
            <w:tcW w:w="6707" w:type="dxa"/>
          </w:tcPr>
          <w:p w14:paraId="1B9CEFE7" w14:textId="20AF583F" w:rsidR="009F6565" w:rsidRPr="004B767D" w:rsidRDefault="00C85017" w:rsidP="009F6565">
            <w:pPr>
              <w:jc w:val="both"/>
              <w:rPr>
                <w:rFonts w:ascii="Times New Roman" w:eastAsia="Arial Unicode MS" w:hAnsi="Times New Roman" w:cs="Times New Roman"/>
                <w:bCs/>
                <w:color w:val="000000"/>
                <w:sz w:val="24"/>
                <w:szCs w:val="24"/>
                <w:lang w:val="uk-UA"/>
              </w:rPr>
            </w:pPr>
            <w:proofErr w:type="spellStart"/>
            <w:r w:rsidRPr="004B767D">
              <w:rPr>
                <w:rFonts w:ascii="Times New Roman" w:eastAsia="Arial Unicode MS" w:hAnsi="Times New Roman" w:cs="Times New Roman"/>
                <w:bCs/>
                <w:color w:val="000000"/>
                <w:sz w:val="24"/>
                <w:szCs w:val="24"/>
                <w:lang w:val="uk-UA"/>
              </w:rPr>
              <w:t>Войціх</w:t>
            </w:r>
            <w:proofErr w:type="spellEnd"/>
            <w:r w:rsidRPr="004B767D">
              <w:rPr>
                <w:rFonts w:ascii="Times New Roman" w:eastAsia="Arial Unicode MS" w:hAnsi="Times New Roman" w:cs="Times New Roman"/>
                <w:bCs/>
                <w:color w:val="000000"/>
                <w:sz w:val="24"/>
                <w:szCs w:val="24"/>
                <w:lang w:val="uk-UA"/>
              </w:rPr>
              <w:t xml:space="preserve"> Інна Володимирівна </w:t>
            </w:r>
            <w:r w:rsidR="009F6565" w:rsidRPr="004B767D">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p w14:paraId="4081530D" w14:textId="75F9CFB9" w:rsidR="009F6565" w:rsidRPr="004B767D" w:rsidRDefault="00C85017"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https://www.hist.km.ua/home/staff</w:t>
            </w:r>
          </w:p>
        </w:tc>
      </w:tr>
      <w:tr w:rsidR="009F6565" w:rsidRPr="004B767D" w14:paraId="4D2553FD" w14:textId="77777777" w:rsidTr="00E56ECC">
        <w:tc>
          <w:tcPr>
            <w:tcW w:w="2945" w:type="dxa"/>
          </w:tcPr>
          <w:p w14:paraId="17116FD0" w14:textId="02605103" w:rsidR="009F6565" w:rsidRPr="004B767D" w:rsidRDefault="009F6565"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i/>
                <w:iCs/>
                <w:color w:val="000000"/>
                <w:sz w:val="24"/>
                <w:szCs w:val="24"/>
                <w:lang w:val="uk-UA"/>
              </w:rPr>
              <w:t>Телефон інституту:</w:t>
            </w:r>
            <w:r w:rsidRPr="004B767D">
              <w:rPr>
                <w:rFonts w:ascii="Times New Roman" w:eastAsia="Arial Unicode MS" w:hAnsi="Times New Roman" w:cs="Times New Roman"/>
                <w:bCs/>
                <w:color w:val="000000"/>
                <w:sz w:val="24"/>
                <w:szCs w:val="24"/>
                <w:lang w:val="uk-UA"/>
              </w:rPr>
              <w:t xml:space="preserve"> (0382) 70-45-56</w:t>
            </w:r>
          </w:p>
          <w:p w14:paraId="7F2008B3" w14:textId="712B984D" w:rsidR="009F6565" w:rsidRPr="004B767D" w:rsidRDefault="009F6565" w:rsidP="009F6565">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i/>
                <w:iCs/>
                <w:color w:val="000000"/>
                <w:sz w:val="24"/>
                <w:szCs w:val="24"/>
                <w:lang w:val="uk-UA"/>
              </w:rPr>
              <w:t>Електронна пошта:</w:t>
            </w:r>
            <w:r w:rsidRPr="004B767D">
              <w:rPr>
                <w:rFonts w:ascii="Times New Roman" w:eastAsia="Arial Unicode MS" w:hAnsi="Times New Roman" w:cs="Times New Roman"/>
                <w:bCs/>
                <w:color w:val="000000"/>
                <w:sz w:val="24"/>
                <w:szCs w:val="24"/>
                <w:lang w:val="uk-UA"/>
              </w:rPr>
              <w:t xml:space="preserve"> </w:t>
            </w:r>
            <w:hyperlink r:id="rId9" w:history="1">
              <w:r w:rsidR="00F37851" w:rsidRPr="004B767D">
                <w:rPr>
                  <w:rStyle w:val="a4"/>
                  <w:rFonts w:ascii="Times New Roman" w:hAnsi="Times New Roman"/>
                  <w:sz w:val="24"/>
                  <w:szCs w:val="24"/>
                  <w:shd w:val="clear" w:color="auto" w:fill="FFFFFF"/>
                  <w:lang w:val="uk-UA"/>
                </w:rPr>
                <w:t>Angelinna_V@ukr.net</w:t>
              </w:r>
            </w:hyperlink>
            <w:r w:rsidR="00F37851" w:rsidRPr="004B767D">
              <w:rPr>
                <w:rFonts w:ascii="Times New Roman" w:hAnsi="Times New Roman"/>
                <w:sz w:val="28"/>
                <w:szCs w:val="28"/>
                <w:shd w:val="clear" w:color="auto" w:fill="FFFFFF"/>
                <w:lang w:val="uk-UA"/>
              </w:rPr>
              <w:t xml:space="preserve"> </w:t>
            </w:r>
          </w:p>
          <w:p w14:paraId="12FB48D2" w14:textId="62AC3A8B" w:rsidR="00E93266" w:rsidRPr="004B767D" w:rsidRDefault="009F6565" w:rsidP="00F37851">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i/>
                <w:iCs/>
                <w:color w:val="000000"/>
                <w:sz w:val="24"/>
                <w:szCs w:val="24"/>
                <w:lang w:val="uk-UA"/>
              </w:rPr>
              <w:t>Кабінет:</w:t>
            </w:r>
            <w:r w:rsidRPr="004B767D">
              <w:rPr>
                <w:rFonts w:ascii="Times New Roman" w:eastAsia="Arial Unicode MS" w:hAnsi="Times New Roman" w:cs="Times New Roman"/>
                <w:bCs/>
                <w:color w:val="000000"/>
                <w:sz w:val="24"/>
                <w:szCs w:val="24"/>
                <w:lang w:val="uk-UA"/>
              </w:rPr>
              <w:t xml:space="preserve"> 4</w:t>
            </w:r>
            <w:r w:rsidR="00F37851" w:rsidRPr="004B767D">
              <w:rPr>
                <w:rFonts w:ascii="Times New Roman" w:eastAsia="Arial Unicode MS" w:hAnsi="Times New Roman" w:cs="Times New Roman"/>
                <w:bCs/>
                <w:color w:val="000000"/>
                <w:sz w:val="24"/>
                <w:szCs w:val="24"/>
                <w:lang w:val="uk-UA"/>
              </w:rPr>
              <w:t>3</w:t>
            </w:r>
          </w:p>
        </w:tc>
      </w:tr>
      <w:tr w:rsidR="00ED1414" w:rsidRPr="004B767D" w14:paraId="12CA9D57" w14:textId="77777777" w:rsidTr="00E56ECC">
        <w:tc>
          <w:tcPr>
            <w:tcW w:w="9652" w:type="dxa"/>
            <w:gridSpan w:val="2"/>
          </w:tcPr>
          <w:p w14:paraId="76616E1F" w14:textId="596559A9" w:rsidR="00ED1414" w:rsidRPr="004B767D" w:rsidRDefault="00ED1414" w:rsidP="00ED1414">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Анотація навчальної дисципліни</w:t>
            </w:r>
          </w:p>
        </w:tc>
      </w:tr>
      <w:tr w:rsidR="00ED1414" w:rsidRPr="006A18D7" w14:paraId="6C25DD29" w14:textId="77777777" w:rsidTr="00E56ECC">
        <w:tc>
          <w:tcPr>
            <w:tcW w:w="2945" w:type="dxa"/>
          </w:tcPr>
          <w:p w14:paraId="554C3750" w14:textId="00CC9FCE" w:rsidR="00ED1414" w:rsidRPr="004B767D" w:rsidRDefault="00ED1414"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Мета дисципліни</w:t>
            </w:r>
          </w:p>
        </w:tc>
        <w:tc>
          <w:tcPr>
            <w:tcW w:w="6707" w:type="dxa"/>
          </w:tcPr>
          <w:p w14:paraId="67F2E41B" w14:textId="7D3F5FC8" w:rsidR="00ED1414" w:rsidRPr="004B767D" w:rsidRDefault="00750800" w:rsidP="009F6565">
            <w:pPr>
              <w:jc w:val="both"/>
              <w:rPr>
                <w:rFonts w:ascii="Times New Roman" w:eastAsia="Arial Unicode MS" w:hAnsi="Times New Roman" w:cs="Times New Roman"/>
                <w:bCs/>
                <w:color w:val="000000"/>
                <w:sz w:val="24"/>
                <w:szCs w:val="24"/>
                <w:lang w:val="uk-UA"/>
              </w:rPr>
            </w:pPr>
            <w:r w:rsidRPr="004B767D">
              <w:rPr>
                <w:rFonts w:ascii="Times New Roman" w:hAnsi="Times New Roman" w:cs="Times New Roman"/>
                <w:sz w:val="24"/>
                <w:szCs w:val="24"/>
                <w:lang w:val="uk-UA"/>
              </w:rPr>
              <w:t xml:space="preserve">формування у здобувачів освіти розуміння місця та значення соціальної та політичної психології у структурі практичної діяльності психолога; формування наукових уявлень про соціально-психологічні явища та процеси, їх структуру генезис і функціонування; ознайомлення з проблемами теорії і практики </w:t>
            </w:r>
            <w:r w:rsidRPr="004B767D">
              <w:rPr>
                <w:rFonts w:ascii="Times New Roman" w:hAnsi="Times New Roman" w:cs="Times New Roman"/>
                <w:sz w:val="24"/>
                <w:szCs w:val="24"/>
                <w:lang w:val="uk-UA"/>
              </w:rPr>
              <w:lastRenderedPageBreak/>
              <w:t>сучасної політичної психології, формування початкових умінь та навичок інформаційно-аналітичної роботи в галузі політичної психології, розвиток професійне мислення щодо професійного самовизначення</w:t>
            </w:r>
            <w:r w:rsidR="00F37851" w:rsidRPr="004B767D">
              <w:rPr>
                <w:rFonts w:ascii="Times New Roman" w:hAnsi="Times New Roman" w:cs="Times New Roman"/>
                <w:sz w:val="24"/>
                <w:szCs w:val="24"/>
                <w:lang w:val="uk-UA"/>
              </w:rPr>
              <w:t>.</w:t>
            </w:r>
          </w:p>
        </w:tc>
      </w:tr>
      <w:tr w:rsidR="00ED1414" w:rsidRPr="004B767D" w14:paraId="51F8135A" w14:textId="77777777" w:rsidTr="00E56ECC">
        <w:tc>
          <w:tcPr>
            <w:tcW w:w="2945" w:type="dxa"/>
          </w:tcPr>
          <w:p w14:paraId="780A8BA6" w14:textId="1F98E4F7" w:rsidR="00ED1414" w:rsidRPr="004B767D" w:rsidRDefault="00ED1414"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4B767D">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7E15EB27" w14:textId="77777777"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ЗК2.Знання та розуміння предметної області та розуміння професійної діяльності.</w:t>
            </w:r>
          </w:p>
          <w:p w14:paraId="3D1D2743" w14:textId="77777777"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ЗК4.Здатність вчитися і оволодівати сучасними знаннями.</w:t>
            </w:r>
          </w:p>
          <w:p w14:paraId="144E3108" w14:textId="77777777"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ЗК8. Навички міжособистісної взаємодії,</w:t>
            </w:r>
          </w:p>
          <w:p w14:paraId="3B506725" w14:textId="1CE58F39"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ЗК9 Здатність працювати в команді.</w:t>
            </w:r>
          </w:p>
          <w:p w14:paraId="3AC1F006" w14:textId="77777777" w:rsidR="00124F15" w:rsidRPr="004B767D" w:rsidRDefault="00124F15" w:rsidP="00124F15">
            <w:pPr>
              <w:tabs>
                <w:tab w:val="left" w:pos="131"/>
              </w:tabs>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79198C9A" w14:textId="77777777" w:rsidR="00124F15" w:rsidRPr="004B767D" w:rsidRDefault="00124F15" w:rsidP="00124F15">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ЗК11.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галузі,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6530BE1F" w14:textId="581357BB" w:rsidR="00F37851" w:rsidRPr="004B767D" w:rsidRDefault="00F37851" w:rsidP="00124F15">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СК1.Здатність оперувати категоріально-понятійним апаратом психології</w:t>
            </w:r>
          </w:p>
          <w:p w14:paraId="3E1B423A" w14:textId="7A598ED4"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СК2.Здатність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36C87241" w14:textId="77777777"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СК3.Здатність до розуміння природи поведінки, діяльності та вчинків.</w:t>
            </w:r>
          </w:p>
          <w:p w14:paraId="65370058" w14:textId="4D5B6EB0" w:rsidR="00E93266"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СК12. Здатність до особистісного та професійного самовдосконалення, навчання та саморозвитку</w:t>
            </w:r>
          </w:p>
          <w:p w14:paraId="4D546229" w14:textId="64C559FC"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ПР1. Аналізувати та пояснювати психічні явища, ідентифікувати психологічні проблеми та пропонувати шляхи їх розв’язання.</w:t>
            </w:r>
          </w:p>
          <w:p w14:paraId="64F96EFC" w14:textId="3D17BC3A"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ПР6. Формулювати мету, завдання дослідження, володіти навичками збору первинного матеріалу, дотримуватися процедури дослідження.</w:t>
            </w:r>
          </w:p>
          <w:p w14:paraId="00EE023A" w14:textId="247FC2DB"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w:t>
            </w:r>
          </w:p>
          <w:p w14:paraId="0D3B8801" w14:textId="181F4B24"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4B16FB73" w14:textId="77777777"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ПР13. Взаємодіяти, вступати у комунікацію, бути зрозумілим, толерантно ставитися до осіб, що мають інші </w:t>
            </w:r>
            <w:proofErr w:type="spellStart"/>
            <w:r w:rsidRPr="004B767D">
              <w:rPr>
                <w:rFonts w:ascii="Times New Roman" w:eastAsia="Arial Unicode MS" w:hAnsi="Times New Roman" w:cs="Times New Roman"/>
                <w:bCs/>
                <w:color w:val="000000"/>
                <w:sz w:val="24"/>
                <w:szCs w:val="24"/>
                <w:lang w:val="uk-UA"/>
              </w:rPr>
              <w:t>культуральні</w:t>
            </w:r>
            <w:proofErr w:type="spellEnd"/>
            <w:r w:rsidRPr="004B767D">
              <w:rPr>
                <w:rFonts w:ascii="Times New Roman" w:eastAsia="Arial Unicode MS" w:hAnsi="Times New Roman" w:cs="Times New Roman"/>
                <w:bCs/>
                <w:color w:val="000000"/>
                <w:sz w:val="24"/>
                <w:szCs w:val="24"/>
                <w:lang w:val="uk-UA"/>
              </w:rPr>
              <w:t xml:space="preserve"> чи </w:t>
            </w:r>
            <w:proofErr w:type="spellStart"/>
            <w:r w:rsidRPr="004B767D">
              <w:rPr>
                <w:rFonts w:ascii="Times New Roman" w:eastAsia="Arial Unicode MS" w:hAnsi="Times New Roman" w:cs="Times New Roman"/>
                <w:bCs/>
                <w:color w:val="000000"/>
                <w:sz w:val="24"/>
                <w:szCs w:val="24"/>
                <w:lang w:val="uk-UA"/>
              </w:rPr>
              <w:t>гендерно</w:t>
            </w:r>
            <w:proofErr w:type="spellEnd"/>
            <w:r w:rsidRPr="004B767D">
              <w:rPr>
                <w:rFonts w:ascii="Times New Roman" w:eastAsia="Arial Unicode MS" w:hAnsi="Times New Roman" w:cs="Times New Roman"/>
                <w:bCs/>
                <w:color w:val="000000"/>
                <w:sz w:val="24"/>
                <w:szCs w:val="24"/>
                <w:lang w:val="uk-UA"/>
              </w:rPr>
              <w:t xml:space="preserve">-вікові відмінності. </w:t>
            </w:r>
          </w:p>
          <w:p w14:paraId="110E9E37" w14:textId="1EC308A0"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ПР15. </w:t>
            </w:r>
            <w:proofErr w:type="spellStart"/>
            <w:r w:rsidRPr="004B767D">
              <w:rPr>
                <w:rFonts w:ascii="Times New Roman" w:eastAsia="Arial Unicode MS" w:hAnsi="Times New Roman" w:cs="Times New Roman"/>
                <w:bCs/>
                <w:color w:val="000000"/>
                <w:sz w:val="24"/>
                <w:szCs w:val="24"/>
                <w:lang w:val="uk-UA"/>
              </w:rPr>
              <w:t>Відповідально</w:t>
            </w:r>
            <w:proofErr w:type="spellEnd"/>
            <w:r w:rsidRPr="004B767D">
              <w:rPr>
                <w:rFonts w:ascii="Times New Roman" w:eastAsia="Arial Unicode MS" w:hAnsi="Times New Roman" w:cs="Times New Roman"/>
                <w:bCs/>
                <w:color w:val="000000"/>
                <w:sz w:val="24"/>
                <w:szCs w:val="24"/>
                <w:lang w:val="uk-UA"/>
              </w:rPr>
              <w:t xml:space="preserve"> ставитися до професійного самовдосконалення, навчання та саморозвитку.</w:t>
            </w:r>
          </w:p>
          <w:p w14:paraId="479C4B0D" w14:textId="4CFA03CE" w:rsidR="00F37851" w:rsidRPr="004B767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ПР16. Знати, розуміти та дотримуватися етичних принципів професійної діяльності психолога.</w:t>
            </w:r>
          </w:p>
        </w:tc>
      </w:tr>
      <w:tr w:rsidR="00ED1414" w:rsidRPr="004B767D" w14:paraId="61617D34" w14:textId="77777777" w:rsidTr="00E56ECC">
        <w:tc>
          <w:tcPr>
            <w:tcW w:w="2945" w:type="dxa"/>
          </w:tcPr>
          <w:p w14:paraId="446B2653" w14:textId="34C00A50" w:rsidR="00ED1414" w:rsidRPr="004B767D" w:rsidRDefault="00ED1414" w:rsidP="009F6565">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7DE229BD" w14:textId="77777777" w:rsidR="00CE18ED" w:rsidRPr="004B767D" w:rsidRDefault="00CE18ED" w:rsidP="00CE18ED">
            <w:pPr>
              <w:pStyle w:val="a7"/>
              <w:ind w:firstLine="59"/>
              <w:rPr>
                <w:rFonts w:ascii="Times New Roman" w:hAnsi="Times New Roman" w:cs="Times New Roman"/>
                <w:sz w:val="24"/>
                <w:szCs w:val="24"/>
                <w:lang w:val="uk-UA"/>
              </w:rPr>
            </w:pPr>
            <w:r w:rsidRPr="004B767D">
              <w:rPr>
                <w:rFonts w:ascii="Times New Roman" w:hAnsi="Times New Roman" w:cs="Times New Roman"/>
                <w:i/>
                <w:iCs/>
                <w:sz w:val="24"/>
                <w:szCs w:val="24"/>
                <w:lang w:val="uk-UA"/>
              </w:rPr>
              <w:t>знати</w:t>
            </w:r>
            <w:r w:rsidRPr="004B767D">
              <w:rPr>
                <w:rFonts w:ascii="Times New Roman" w:hAnsi="Times New Roman" w:cs="Times New Roman"/>
                <w:sz w:val="24"/>
                <w:szCs w:val="24"/>
                <w:lang w:val="uk-UA"/>
              </w:rPr>
              <w:t>:</w:t>
            </w:r>
          </w:p>
          <w:p w14:paraId="3E8CE86D" w14:textId="665C4C26"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фундаментальні розділи соціальної психології, що необхідні для дослідницької та практичної діяльності;</w:t>
            </w:r>
          </w:p>
          <w:p w14:paraId="3AAD7137" w14:textId="1C432C24"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lastRenderedPageBreak/>
              <w:t>–</w:t>
            </w:r>
            <w:r w:rsidRPr="004B767D">
              <w:rPr>
                <w:rFonts w:ascii="Times New Roman" w:hAnsi="Times New Roman" w:cs="Times New Roman"/>
                <w:sz w:val="24"/>
                <w:szCs w:val="24"/>
                <w:lang w:val="uk-UA"/>
              </w:rPr>
              <w:tab/>
              <w:t>мати уявлення про історичний процес розвитку та сучасний стан соціально-психологічного знання;</w:t>
            </w:r>
          </w:p>
          <w:p w14:paraId="2ADD1F5A" w14:textId="40D9AB14"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основні закономірності про спілкування та міжособистісну взаємодію;</w:t>
            </w:r>
          </w:p>
          <w:p w14:paraId="00088768" w14:textId="00791384"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закономірності функціонування соціальних спільнот – великих і малих груп;</w:t>
            </w:r>
          </w:p>
          <w:p w14:paraId="623F4DBD" w14:textId="62F5AC3D"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основні закономірності соціальної поведінки особистості, її соціально</w:t>
            </w:r>
          </w:p>
          <w:p w14:paraId="319624E7" w14:textId="1E672F1D"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психологічних якостей та особливостей соціалізації;</w:t>
            </w:r>
          </w:p>
          <w:p w14:paraId="68127FD7" w14:textId="3D9863B8"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структуру, проблематику, основні</w:t>
            </w:r>
            <w:r w:rsidRPr="004B767D">
              <w:rPr>
                <w:rFonts w:ascii="Times New Roman" w:hAnsi="Times New Roman" w:cs="Times New Roman"/>
                <w:sz w:val="24"/>
                <w:szCs w:val="24"/>
                <w:lang w:val="uk-UA"/>
              </w:rPr>
              <w:tab/>
              <w:t>завдання, головні напрями досліджень у галузі політичної психології;</w:t>
            </w:r>
          </w:p>
          <w:p w14:paraId="28BF57B7" w14:textId="20FDC74A"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основні етапи становлення</w:t>
            </w:r>
            <w:r w:rsidRPr="004B767D">
              <w:rPr>
                <w:rFonts w:ascii="Times New Roman" w:hAnsi="Times New Roman" w:cs="Times New Roman"/>
                <w:sz w:val="24"/>
                <w:szCs w:val="24"/>
                <w:lang w:val="uk-UA"/>
              </w:rPr>
              <w:tab/>
              <w:t>політичної психології як науково- психологічної дисципліни;</w:t>
            </w:r>
          </w:p>
          <w:p w14:paraId="4F94BD94" w14:textId="3AC40F9B"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концепції та теорії західних і вітчизняних дослідників, що найбільше вплинули на розвиток політико-психологічної думки.</w:t>
            </w:r>
          </w:p>
          <w:p w14:paraId="790DB268" w14:textId="77777777"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i/>
                <w:iCs/>
                <w:sz w:val="24"/>
                <w:szCs w:val="24"/>
                <w:lang w:val="uk-UA"/>
              </w:rPr>
              <w:t>вміти</w:t>
            </w:r>
            <w:r w:rsidRPr="004B767D">
              <w:rPr>
                <w:rFonts w:ascii="Times New Roman" w:hAnsi="Times New Roman" w:cs="Times New Roman"/>
                <w:sz w:val="24"/>
                <w:szCs w:val="24"/>
                <w:lang w:val="uk-UA"/>
              </w:rPr>
              <w:t>:</w:t>
            </w:r>
          </w:p>
          <w:p w14:paraId="1D82417C" w14:textId="392E7185"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аналізувати, систематизувати і класифікувати теоретичні підходи в соціальній психології, дані експериментальних досліджень та дослідницьких програм;</w:t>
            </w:r>
          </w:p>
          <w:p w14:paraId="2916F5B5" w14:textId="511676A2"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виділяти, аналізувати соціально-психологічні проблеми;</w:t>
            </w:r>
          </w:p>
          <w:p w14:paraId="70DCFB6A" w14:textId="662CE6A9"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підбирати адекватні способи вирішення соціально-психологічних проблем;</w:t>
            </w:r>
          </w:p>
          <w:p w14:paraId="68A60977" w14:textId="6674B0F7"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формулювати робочі гіпотези та визначати дослідницькі завдання;</w:t>
            </w:r>
          </w:p>
          <w:p w14:paraId="44C61317" w14:textId="4B5FA2EB"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використовувати дослідницькі техніки при вивченні психологічних явищ;</w:t>
            </w:r>
          </w:p>
          <w:p w14:paraId="7DD732AB" w14:textId="42EF9D3D"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планувати емпіричні політико-психологічні дослідження;</w:t>
            </w:r>
          </w:p>
          <w:p w14:paraId="43BFB7BE" w14:textId="1FE756A3" w:rsidR="00CE18ED"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здійснювати аналіз поточних політичних</w:t>
            </w:r>
            <w:r w:rsidRPr="004B767D">
              <w:rPr>
                <w:rFonts w:ascii="Times New Roman" w:hAnsi="Times New Roman" w:cs="Times New Roman"/>
                <w:sz w:val="24"/>
                <w:szCs w:val="24"/>
                <w:lang w:val="uk-UA"/>
              </w:rPr>
              <w:tab/>
              <w:t>подій та ситуацій з психологічного погляду;</w:t>
            </w:r>
          </w:p>
          <w:p w14:paraId="5DAA17D7" w14:textId="2779C6E6" w:rsidR="00E93266" w:rsidRPr="004B767D" w:rsidRDefault="00CE18ED" w:rsidP="00CE18ED">
            <w:pPr>
              <w:pStyle w:val="a7"/>
              <w:ind w:firstLine="342"/>
              <w:rPr>
                <w:rFonts w:ascii="Times New Roman" w:hAnsi="Times New Roman" w:cs="Times New Roman"/>
                <w:sz w:val="24"/>
                <w:szCs w:val="24"/>
                <w:lang w:val="uk-UA"/>
              </w:rPr>
            </w:pPr>
            <w:r w:rsidRPr="004B767D">
              <w:rPr>
                <w:rFonts w:ascii="Times New Roman" w:hAnsi="Times New Roman" w:cs="Times New Roman"/>
                <w:sz w:val="24"/>
                <w:szCs w:val="24"/>
                <w:lang w:val="uk-UA"/>
              </w:rPr>
              <w:t>–</w:t>
            </w:r>
            <w:r w:rsidRPr="004B767D">
              <w:rPr>
                <w:rFonts w:ascii="Times New Roman" w:hAnsi="Times New Roman" w:cs="Times New Roman"/>
                <w:sz w:val="24"/>
                <w:szCs w:val="24"/>
                <w:lang w:val="uk-UA"/>
              </w:rPr>
              <w:tab/>
              <w:t>здійснювати пошук джерел та каналів інформації для розкриття певного питання у галузі політичної психології.</w:t>
            </w:r>
          </w:p>
        </w:tc>
      </w:tr>
      <w:tr w:rsidR="00ED1414" w:rsidRPr="004B767D" w14:paraId="1A0ACBE9" w14:textId="77777777" w:rsidTr="00E56ECC">
        <w:tc>
          <w:tcPr>
            <w:tcW w:w="9652" w:type="dxa"/>
            <w:gridSpan w:val="2"/>
          </w:tcPr>
          <w:p w14:paraId="5327F53B" w14:textId="77777777" w:rsidR="003E675A" w:rsidRPr="004B767D" w:rsidRDefault="003E675A" w:rsidP="00E93266">
            <w:pPr>
              <w:jc w:val="center"/>
              <w:rPr>
                <w:rFonts w:ascii="Times New Roman" w:eastAsia="Arial Unicode MS" w:hAnsi="Times New Roman" w:cs="Times New Roman"/>
                <w:b/>
                <w:color w:val="000000"/>
                <w:sz w:val="24"/>
                <w:szCs w:val="24"/>
                <w:lang w:val="uk-UA"/>
              </w:rPr>
            </w:pPr>
          </w:p>
          <w:p w14:paraId="0B5B5041" w14:textId="38EC0FD3" w:rsidR="00E93266" w:rsidRPr="004B767D" w:rsidRDefault="00E93266" w:rsidP="00E93266">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Перелік тем навчальної дисципліни</w:t>
            </w:r>
          </w:p>
          <w:p w14:paraId="4D34D037" w14:textId="77777777" w:rsidR="00E93266" w:rsidRPr="004B767D" w:rsidRDefault="00E93266" w:rsidP="00ED1414">
            <w:pPr>
              <w:jc w:val="both"/>
              <w:rPr>
                <w:rFonts w:ascii="Times New Roman" w:eastAsia="Arial Unicode MS" w:hAnsi="Times New Roman" w:cs="Times New Roman"/>
                <w:b/>
                <w:color w:val="000000"/>
                <w:sz w:val="24"/>
                <w:szCs w:val="24"/>
                <w:lang w:val="uk-UA"/>
              </w:rPr>
            </w:pPr>
          </w:p>
          <w:p w14:paraId="6F0095C0" w14:textId="732807F3" w:rsidR="00ED1414" w:rsidRPr="004B767D" w:rsidRDefault="00ED1414" w:rsidP="00ED1414">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 xml:space="preserve">Змістовий модуль 1. </w:t>
            </w:r>
            <w:r w:rsidR="006524C0" w:rsidRPr="004B767D">
              <w:rPr>
                <w:rFonts w:ascii="Times New Roman" w:eastAsia="Arial Unicode MS" w:hAnsi="Times New Roman" w:cs="Times New Roman"/>
                <w:b/>
                <w:color w:val="000000"/>
                <w:sz w:val="24"/>
                <w:szCs w:val="24"/>
                <w:lang w:val="uk-UA"/>
              </w:rPr>
              <w:t>Теоретичні засади соціальної психології</w:t>
            </w:r>
          </w:p>
          <w:p w14:paraId="32E3783E" w14:textId="77777777" w:rsidR="006524C0" w:rsidRPr="004B767D" w:rsidRDefault="00ED1414"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1. </w:t>
            </w:r>
            <w:r w:rsidR="006524C0" w:rsidRPr="004B767D">
              <w:rPr>
                <w:rFonts w:ascii="Times New Roman" w:eastAsia="Arial Unicode MS" w:hAnsi="Times New Roman" w:cs="Times New Roman"/>
                <w:bCs/>
                <w:color w:val="000000"/>
                <w:sz w:val="24"/>
                <w:szCs w:val="24"/>
                <w:lang w:val="uk-UA"/>
              </w:rPr>
              <w:t>Соціальна психологія як явище і як наука. Місце і роль соціальної психології</w:t>
            </w:r>
          </w:p>
          <w:p w14:paraId="69B0B763" w14:textId="5B88C401" w:rsidR="00ED1414" w:rsidRPr="004B767D" w:rsidRDefault="006524C0"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в системі наукового знання</w:t>
            </w:r>
            <w:r w:rsidR="003E675A" w:rsidRPr="004B767D">
              <w:rPr>
                <w:rFonts w:ascii="Times New Roman" w:eastAsia="Arial Unicode MS" w:hAnsi="Times New Roman" w:cs="Times New Roman"/>
                <w:bCs/>
                <w:color w:val="000000"/>
                <w:sz w:val="24"/>
                <w:szCs w:val="24"/>
                <w:lang w:val="uk-UA"/>
              </w:rPr>
              <w:t>.</w:t>
            </w:r>
          </w:p>
          <w:p w14:paraId="67056E3D" w14:textId="76D5180F" w:rsidR="00ED1414" w:rsidRPr="004B767D" w:rsidRDefault="00ED1414"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2. </w:t>
            </w:r>
            <w:r w:rsidR="006524C0" w:rsidRPr="004B767D">
              <w:rPr>
                <w:rFonts w:ascii="Times New Roman" w:eastAsia="Arial Unicode MS" w:hAnsi="Times New Roman" w:cs="Times New Roman"/>
                <w:bCs/>
                <w:color w:val="000000"/>
                <w:sz w:val="24"/>
                <w:szCs w:val="24"/>
                <w:lang w:val="uk-UA"/>
              </w:rPr>
              <w:t>Формування і розвиток соціально- психологічних знань</w:t>
            </w:r>
            <w:r w:rsidR="003E675A" w:rsidRPr="004B767D">
              <w:rPr>
                <w:rFonts w:ascii="Times New Roman" w:eastAsia="Arial Unicode MS" w:hAnsi="Times New Roman" w:cs="Times New Roman"/>
                <w:bCs/>
                <w:color w:val="000000"/>
                <w:sz w:val="24"/>
                <w:szCs w:val="24"/>
                <w:lang w:val="uk-UA"/>
              </w:rPr>
              <w:t>.</w:t>
            </w:r>
          </w:p>
          <w:p w14:paraId="554499E0" w14:textId="251923E0" w:rsidR="00ED1414" w:rsidRPr="004B767D" w:rsidRDefault="00ED1414"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3. </w:t>
            </w:r>
            <w:r w:rsidR="006524C0" w:rsidRPr="004B767D">
              <w:rPr>
                <w:rFonts w:ascii="Times New Roman" w:eastAsia="Arial Unicode MS" w:hAnsi="Times New Roman" w:cs="Times New Roman"/>
                <w:bCs/>
                <w:color w:val="000000"/>
                <w:sz w:val="24"/>
                <w:szCs w:val="24"/>
                <w:lang w:val="uk-UA"/>
              </w:rPr>
              <w:t>Методологія і методи соціальної психології</w:t>
            </w:r>
            <w:r w:rsidR="003E675A" w:rsidRPr="004B767D">
              <w:rPr>
                <w:rFonts w:ascii="Times New Roman" w:eastAsia="Arial Unicode MS" w:hAnsi="Times New Roman" w:cs="Times New Roman"/>
                <w:bCs/>
                <w:color w:val="000000"/>
                <w:sz w:val="24"/>
                <w:szCs w:val="24"/>
                <w:lang w:val="uk-UA"/>
              </w:rPr>
              <w:t>.</w:t>
            </w:r>
          </w:p>
          <w:p w14:paraId="0AA9432E" w14:textId="77777777" w:rsidR="00ED1414" w:rsidRPr="004B767D" w:rsidRDefault="00ED1414" w:rsidP="00ED1414">
            <w:pPr>
              <w:jc w:val="both"/>
              <w:rPr>
                <w:rFonts w:ascii="Times New Roman" w:eastAsia="Arial Unicode MS" w:hAnsi="Times New Roman" w:cs="Times New Roman"/>
                <w:bCs/>
                <w:color w:val="000000"/>
                <w:sz w:val="24"/>
                <w:szCs w:val="24"/>
                <w:lang w:val="uk-UA"/>
              </w:rPr>
            </w:pPr>
          </w:p>
          <w:p w14:paraId="1A82E4A0" w14:textId="24A69A48" w:rsidR="00ED1414" w:rsidRPr="004B767D" w:rsidRDefault="00ED1414" w:rsidP="00ED1414">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 xml:space="preserve">Змістовий модуль 2. </w:t>
            </w:r>
            <w:r w:rsidR="006524C0" w:rsidRPr="004B767D">
              <w:rPr>
                <w:rFonts w:ascii="Times New Roman" w:eastAsia="Arial Unicode MS" w:hAnsi="Times New Roman" w:cs="Times New Roman"/>
                <w:b/>
                <w:color w:val="000000"/>
                <w:sz w:val="24"/>
                <w:szCs w:val="24"/>
                <w:lang w:val="uk-UA"/>
              </w:rPr>
              <w:t>Сучасні напрямки розвитку зарубіжної соціальної психології</w:t>
            </w:r>
          </w:p>
          <w:p w14:paraId="5C6985F6" w14:textId="0217B630" w:rsidR="006524C0" w:rsidRPr="004B767D" w:rsidRDefault="006524C0"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4. Біхевіоризм як напрямок соціальної психології.</w:t>
            </w:r>
          </w:p>
          <w:p w14:paraId="39213AF3" w14:textId="196FF0C3" w:rsidR="00ED1414" w:rsidRPr="004B767D" w:rsidRDefault="00ED1414"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w:t>
            </w:r>
            <w:r w:rsidR="003E675A" w:rsidRPr="004B767D">
              <w:rPr>
                <w:rFonts w:ascii="Times New Roman" w:eastAsia="Arial Unicode MS" w:hAnsi="Times New Roman" w:cs="Times New Roman"/>
                <w:bCs/>
                <w:color w:val="000000"/>
                <w:sz w:val="24"/>
                <w:szCs w:val="24"/>
                <w:lang w:val="uk-UA"/>
              </w:rPr>
              <w:t>5</w:t>
            </w:r>
            <w:r w:rsidRPr="004B767D">
              <w:rPr>
                <w:rFonts w:ascii="Times New Roman" w:eastAsia="Arial Unicode MS" w:hAnsi="Times New Roman" w:cs="Times New Roman"/>
                <w:bCs/>
                <w:color w:val="000000"/>
                <w:sz w:val="24"/>
                <w:szCs w:val="24"/>
                <w:lang w:val="uk-UA"/>
              </w:rPr>
              <w:t xml:space="preserve">. </w:t>
            </w:r>
            <w:r w:rsidR="006524C0" w:rsidRPr="004B767D">
              <w:rPr>
                <w:rFonts w:ascii="Times New Roman" w:eastAsia="Arial Unicode MS" w:hAnsi="Times New Roman" w:cs="Times New Roman"/>
                <w:bCs/>
                <w:color w:val="000000"/>
                <w:sz w:val="24"/>
                <w:szCs w:val="24"/>
                <w:lang w:val="uk-UA"/>
              </w:rPr>
              <w:t>Когнітивний напрямок в соціальній психології</w:t>
            </w:r>
            <w:r w:rsidR="003E675A" w:rsidRPr="004B767D">
              <w:rPr>
                <w:rFonts w:ascii="Times New Roman" w:eastAsia="Arial Unicode MS" w:hAnsi="Times New Roman" w:cs="Times New Roman"/>
                <w:bCs/>
                <w:color w:val="000000"/>
                <w:sz w:val="24"/>
                <w:szCs w:val="24"/>
                <w:lang w:val="uk-UA"/>
              </w:rPr>
              <w:t>.</w:t>
            </w:r>
          </w:p>
          <w:p w14:paraId="4CBBF80B" w14:textId="361B93C3" w:rsidR="00ED1414" w:rsidRPr="004B767D" w:rsidRDefault="00ED1414"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w:t>
            </w:r>
            <w:r w:rsidR="003E675A" w:rsidRPr="004B767D">
              <w:rPr>
                <w:rFonts w:ascii="Times New Roman" w:eastAsia="Arial Unicode MS" w:hAnsi="Times New Roman" w:cs="Times New Roman"/>
                <w:bCs/>
                <w:color w:val="000000"/>
                <w:sz w:val="24"/>
                <w:szCs w:val="24"/>
                <w:lang w:val="uk-UA"/>
              </w:rPr>
              <w:t>6</w:t>
            </w:r>
            <w:r w:rsidRPr="004B767D">
              <w:rPr>
                <w:rFonts w:ascii="Times New Roman" w:eastAsia="Arial Unicode MS" w:hAnsi="Times New Roman" w:cs="Times New Roman"/>
                <w:bCs/>
                <w:color w:val="000000"/>
                <w:sz w:val="24"/>
                <w:szCs w:val="24"/>
                <w:lang w:val="uk-UA"/>
              </w:rPr>
              <w:t xml:space="preserve">. </w:t>
            </w:r>
            <w:r w:rsidR="006524C0" w:rsidRPr="004B767D">
              <w:rPr>
                <w:rFonts w:ascii="Times New Roman" w:eastAsia="Arial Unicode MS" w:hAnsi="Times New Roman" w:cs="Times New Roman"/>
                <w:bCs/>
                <w:color w:val="000000"/>
                <w:sz w:val="24"/>
                <w:szCs w:val="24"/>
                <w:lang w:val="uk-UA"/>
              </w:rPr>
              <w:t>Психоаналітичний напрямок в соціальній психології</w:t>
            </w:r>
            <w:r w:rsidR="003E675A" w:rsidRPr="004B767D">
              <w:rPr>
                <w:rFonts w:ascii="Times New Roman" w:eastAsia="Arial Unicode MS" w:hAnsi="Times New Roman" w:cs="Times New Roman"/>
                <w:bCs/>
                <w:color w:val="000000"/>
                <w:sz w:val="24"/>
                <w:szCs w:val="24"/>
                <w:lang w:val="uk-UA"/>
              </w:rPr>
              <w:t>.</w:t>
            </w:r>
          </w:p>
          <w:p w14:paraId="2FBEACE1" w14:textId="798FC41D" w:rsidR="00ED1414" w:rsidRPr="004B767D" w:rsidRDefault="00ED1414"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w:t>
            </w:r>
            <w:r w:rsidR="003E675A" w:rsidRPr="004B767D">
              <w:rPr>
                <w:rFonts w:ascii="Times New Roman" w:eastAsia="Arial Unicode MS" w:hAnsi="Times New Roman" w:cs="Times New Roman"/>
                <w:bCs/>
                <w:color w:val="000000"/>
                <w:sz w:val="24"/>
                <w:szCs w:val="24"/>
                <w:lang w:val="uk-UA"/>
              </w:rPr>
              <w:t>7</w:t>
            </w:r>
            <w:r w:rsidRPr="004B767D">
              <w:rPr>
                <w:rFonts w:ascii="Times New Roman" w:eastAsia="Arial Unicode MS" w:hAnsi="Times New Roman" w:cs="Times New Roman"/>
                <w:bCs/>
                <w:color w:val="000000"/>
                <w:sz w:val="24"/>
                <w:szCs w:val="24"/>
                <w:lang w:val="uk-UA"/>
              </w:rPr>
              <w:t xml:space="preserve">. </w:t>
            </w:r>
            <w:r w:rsidR="006524C0" w:rsidRPr="004B767D">
              <w:rPr>
                <w:rFonts w:ascii="Times New Roman" w:eastAsia="Arial Unicode MS" w:hAnsi="Times New Roman" w:cs="Times New Roman"/>
                <w:bCs/>
                <w:color w:val="000000"/>
                <w:sz w:val="24"/>
                <w:szCs w:val="24"/>
                <w:lang w:val="uk-UA"/>
              </w:rPr>
              <w:t>Гуманістичний напрямок в соціальній психології. Соціально-екологічна теорія У. </w:t>
            </w:r>
            <w:proofErr w:type="spellStart"/>
            <w:r w:rsidR="006524C0" w:rsidRPr="004B767D">
              <w:rPr>
                <w:rFonts w:ascii="Times New Roman" w:eastAsia="Arial Unicode MS" w:hAnsi="Times New Roman" w:cs="Times New Roman"/>
                <w:bCs/>
                <w:color w:val="000000"/>
                <w:sz w:val="24"/>
                <w:szCs w:val="24"/>
                <w:lang w:val="uk-UA"/>
              </w:rPr>
              <w:t>Бронфенбреннера</w:t>
            </w:r>
            <w:proofErr w:type="spellEnd"/>
            <w:r w:rsidR="003E675A" w:rsidRPr="004B767D">
              <w:rPr>
                <w:rFonts w:ascii="Times New Roman" w:eastAsia="Arial Unicode MS" w:hAnsi="Times New Roman" w:cs="Times New Roman"/>
                <w:bCs/>
                <w:color w:val="000000"/>
                <w:sz w:val="24"/>
                <w:szCs w:val="24"/>
                <w:lang w:val="uk-UA"/>
              </w:rPr>
              <w:t>.</w:t>
            </w:r>
          </w:p>
          <w:p w14:paraId="1B638A0B" w14:textId="54B38510" w:rsidR="006524C0" w:rsidRPr="004B767D" w:rsidRDefault="006524C0" w:rsidP="006524C0">
            <w:pPr>
              <w:jc w:val="both"/>
              <w:rPr>
                <w:rFonts w:ascii="Times New Roman" w:eastAsia="Arial Unicode MS" w:hAnsi="Times New Roman" w:cs="Times New Roman"/>
                <w:bCs/>
                <w:color w:val="000000"/>
                <w:sz w:val="24"/>
                <w:szCs w:val="24"/>
                <w:lang w:val="uk-UA"/>
              </w:rPr>
            </w:pPr>
          </w:p>
          <w:p w14:paraId="51957AB7" w14:textId="790FF35D" w:rsidR="006524C0" w:rsidRPr="004B767D" w:rsidRDefault="006524C0" w:rsidP="006524C0">
            <w:pPr>
              <w:jc w:val="both"/>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Змістовий модуль 3. Теоретичні засади політичної психології</w:t>
            </w:r>
          </w:p>
          <w:p w14:paraId="419B9BDE" w14:textId="7B72BC4F" w:rsidR="00ED1414" w:rsidRPr="004B767D" w:rsidRDefault="00ED1414"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Тема </w:t>
            </w:r>
            <w:r w:rsidR="003E675A" w:rsidRPr="004B767D">
              <w:rPr>
                <w:rFonts w:ascii="Times New Roman" w:eastAsia="Arial Unicode MS" w:hAnsi="Times New Roman" w:cs="Times New Roman"/>
                <w:bCs/>
                <w:color w:val="000000"/>
                <w:sz w:val="24"/>
                <w:szCs w:val="24"/>
                <w:lang w:val="uk-UA"/>
              </w:rPr>
              <w:t>8</w:t>
            </w:r>
            <w:r w:rsidRPr="004B767D">
              <w:rPr>
                <w:rFonts w:ascii="Times New Roman" w:eastAsia="Arial Unicode MS" w:hAnsi="Times New Roman" w:cs="Times New Roman"/>
                <w:bCs/>
                <w:color w:val="000000"/>
                <w:sz w:val="24"/>
                <w:szCs w:val="24"/>
                <w:lang w:val="uk-UA"/>
              </w:rPr>
              <w:t xml:space="preserve">. </w:t>
            </w:r>
            <w:r w:rsidR="006524C0" w:rsidRPr="004B767D">
              <w:rPr>
                <w:rFonts w:ascii="Times New Roman" w:eastAsia="Arial Unicode MS" w:hAnsi="Times New Roman" w:cs="Times New Roman"/>
                <w:bCs/>
                <w:color w:val="000000"/>
                <w:sz w:val="24"/>
                <w:szCs w:val="24"/>
                <w:lang w:val="uk-UA"/>
              </w:rPr>
              <w:t>Політична психологія як наука</w:t>
            </w:r>
            <w:r w:rsidR="003E675A" w:rsidRPr="004B767D">
              <w:rPr>
                <w:rFonts w:ascii="Times New Roman" w:eastAsia="Arial Unicode MS" w:hAnsi="Times New Roman" w:cs="Times New Roman"/>
                <w:bCs/>
                <w:color w:val="000000"/>
                <w:sz w:val="24"/>
                <w:szCs w:val="24"/>
                <w:lang w:val="uk-UA"/>
              </w:rPr>
              <w:t>.</w:t>
            </w:r>
          </w:p>
          <w:p w14:paraId="7BAF2A64" w14:textId="2130A705" w:rsidR="006524C0" w:rsidRPr="004B767D" w:rsidRDefault="006524C0"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9.</w:t>
            </w:r>
            <w:r w:rsidRPr="004B767D">
              <w:rPr>
                <w:lang w:val="uk-UA"/>
              </w:rPr>
              <w:t xml:space="preserve"> </w:t>
            </w:r>
            <w:r w:rsidRPr="004B767D">
              <w:rPr>
                <w:rFonts w:ascii="Times New Roman" w:eastAsia="Arial Unicode MS" w:hAnsi="Times New Roman" w:cs="Times New Roman"/>
                <w:bCs/>
                <w:color w:val="000000"/>
                <w:sz w:val="24"/>
                <w:szCs w:val="24"/>
                <w:lang w:val="uk-UA"/>
              </w:rPr>
              <w:t>Політична свідомість та соціально-політичний статус особистості.</w:t>
            </w:r>
          </w:p>
          <w:p w14:paraId="2E023314" w14:textId="1270E5E2" w:rsidR="006524C0" w:rsidRPr="004B767D" w:rsidRDefault="006524C0"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lastRenderedPageBreak/>
              <w:t>Тема 10. Політична культура та політичний ідеал.</w:t>
            </w:r>
          </w:p>
          <w:p w14:paraId="625FD08F" w14:textId="5B0C1A32" w:rsidR="006524C0" w:rsidRPr="004B767D" w:rsidRDefault="006524C0"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11.</w:t>
            </w:r>
            <w:r w:rsidRPr="004B767D">
              <w:rPr>
                <w:lang w:val="uk-UA"/>
              </w:rPr>
              <w:t xml:space="preserve"> </w:t>
            </w:r>
            <w:r w:rsidRPr="004B767D">
              <w:rPr>
                <w:rFonts w:ascii="Times New Roman" w:eastAsia="Arial Unicode MS" w:hAnsi="Times New Roman" w:cs="Times New Roman"/>
                <w:bCs/>
                <w:color w:val="000000"/>
                <w:sz w:val="24"/>
                <w:szCs w:val="24"/>
                <w:lang w:val="uk-UA"/>
              </w:rPr>
              <w:t>Політична поведінка і політичний конфлікт.</w:t>
            </w:r>
          </w:p>
          <w:p w14:paraId="557AFD40" w14:textId="77777777" w:rsidR="006524C0" w:rsidRPr="004B767D" w:rsidRDefault="006524C0" w:rsidP="00ED1414">
            <w:pPr>
              <w:jc w:val="both"/>
              <w:rPr>
                <w:rFonts w:ascii="Times New Roman" w:eastAsia="Arial Unicode MS" w:hAnsi="Times New Roman" w:cs="Times New Roman"/>
                <w:bCs/>
                <w:color w:val="000000"/>
                <w:sz w:val="24"/>
                <w:szCs w:val="24"/>
                <w:lang w:val="uk-UA"/>
              </w:rPr>
            </w:pPr>
          </w:p>
          <w:p w14:paraId="75F4E367" w14:textId="5301129F" w:rsidR="006524C0" w:rsidRPr="004B767D" w:rsidRDefault="006524C0"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
                <w:color w:val="000000"/>
                <w:sz w:val="24"/>
                <w:szCs w:val="24"/>
                <w:lang w:val="uk-UA"/>
              </w:rPr>
              <w:t>Змістовий модуль 4. Особливості політичної психології</w:t>
            </w:r>
          </w:p>
          <w:p w14:paraId="4D6D7CF2" w14:textId="7E6069D9" w:rsidR="006524C0" w:rsidRPr="004B767D" w:rsidRDefault="006524C0"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12.</w:t>
            </w:r>
            <w:r w:rsidRPr="004B767D">
              <w:rPr>
                <w:lang w:val="uk-UA"/>
              </w:rPr>
              <w:t xml:space="preserve"> </w:t>
            </w:r>
            <w:r w:rsidRPr="004B767D">
              <w:rPr>
                <w:rFonts w:ascii="Times New Roman" w:eastAsia="Arial Unicode MS" w:hAnsi="Times New Roman" w:cs="Times New Roman"/>
                <w:bCs/>
                <w:color w:val="000000"/>
                <w:sz w:val="24"/>
                <w:szCs w:val="24"/>
                <w:lang w:val="uk-UA"/>
              </w:rPr>
              <w:t>Психологічні особливості політичних режимів.</w:t>
            </w:r>
          </w:p>
          <w:p w14:paraId="5F6C77A1" w14:textId="365D902F" w:rsidR="006524C0" w:rsidRPr="004B767D" w:rsidRDefault="006524C0" w:rsidP="006524C0">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13. Соціальна роль особистості в політиці. Психологія масової свідомості та громадської думки.</w:t>
            </w:r>
          </w:p>
          <w:p w14:paraId="4F118CE1" w14:textId="69CD56EC" w:rsidR="006524C0" w:rsidRPr="004B767D" w:rsidRDefault="006524C0" w:rsidP="00ED141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14.</w:t>
            </w:r>
            <w:r w:rsidRPr="004B767D">
              <w:rPr>
                <w:lang w:val="uk-UA"/>
              </w:rPr>
              <w:t xml:space="preserve"> </w:t>
            </w:r>
            <w:r w:rsidRPr="004B767D">
              <w:rPr>
                <w:rFonts w:ascii="Times New Roman" w:eastAsia="Arial Unicode MS" w:hAnsi="Times New Roman" w:cs="Times New Roman"/>
                <w:bCs/>
                <w:color w:val="000000"/>
                <w:sz w:val="24"/>
                <w:szCs w:val="24"/>
                <w:lang w:val="uk-UA"/>
              </w:rPr>
              <w:t>Прикладна політична психологія.</w:t>
            </w:r>
          </w:p>
          <w:p w14:paraId="677BF8F5" w14:textId="2F480FA3" w:rsidR="00E93266" w:rsidRPr="004B767D" w:rsidRDefault="006524C0" w:rsidP="003E675A">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Тема 15.</w:t>
            </w:r>
            <w:r w:rsidR="00715AD5" w:rsidRPr="004B767D">
              <w:rPr>
                <w:lang w:val="uk-UA"/>
              </w:rPr>
              <w:t xml:space="preserve"> </w:t>
            </w:r>
            <w:r w:rsidR="00715AD5" w:rsidRPr="004B767D">
              <w:rPr>
                <w:rFonts w:ascii="Times New Roman" w:eastAsia="Arial Unicode MS" w:hAnsi="Times New Roman" w:cs="Times New Roman"/>
                <w:bCs/>
                <w:color w:val="000000"/>
                <w:sz w:val="24"/>
                <w:szCs w:val="24"/>
                <w:lang w:val="uk-UA"/>
              </w:rPr>
              <w:t>Психологія політичних маніпуляцій, міфів та насилля.</w:t>
            </w:r>
          </w:p>
        </w:tc>
      </w:tr>
      <w:tr w:rsidR="00AD5FEC" w:rsidRPr="004B767D" w14:paraId="00B71C68" w14:textId="77777777" w:rsidTr="00E56ECC">
        <w:tc>
          <w:tcPr>
            <w:tcW w:w="9652" w:type="dxa"/>
            <w:gridSpan w:val="2"/>
          </w:tcPr>
          <w:p w14:paraId="6562E89F" w14:textId="77777777" w:rsidR="003E675A" w:rsidRPr="004B767D" w:rsidRDefault="003E675A" w:rsidP="00AD5FEC">
            <w:pPr>
              <w:jc w:val="center"/>
              <w:rPr>
                <w:rFonts w:ascii="Times New Roman" w:eastAsia="Arial Unicode MS" w:hAnsi="Times New Roman" w:cs="Times New Roman"/>
                <w:b/>
                <w:color w:val="000000"/>
                <w:sz w:val="24"/>
                <w:szCs w:val="24"/>
                <w:lang w:val="uk-UA"/>
              </w:rPr>
            </w:pPr>
          </w:p>
          <w:p w14:paraId="2D5F4D2E" w14:textId="6B88DBCD" w:rsidR="00AD5FEC" w:rsidRPr="004B767D" w:rsidRDefault="00AD5FE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Рекомендовані джерела:</w:t>
            </w:r>
          </w:p>
          <w:p w14:paraId="7C654A4B" w14:textId="5C91D91F" w:rsidR="00AC4B1C" w:rsidRPr="004B767D" w:rsidRDefault="00AC4B1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Основна</w:t>
            </w:r>
          </w:p>
          <w:p w14:paraId="1644E71A"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Білецька Т. В., </w:t>
            </w:r>
            <w:proofErr w:type="spellStart"/>
            <w:r w:rsidRPr="004B767D">
              <w:rPr>
                <w:rFonts w:ascii="Times New Roman" w:eastAsia="Arial Unicode MS" w:hAnsi="Times New Roman" w:cs="Times New Roman"/>
                <w:sz w:val="24"/>
                <w:szCs w:val="24"/>
                <w:lang w:val="uk-UA"/>
              </w:rPr>
              <w:t>Купчишина</w:t>
            </w:r>
            <w:proofErr w:type="spellEnd"/>
            <w:r w:rsidRPr="004B767D">
              <w:rPr>
                <w:rFonts w:ascii="Times New Roman" w:eastAsia="Arial Unicode MS" w:hAnsi="Times New Roman" w:cs="Times New Roman"/>
                <w:sz w:val="24"/>
                <w:szCs w:val="24"/>
                <w:lang w:val="uk-UA"/>
              </w:rPr>
              <w:t xml:space="preserve"> В. Ч. Політична психологія : навчально-методичний посібник. Хмельницький : Видавництво НАДПСУ, 2022. 184 с.</w:t>
            </w:r>
          </w:p>
          <w:p w14:paraId="6C629A52" w14:textId="18127375"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4B767D">
              <w:rPr>
                <w:rFonts w:ascii="Times New Roman" w:eastAsia="Arial Unicode MS" w:hAnsi="Times New Roman" w:cs="Times New Roman"/>
                <w:sz w:val="24"/>
                <w:szCs w:val="24"/>
                <w:lang w:val="uk-UA"/>
              </w:rPr>
              <w:t>Віннічук</w:t>
            </w:r>
            <w:proofErr w:type="spellEnd"/>
            <w:r w:rsidRPr="004B767D">
              <w:rPr>
                <w:rFonts w:ascii="Times New Roman" w:eastAsia="Arial Unicode MS" w:hAnsi="Times New Roman" w:cs="Times New Roman"/>
                <w:sz w:val="24"/>
                <w:szCs w:val="24"/>
                <w:lang w:val="uk-UA"/>
              </w:rPr>
              <w:t xml:space="preserve"> О. В., Білецька Т. В. Політична психологія: навчальний посібник. Кам'янець-Подільський. 2020. 215 с.</w:t>
            </w:r>
          </w:p>
          <w:p w14:paraId="1DC73FBD" w14:textId="09BCB316"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4B767D">
              <w:rPr>
                <w:rFonts w:ascii="Times New Roman" w:eastAsia="Arial Unicode MS" w:hAnsi="Times New Roman" w:cs="Times New Roman"/>
                <w:sz w:val="24"/>
                <w:szCs w:val="24"/>
                <w:lang w:val="uk-UA"/>
              </w:rPr>
              <w:t>Жигайло</w:t>
            </w:r>
            <w:proofErr w:type="spellEnd"/>
            <w:r w:rsidRPr="004B767D">
              <w:rPr>
                <w:rFonts w:ascii="Times New Roman" w:eastAsia="Arial Unicode MS" w:hAnsi="Times New Roman" w:cs="Times New Roman"/>
                <w:sz w:val="24"/>
                <w:szCs w:val="24"/>
                <w:lang w:val="uk-UA"/>
              </w:rPr>
              <w:t xml:space="preserve"> ·Н.І. Політична психологія: </w:t>
            </w:r>
            <w:proofErr w:type="spellStart"/>
            <w:r w:rsidRPr="004B767D">
              <w:rPr>
                <w:rFonts w:ascii="Times New Roman" w:eastAsia="Arial Unicode MS" w:hAnsi="Times New Roman" w:cs="Times New Roman"/>
                <w:sz w:val="24"/>
                <w:szCs w:val="24"/>
                <w:lang w:val="uk-UA"/>
              </w:rPr>
              <w:t>навч</w:t>
            </w:r>
            <w:proofErr w:type="spellEnd"/>
            <w:r w:rsidRPr="004B767D">
              <w:rPr>
                <w:rFonts w:ascii="Times New Roman" w:eastAsia="Arial Unicode MS" w:hAnsi="Times New Roman" w:cs="Times New Roman"/>
                <w:sz w:val="24"/>
                <w:szCs w:val="24"/>
                <w:lang w:val="uk-UA"/>
              </w:rPr>
              <w:t xml:space="preserve">. посібник. </w:t>
            </w:r>
            <w:proofErr w:type="spellStart"/>
            <w:r w:rsidRPr="004B767D">
              <w:rPr>
                <w:rFonts w:ascii="Times New Roman" w:eastAsia="Arial Unicode MS" w:hAnsi="Times New Roman" w:cs="Times New Roman"/>
                <w:sz w:val="24"/>
                <w:szCs w:val="24"/>
                <w:lang w:val="uk-UA"/>
              </w:rPr>
              <w:t>Львiв</w:t>
            </w:r>
            <w:proofErr w:type="spellEnd"/>
            <w:r w:rsidRPr="004B767D">
              <w:rPr>
                <w:rFonts w:ascii="Times New Roman" w:eastAsia="Arial Unicode MS" w:hAnsi="Times New Roman" w:cs="Times New Roman"/>
                <w:sz w:val="24"/>
                <w:szCs w:val="24"/>
                <w:lang w:val="uk-UA"/>
              </w:rPr>
              <w:t xml:space="preserve">: </w:t>
            </w:r>
            <w:proofErr w:type="spellStart"/>
            <w:r w:rsidRPr="004B767D">
              <w:rPr>
                <w:rFonts w:ascii="Times New Roman" w:eastAsia="Arial Unicode MS" w:hAnsi="Times New Roman" w:cs="Times New Roman"/>
                <w:sz w:val="24"/>
                <w:szCs w:val="24"/>
                <w:lang w:val="uk-UA"/>
              </w:rPr>
              <w:t>ЛьвДУВС</w:t>
            </w:r>
            <w:proofErr w:type="spellEnd"/>
            <w:r w:rsidRPr="004B767D">
              <w:rPr>
                <w:rFonts w:ascii="Times New Roman" w:eastAsia="Arial Unicode MS" w:hAnsi="Times New Roman" w:cs="Times New Roman"/>
                <w:sz w:val="24"/>
                <w:szCs w:val="24"/>
                <w:lang w:val="uk-UA"/>
              </w:rPr>
              <w:t>, 2018. 648 с.</w:t>
            </w:r>
          </w:p>
          <w:p w14:paraId="7FE50A8D" w14:textId="272F1A0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Козирєв М. П. Політична психологія: </w:t>
            </w:r>
            <w:proofErr w:type="spellStart"/>
            <w:r w:rsidRPr="004B767D">
              <w:rPr>
                <w:rFonts w:ascii="Times New Roman" w:eastAsia="Arial Unicode MS" w:hAnsi="Times New Roman" w:cs="Times New Roman"/>
                <w:sz w:val="24"/>
                <w:szCs w:val="24"/>
                <w:lang w:val="uk-UA"/>
              </w:rPr>
              <w:t>навч</w:t>
            </w:r>
            <w:proofErr w:type="spellEnd"/>
            <w:r w:rsidRPr="004B767D">
              <w:rPr>
                <w:rFonts w:ascii="Times New Roman" w:eastAsia="Arial Unicode MS" w:hAnsi="Times New Roman" w:cs="Times New Roman"/>
                <w:sz w:val="24"/>
                <w:szCs w:val="24"/>
                <w:lang w:val="uk-UA"/>
              </w:rPr>
              <w:t xml:space="preserve">. посібник. </w:t>
            </w:r>
            <w:proofErr w:type="spellStart"/>
            <w:r w:rsidRPr="004B767D">
              <w:rPr>
                <w:rFonts w:ascii="Times New Roman" w:eastAsia="Arial Unicode MS" w:hAnsi="Times New Roman" w:cs="Times New Roman"/>
                <w:sz w:val="24"/>
                <w:szCs w:val="24"/>
                <w:lang w:val="uk-UA"/>
              </w:rPr>
              <w:t>Львiв</w:t>
            </w:r>
            <w:proofErr w:type="spellEnd"/>
            <w:r w:rsidRPr="004B767D">
              <w:rPr>
                <w:rFonts w:ascii="Times New Roman" w:eastAsia="Arial Unicode MS" w:hAnsi="Times New Roman" w:cs="Times New Roman"/>
                <w:sz w:val="24"/>
                <w:szCs w:val="24"/>
                <w:lang w:val="uk-UA"/>
              </w:rPr>
              <w:t xml:space="preserve">: </w:t>
            </w:r>
            <w:proofErr w:type="spellStart"/>
            <w:r w:rsidRPr="004B767D">
              <w:rPr>
                <w:rFonts w:ascii="Times New Roman" w:eastAsia="Arial Unicode MS" w:hAnsi="Times New Roman" w:cs="Times New Roman"/>
                <w:sz w:val="24"/>
                <w:szCs w:val="24"/>
                <w:lang w:val="uk-UA"/>
              </w:rPr>
              <w:t>ЛьвДУВС</w:t>
            </w:r>
            <w:proofErr w:type="spellEnd"/>
            <w:r w:rsidRPr="004B767D">
              <w:rPr>
                <w:rFonts w:ascii="Times New Roman" w:eastAsia="Arial Unicode MS" w:hAnsi="Times New Roman" w:cs="Times New Roman"/>
                <w:sz w:val="24"/>
                <w:szCs w:val="24"/>
                <w:lang w:val="uk-UA"/>
              </w:rPr>
              <w:t>, 2018. 648 с.</w:t>
            </w:r>
          </w:p>
          <w:p w14:paraId="10D2BBB6"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proofErr w:type="spellStart"/>
            <w:r w:rsidRPr="004B767D">
              <w:rPr>
                <w:rFonts w:ascii="Times New Roman" w:eastAsia="Arial Unicode MS" w:hAnsi="Times New Roman" w:cs="Times New Roman"/>
                <w:sz w:val="24"/>
                <w:szCs w:val="24"/>
                <w:lang w:val="uk-UA"/>
              </w:rPr>
              <w:t>Кудерміна</w:t>
            </w:r>
            <w:proofErr w:type="spellEnd"/>
            <w:r w:rsidRPr="004B767D">
              <w:rPr>
                <w:rFonts w:ascii="Times New Roman" w:eastAsia="Arial Unicode MS" w:hAnsi="Times New Roman" w:cs="Times New Roman"/>
                <w:sz w:val="24"/>
                <w:szCs w:val="24"/>
                <w:lang w:val="uk-UA"/>
              </w:rPr>
              <w:t xml:space="preserve"> О. І., </w:t>
            </w:r>
            <w:proofErr w:type="spellStart"/>
            <w:r w:rsidRPr="004B767D">
              <w:rPr>
                <w:rFonts w:ascii="Times New Roman" w:eastAsia="Arial Unicode MS" w:hAnsi="Times New Roman" w:cs="Times New Roman"/>
                <w:sz w:val="24"/>
                <w:szCs w:val="24"/>
                <w:lang w:val="uk-UA"/>
              </w:rPr>
              <w:t>Казміренко</w:t>
            </w:r>
            <w:proofErr w:type="spellEnd"/>
            <w:r w:rsidRPr="004B767D">
              <w:rPr>
                <w:rFonts w:ascii="Times New Roman" w:eastAsia="Arial Unicode MS" w:hAnsi="Times New Roman" w:cs="Times New Roman"/>
                <w:sz w:val="24"/>
                <w:szCs w:val="24"/>
                <w:lang w:val="uk-UA"/>
              </w:rPr>
              <w:t xml:space="preserve"> Л. І., Власенко С. Б. Соціальна психологія: навчальний посібник. Київ: НАВС, 2020</w:t>
            </w:r>
          </w:p>
          <w:p w14:paraId="7F77EB96"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Орбан-</w:t>
            </w:r>
            <w:proofErr w:type="spellStart"/>
            <w:r w:rsidRPr="004B767D">
              <w:rPr>
                <w:rFonts w:ascii="Times New Roman" w:eastAsia="Arial Unicode MS" w:hAnsi="Times New Roman" w:cs="Times New Roman"/>
                <w:sz w:val="24"/>
                <w:szCs w:val="24"/>
                <w:lang w:val="uk-UA"/>
              </w:rPr>
              <w:t>Лембрик</w:t>
            </w:r>
            <w:proofErr w:type="spellEnd"/>
            <w:r w:rsidRPr="004B767D">
              <w:rPr>
                <w:rFonts w:ascii="Times New Roman" w:eastAsia="Arial Unicode MS" w:hAnsi="Times New Roman" w:cs="Times New Roman"/>
                <w:sz w:val="24"/>
                <w:szCs w:val="24"/>
                <w:lang w:val="uk-UA"/>
              </w:rPr>
              <w:t xml:space="preserve"> Л. Е. Соціальна психологія: у 2 </w:t>
            </w:r>
            <w:proofErr w:type="spellStart"/>
            <w:r w:rsidRPr="004B767D">
              <w:rPr>
                <w:rFonts w:ascii="Times New Roman" w:eastAsia="Arial Unicode MS" w:hAnsi="Times New Roman" w:cs="Times New Roman"/>
                <w:sz w:val="24"/>
                <w:szCs w:val="24"/>
                <w:lang w:val="uk-UA"/>
              </w:rPr>
              <w:t>кн</w:t>
            </w:r>
            <w:proofErr w:type="spellEnd"/>
            <w:r w:rsidRPr="004B767D">
              <w:rPr>
                <w:rFonts w:ascii="Times New Roman" w:eastAsia="Arial Unicode MS" w:hAnsi="Times New Roman" w:cs="Times New Roman"/>
                <w:sz w:val="24"/>
                <w:szCs w:val="24"/>
                <w:lang w:val="uk-UA"/>
              </w:rPr>
              <w:t>. : підручник / Л. Е. Орбан-</w:t>
            </w:r>
            <w:proofErr w:type="spellStart"/>
            <w:r w:rsidRPr="004B767D">
              <w:rPr>
                <w:rFonts w:ascii="Times New Roman" w:eastAsia="Arial Unicode MS" w:hAnsi="Times New Roman" w:cs="Times New Roman"/>
                <w:sz w:val="24"/>
                <w:szCs w:val="24"/>
                <w:lang w:val="uk-UA"/>
              </w:rPr>
              <w:t>Лембрик</w:t>
            </w:r>
            <w:proofErr w:type="spellEnd"/>
            <w:r w:rsidRPr="004B767D">
              <w:rPr>
                <w:rFonts w:ascii="Times New Roman" w:eastAsia="Arial Unicode MS" w:hAnsi="Times New Roman" w:cs="Times New Roman"/>
                <w:sz w:val="24"/>
                <w:szCs w:val="24"/>
                <w:lang w:val="uk-UA"/>
              </w:rPr>
              <w:t xml:space="preserve">. Чернівці: Книги-XXI. </w:t>
            </w:r>
            <w:proofErr w:type="spellStart"/>
            <w:r w:rsidRPr="004B767D">
              <w:rPr>
                <w:rFonts w:ascii="Times New Roman" w:eastAsia="Arial Unicode MS" w:hAnsi="Times New Roman" w:cs="Times New Roman"/>
                <w:sz w:val="24"/>
                <w:szCs w:val="24"/>
                <w:lang w:val="uk-UA"/>
              </w:rPr>
              <w:t>Кн</w:t>
            </w:r>
            <w:proofErr w:type="spellEnd"/>
            <w:r w:rsidRPr="004B767D">
              <w:rPr>
                <w:rFonts w:ascii="Times New Roman" w:eastAsia="Arial Unicode MS" w:hAnsi="Times New Roman" w:cs="Times New Roman"/>
                <w:sz w:val="24"/>
                <w:szCs w:val="24"/>
                <w:lang w:val="uk-UA"/>
              </w:rPr>
              <w:t>. 1 : Соціальна психологія особистості і спілкування. 2010. 464 с.</w:t>
            </w:r>
          </w:p>
          <w:p w14:paraId="3695DBB8"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Орбан-</w:t>
            </w:r>
            <w:proofErr w:type="spellStart"/>
            <w:r w:rsidRPr="004B767D">
              <w:rPr>
                <w:rFonts w:ascii="Times New Roman" w:eastAsia="Arial Unicode MS" w:hAnsi="Times New Roman" w:cs="Times New Roman"/>
                <w:sz w:val="24"/>
                <w:szCs w:val="24"/>
                <w:lang w:val="uk-UA"/>
              </w:rPr>
              <w:t>Лембрик</w:t>
            </w:r>
            <w:proofErr w:type="spellEnd"/>
            <w:r w:rsidRPr="004B767D">
              <w:rPr>
                <w:rFonts w:ascii="Times New Roman" w:eastAsia="Arial Unicode MS" w:hAnsi="Times New Roman" w:cs="Times New Roman"/>
                <w:sz w:val="24"/>
                <w:szCs w:val="24"/>
                <w:lang w:val="uk-UA"/>
              </w:rPr>
              <w:t xml:space="preserve"> Л. Е. Соціальна психологія: у 2 </w:t>
            </w:r>
            <w:proofErr w:type="spellStart"/>
            <w:r w:rsidRPr="004B767D">
              <w:rPr>
                <w:rFonts w:ascii="Times New Roman" w:eastAsia="Arial Unicode MS" w:hAnsi="Times New Roman" w:cs="Times New Roman"/>
                <w:sz w:val="24"/>
                <w:szCs w:val="24"/>
                <w:lang w:val="uk-UA"/>
              </w:rPr>
              <w:t>кн</w:t>
            </w:r>
            <w:proofErr w:type="spellEnd"/>
            <w:r w:rsidRPr="004B767D">
              <w:rPr>
                <w:rFonts w:ascii="Times New Roman" w:eastAsia="Arial Unicode MS" w:hAnsi="Times New Roman" w:cs="Times New Roman"/>
                <w:sz w:val="24"/>
                <w:szCs w:val="24"/>
                <w:lang w:val="uk-UA"/>
              </w:rPr>
              <w:t>. : підручник / Л. Е. Орбан-</w:t>
            </w:r>
            <w:proofErr w:type="spellStart"/>
            <w:r w:rsidRPr="004B767D">
              <w:rPr>
                <w:rFonts w:ascii="Times New Roman" w:eastAsia="Arial Unicode MS" w:hAnsi="Times New Roman" w:cs="Times New Roman"/>
                <w:sz w:val="24"/>
                <w:szCs w:val="24"/>
                <w:lang w:val="uk-UA"/>
              </w:rPr>
              <w:t>Лембрик</w:t>
            </w:r>
            <w:proofErr w:type="spellEnd"/>
            <w:r w:rsidRPr="004B767D">
              <w:rPr>
                <w:rFonts w:ascii="Times New Roman" w:eastAsia="Arial Unicode MS" w:hAnsi="Times New Roman" w:cs="Times New Roman"/>
                <w:sz w:val="24"/>
                <w:szCs w:val="24"/>
                <w:lang w:val="uk-UA"/>
              </w:rPr>
              <w:t xml:space="preserve">. Чернівці : Книги-XXI.  </w:t>
            </w:r>
            <w:proofErr w:type="spellStart"/>
            <w:r w:rsidRPr="004B767D">
              <w:rPr>
                <w:rFonts w:ascii="Times New Roman" w:eastAsia="Arial Unicode MS" w:hAnsi="Times New Roman" w:cs="Times New Roman"/>
                <w:sz w:val="24"/>
                <w:szCs w:val="24"/>
                <w:lang w:val="uk-UA"/>
              </w:rPr>
              <w:t>Кн</w:t>
            </w:r>
            <w:proofErr w:type="spellEnd"/>
            <w:r w:rsidRPr="004B767D">
              <w:rPr>
                <w:rFonts w:ascii="Times New Roman" w:eastAsia="Arial Unicode MS" w:hAnsi="Times New Roman" w:cs="Times New Roman"/>
                <w:sz w:val="24"/>
                <w:szCs w:val="24"/>
                <w:lang w:val="uk-UA"/>
              </w:rPr>
              <w:t>. 2 : Соціальна психологія груп. Прикладна соціальна психологія. 2010. 464 с.</w:t>
            </w:r>
          </w:p>
          <w:p w14:paraId="2E1AEFFF" w14:textId="164E720D"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Основи соціальної психології : підручник для закладів вищої освіти / П. П. Горностай, М. М. </w:t>
            </w:r>
            <w:proofErr w:type="spellStart"/>
            <w:r w:rsidRPr="004B767D">
              <w:rPr>
                <w:rFonts w:ascii="Times New Roman" w:eastAsia="Arial Unicode MS" w:hAnsi="Times New Roman" w:cs="Times New Roman"/>
                <w:sz w:val="24"/>
                <w:szCs w:val="24"/>
                <w:lang w:val="uk-UA"/>
              </w:rPr>
              <w:t>Слюсаревський</w:t>
            </w:r>
            <w:proofErr w:type="spellEnd"/>
            <w:r w:rsidRPr="004B767D">
              <w:rPr>
                <w:rFonts w:ascii="Times New Roman" w:eastAsia="Arial Unicode MS" w:hAnsi="Times New Roman" w:cs="Times New Roman"/>
                <w:sz w:val="24"/>
                <w:szCs w:val="24"/>
                <w:lang w:val="uk-UA"/>
              </w:rPr>
              <w:t xml:space="preserve">, В. О. </w:t>
            </w:r>
            <w:proofErr w:type="spellStart"/>
            <w:r w:rsidRPr="004B767D">
              <w:rPr>
                <w:rFonts w:ascii="Times New Roman" w:eastAsia="Arial Unicode MS" w:hAnsi="Times New Roman" w:cs="Times New Roman"/>
                <w:sz w:val="24"/>
                <w:szCs w:val="24"/>
                <w:lang w:val="uk-UA"/>
              </w:rPr>
              <w:t>Татенко</w:t>
            </w:r>
            <w:proofErr w:type="spellEnd"/>
            <w:r w:rsidRPr="004B767D">
              <w:rPr>
                <w:rFonts w:ascii="Times New Roman" w:eastAsia="Arial Unicode MS" w:hAnsi="Times New Roman" w:cs="Times New Roman"/>
                <w:sz w:val="24"/>
                <w:szCs w:val="24"/>
                <w:lang w:val="uk-UA"/>
              </w:rPr>
              <w:t xml:space="preserve">, Т. М. Титаренко, Н. В. </w:t>
            </w:r>
            <w:proofErr w:type="spellStart"/>
            <w:r w:rsidRPr="004B767D">
              <w:rPr>
                <w:rFonts w:ascii="Times New Roman" w:eastAsia="Arial Unicode MS" w:hAnsi="Times New Roman" w:cs="Times New Roman"/>
                <w:sz w:val="24"/>
                <w:szCs w:val="24"/>
                <w:lang w:val="uk-UA"/>
              </w:rPr>
              <w:t>Хазратова</w:t>
            </w:r>
            <w:proofErr w:type="spellEnd"/>
            <w:r w:rsidRPr="004B767D">
              <w:rPr>
                <w:rFonts w:ascii="Times New Roman" w:eastAsia="Arial Unicode MS" w:hAnsi="Times New Roman" w:cs="Times New Roman"/>
                <w:sz w:val="24"/>
                <w:szCs w:val="24"/>
                <w:lang w:val="uk-UA"/>
              </w:rPr>
              <w:t xml:space="preserve"> та ін. ; за ред. М. М. </w:t>
            </w:r>
            <w:proofErr w:type="spellStart"/>
            <w:r w:rsidRPr="004B767D">
              <w:rPr>
                <w:rFonts w:ascii="Times New Roman" w:eastAsia="Arial Unicode MS" w:hAnsi="Times New Roman" w:cs="Times New Roman"/>
                <w:sz w:val="24"/>
                <w:szCs w:val="24"/>
                <w:lang w:val="uk-UA"/>
              </w:rPr>
              <w:t>Слюсаревського</w:t>
            </w:r>
            <w:proofErr w:type="spellEnd"/>
            <w:r w:rsidRPr="004B767D">
              <w:rPr>
                <w:rFonts w:ascii="Times New Roman" w:eastAsia="Arial Unicode MS" w:hAnsi="Times New Roman" w:cs="Times New Roman"/>
                <w:sz w:val="24"/>
                <w:szCs w:val="24"/>
                <w:lang w:val="uk-UA"/>
              </w:rPr>
              <w:t xml:space="preserve">. Київ : </w:t>
            </w:r>
            <w:proofErr w:type="spellStart"/>
            <w:r w:rsidRPr="004B767D">
              <w:rPr>
                <w:rFonts w:ascii="Times New Roman" w:eastAsia="Arial Unicode MS" w:hAnsi="Times New Roman" w:cs="Times New Roman"/>
                <w:sz w:val="24"/>
                <w:szCs w:val="24"/>
                <w:lang w:val="uk-UA"/>
              </w:rPr>
              <w:t>Талком</w:t>
            </w:r>
            <w:proofErr w:type="spellEnd"/>
            <w:r w:rsidRPr="004B767D">
              <w:rPr>
                <w:rFonts w:ascii="Times New Roman" w:eastAsia="Arial Unicode MS" w:hAnsi="Times New Roman" w:cs="Times New Roman"/>
                <w:sz w:val="24"/>
                <w:szCs w:val="24"/>
                <w:lang w:val="uk-UA"/>
              </w:rPr>
              <w:t>, 2018. 580 с.</w:t>
            </w:r>
          </w:p>
          <w:p w14:paraId="5A75CE6B"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Свідерська О. І., Чорній О. В. Навчальний посібник. Львів: Видавництво Львівської політехніки, 2023. 420 с. </w:t>
            </w:r>
          </w:p>
          <w:p w14:paraId="747CD554" w14:textId="77777777"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Соціальна психологія : </w:t>
            </w:r>
            <w:proofErr w:type="spellStart"/>
            <w:r w:rsidRPr="004B767D">
              <w:rPr>
                <w:rFonts w:ascii="Times New Roman" w:eastAsia="Arial Unicode MS" w:hAnsi="Times New Roman" w:cs="Times New Roman"/>
                <w:sz w:val="24"/>
                <w:szCs w:val="24"/>
                <w:lang w:val="uk-UA"/>
              </w:rPr>
              <w:t>навч</w:t>
            </w:r>
            <w:proofErr w:type="spellEnd"/>
            <w:r w:rsidRPr="004B767D">
              <w:rPr>
                <w:rFonts w:ascii="Times New Roman" w:eastAsia="Arial Unicode MS" w:hAnsi="Times New Roman" w:cs="Times New Roman"/>
                <w:sz w:val="24"/>
                <w:szCs w:val="24"/>
                <w:lang w:val="uk-UA"/>
              </w:rPr>
              <w:t xml:space="preserve">. </w:t>
            </w:r>
            <w:proofErr w:type="spellStart"/>
            <w:r w:rsidRPr="004B767D">
              <w:rPr>
                <w:rFonts w:ascii="Times New Roman" w:eastAsia="Arial Unicode MS" w:hAnsi="Times New Roman" w:cs="Times New Roman"/>
                <w:sz w:val="24"/>
                <w:szCs w:val="24"/>
                <w:lang w:val="uk-UA"/>
              </w:rPr>
              <w:t>посіб</w:t>
            </w:r>
            <w:proofErr w:type="spellEnd"/>
            <w:r w:rsidRPr="004B767D">
              <w:rPr>
                <w:rFonts w:ascii="Times New Roman" w:eastAsia="Arial Unicode MS" w:hAnsi="Times New Roman" w:cs="Times New Roman"/>
                <w:sz w:val="24"/>
                <w:szCs w:val="24"/>
                <w:lang w:val="uk-UA"/>
              </w:rPr>
              <w:t xml:space="preserve">. для здобувачів ступеня бакалавра / Н. Ю. </w:t>
            </w:r>
            <w:proofErr w:type="spellStart"/>
            <w:r w:rsidRPr="004B767D">
              <w:rPr>
                <w:rFonts w:ascii="Times New Roman" w:eastAsia="Arial Unicode MS" w:hAnsi="Times New Roman" w:cs="Times New Roman"/>
                <w:sz w:val="24"/>
                <w:szCs w:val="24"/>
                <w:lang w:val="uk-UA"/>
              </w:rPr>
              <w:t>Волянюк</w:t>
            </w:r>
            <w:proofErr w:type="spellEnd"/>
            <w:r w:rsidRPr="004B767D">
              <w:rPr>
                <w:rFonts w:ascii="Times New Roman" w:eastAsia="Arial Unicode MS" w:hAnsi="Times New Roman" w:cs="Times New Roman"/>
                <w:sz w:val="24"/>
                <w:szCs w:val="24"/>
                <w:lang w:val="uk-UA"/>
              </w:rPr>
              <w:t xml:space="preserve">, Г. В. </w:t>
            </w:r>
            <w:proofErr w:type="spellStart"/>
            <w:r w:rsidRPr="004B767D">
              <w:rPr>
                <w:rFonts w:ascii="Times New Roman" w:eastAsia="Arial Unicode MS" w:hAnsi="Times New Roman" w:cs="Times New Roman"/>
                <w:sz w:val="24"/>
                <w:szCs w:val="24"/>
                <w:lang w:val="uk-UA"/>
              </w:rPr>
              <w:t>Ложкін</w:t>
            </w:r>
            <w:proofErr w:type="spellEnd"/>
            <w:r w:rsidRPr="004B767D">
              <w:rPr>
                <w:rFonts w:ascii="Times New Roman" w:eastAsia="Arial Unicode MS" w:hAnsi="Times New Roman" w:cs="Times New Roman"/>
                <w:sz w:val="24"/>
                <w:szCs w:val="24"/>
                <w:lang w:val="uk-UA"/>
              </w:rPr>
              <w:t xml:space="preserve">, О. В. </w:t>
            </w:r>
            <w:proofErr w:type="spellStart"/>
            <w:r w:rsidRPr="004B767D">
              <w:rPr>
                <w:rFonts w:ascii="Times New Roman" w:eastAsia="Arial Unicode MS" w:hAnsi="Times New Roman" w:cs="Times New Roman"/>
                <w:sz w:val="24"/>
                <w:szCs w:val="24"/>
                <w:lang w:val="uk-UA"/>
              </w:rPr>
              <w:t>Винославська</w:t>
            </w:r>
            <w:proofErr w:type="spellEnd"/>
            <w:r w:rsidRPr="004B767D">
              <w:rPr>
                <w:rFonts w:ascii="Times New Roman" w:eastAsia="Arial Unicode MS" w:hAnsi="Times New Roman" w:cs="Times New Roman"/>
                <w:sz w:val="24"/>
                <w:szCs w:val="24"/>
                <w:lang w:val="uk-UA"/>
              </w:rPr>
              <w:t xml:space="preserve">, І. О. Блохіна, М. О. </w:t>
            </w:r>
            <w:proofErr w:type="spellStart"/>
            <w:r w:rsidRPr="004B767D">
              <w:rPr>
                <w:rFonts w:ascii="Times New Roman" w:eastAsia="Arial Unicode MS" w:hAnsi="Times New Roman" w:cs="Times New Roman"/>
                <w:sz w:val="24"/>
                <w:szCs w:val="24"/>
                <w:lang w:val="uk-UA"/>
              </w:rPr>
              <w:t>Кононець</w:t>
            </w:r>
            <w:proofErr w:type="spellEnd"/>
            <w:r w:rsidRPr="004B767D">
              <w:rPr>
                <w:rFonts w:ascii="Times New Roman" w:eastAsia="Arial Unicode MS" w:hAnsi="Times New Roman" w:cs="Times New Roman"/>
                <w:sz w:val="24"/>
                <w:szCs w:val="24"/>
                <w:lang w:val="uk-UA"/>
              </w:rPr>
              <w:t xml:space="preserve">, О. В. Москаленко, О. І. </w:t>
            </w:r>
            <w:proofErr w:type="spellStart"/>
            <w:r w:rsidRPr="004B767D">
              <w:rPr>
                <w:rFonts w:ascii="Times New Roman" w:eastAsia="Arial Unicode MS" w:hAnsi="Times New Roman" w:cs="Times New Roman"/>
                <w:sz w:val="24"/>
                <w:szCs w:val="24"/>
                <w:lang w:val="uk-UA"/>
              </w:rPr>
              <w:t>Боковець</w:t>
            </w:r>
            <w:proofErr w:type="spellEnd"/>
            <w:r w:rsidRPr="004B767D">
              <w:rPr>
                <w:rFonts w:ascii="Times New Roman" w:eastAsia="Arial Unicode MS" w:hAnsi="Times New Roman" w:cs="Times New Roman"/>
                <w:sz w:val="24"/>
                <w:szCs w:val="24"/>
                <w:lang w:val="uk-UA"/>
              </w:rPr>
              <w:t xml:space="preserve">, Б. В. </w:t>
            </w:r>
            <w:proofErr w:type="spellStart"/>
            <w:r w:rsidRPr="004B767D">
              <w:rPr>
                <w:rFonts w:ascii="Times New Roman" w:eastAsia="Arial Unicode MS" w:hAnsi="Times New Roman" w:cs="Times New Roman"/>
                <w:sz w:val="24"/>
                <w:szCs w:val="24"/>
                <w:lang w:val="uk-UA"/>
              </w:rPr>
              <w:t>Андрійцев</w:t>
            </w:r>
            <w:proofErr w:type="spellEnd"/>
            <w:r w:rsidRPr="004B767D">
              <w:rPr>
                <w:rFonts w:ascii="Times New Roman" w:eastAsia="Arial Unicode MS" w:hAnsi="Times New Roman" w:cs="Times New Roman"/>
                <w:sz w:val="24"/>
                <w:szCs w:val="24"/>
                <w:lang w:val="uk-UA"/>
              </w:rPr>
              <w:t xml:space="preserve"> ; КПІ ім. Ігоря Сікорського. Київ : КПІ ім. Ігоря Сікорського, 2019. 254 с.</w:t>
            </w:r>
          </w:p>
          <w:p w14:paraId="7410FE62" w14:textId="7EBEFF7F" w:rsidR="00AC4B1C" w:rsidRPr="004B767D" w:rsidRDefault="00AC4B1C" w:rsidP="00AC4B1C">
            <w:pPr>
              <w:pStyle w:val="a6"/>
              <w:numPr>
                <w:ilvl w:val="0"/>
                <w:numId w:val="20"/>
              </w:numPr>
              <w:shd w:val="clear" w:color="auto" w:fill="FFFFFF"/>
              <w:tabs>
                <w:tab w:val="left" w:pos="176"/>
              </w:tabs>
              <w:ind w:left="34" w:firstLine="142"/>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Соціальна психологія [Електронний ресурс] : </w:t>
            </w:r>
            <w:proofErr w:type="spellStart"/>
            <w:r w:rsidRPr="004B767D">
              <w:rPr>
                <w:rFonts w:ascii="Times New Roman" w:eastAsia="Arial Unicode MS" w:hAnsi="Times New Roman" w:cs="Times New Roman"/>
                <w:sz w:val="24"/>
                <w:szCs w:val="24"/>
                <w:lang w:val="uk-UA"/>
              </w:rPr>
              <w:t>навч</w:t>
            </w:r>
            <w:proofErr w:type="spellEnd"/>
            <w:r w:rsidRPr="004B767D">
              <w:rPr>
                <w:rFonts w:ascii="Times New Roman" w:eastAsia="Arial Unicode MS" w:hAnsi="Times New Roman" w:cs="Times New Roman"/>
                <w:sz w:val="24"/>
                <w:szCs w:val="24"/>
                <w:lang w:val="uk-UA"/>
              </w:rPr>
              <w:t xml:space="preserve">. </w:t>
            </w:r>
            <w:proofErr w:type="spellStart"/>
            <w:r w:rsidRPr="004B767D">
              <w:rPr>
                <w:rFonts w:ascii="Times New Roman" w:eastAsia="Arial Unicode MS" w:hAnsi="Times New Roman" w:cs="Times New Roman"/>
                <w:sz w:val="24"/>
                <w:szCs w:val="24"/>
                <w:lang w:val="uk-UA"/>
              </w:rPr>
              <w:t>посіб</w:t>
            </w:r>
            <w:proofErr w:type="spellEnd"/>
            <w:r w:rsidRPr="004B767D">
              <w:rPr>
                <w:rFonts w:ascii="Times New Roman" w:eastAsia="Arial Unicode MS" w:hAnsi="Times New Roman" w:cs="Times New Roman"/>
                <w:sz w:val="24"/>
                <w:szCs w:val="24"/>
                <w:lang w:val="uk-UA"/>
              </w:rPr>
              <w:t xml:space="preserve">. для здобувачів ступеня бакалавра / Н. Ю. </w:t>
            </w:r>
            <w:proofErr w:type="spellStart"/>
            <w:r w:rsidRPr="004B767D">
              <w:rPr>
                <w:rFonts w:ascii="Times New Roman" w:eastAsia="Arial Unicode MS" w:hAnsi="Times New Roman" w:cs="Times New Roman"/>
                <w:sz w:val="24"/>
                <w:szCs w:val="24"/>
                <w:lang w:val="uk-UA"/>
              </w:rPr>
              <w:t>Волянюк</w:t>
            </w:r>
            <w:proofErr w:type="spellEnd"/>
            <w:r w:rsidRPr="004B767D">
              <w:rPr>
                <w:rFonts w:ascii="Times New Roman" w:eastAsia="Arial Unicode MS" w:hAnsi="Times New Roman" w:cs="Times New Roman"/>
                <w:sz w:val="24"/>
                <w:szCs w:val="24"/>
                <w:lang w:val="uk-UA"/>
              </w:rPr>
              <w:t xml:space="preserve">, Г. В. </w:t>
            </w:r>
            <w:proofErr w:type="spellStart"/>
            <w:r w:rsidRPr="004B767D">
              <w:rPr>
                <w:rFonts w:ascii="Times New Roman" w:eastAsia="Arial Unicode MS" w:hAnsi="Times New Roman" w:cs="Times New Roman"/>
                <w:sz w:val="24"/>
                <w:szCs w:val="24"/>
                <w:lang w:val="uk-UA"/>
              </w:rPr>
              <w:t>Ложкін</w:t>
            </w:r>
            <w:proofErr w:type="spellEnd"/>
            <w:r w:rsidRPr="004B767D">
              <w:rPr>
                <w:rFonts w:ascii="Times New Roman" w:eastAsia="Arial Unicode MS" w:hAnsi="Times New Roman" w:cs="Times New Roman"/>
                <w:sz w:val="24"/>
                <w:szCs w:val="24"/>
                <w:lang w:val="uk-UA"/>
              </w:rPr>
              <w:t xml:space="preserve">, О. В. </w:t>
            </w:r>
            <w:proofErr w:type="spellStart"/>
            <w:r w:rsidRPr="004B767D">
              <w:rPr>
                <w:rFonts w:ascii="Times New Roman" w:eastAsia="Arial Unicode MS" w:hAnsi="Times New Roman" w:cs="Times New Roman"/>
                <w:sz w:val="24"/>
                <w:szCs w:val="24"/>
                <w:lang w:val="uk-UA"/>
              </w:rPr>
              <w:t>Винославська</w:t>
            </w:r>
            <w:proofErr w:type="spellEnd"/>
            <w:r w:rsidRPr="004B767D">
              <w:rPr>
                <w:rFonts w:ascii="Times New Roman" w:eastAsia="Arial Unicode MS" w:hAnsi="Times New Roman" w:cs="Times New Roman"/>
                <w:sz w:val="24"/>
                <w:szCs w:val="24"/>
                <w:lang w:val="uk-UA"/>
              </w:rPr>
              <w:t xml:space="preserve">, І. О. Блохіна, М. О. </w:t>
            </w:r>
            <w:proofErr w:type="spellStart"/>
            <w:r w:rsidRPr="004B767D">
              <w:rPr>
                <w:rFonts w:ascii="Times New Roman" w:eastAsia="Arial Unicode MS" w:hAnsi="Times New Roman" w:cs="Times New Roman"/>
                <w:sz w:val="24"/>
                <w:szCs w:val="24"/>
                <w:lang w:val="uk-UA"/>
              </w:rPr>
              <w:t>Кононець</w:t>
            </w:r>
            <w:proofErr w:type="spellEnd"/>
            <w:r w:rsidRPr="004B767D">
              <w:rPr>
                <w:rFonts w:ascii="Times New Roman" w:eastAsia="Arial Unicode MS" w:hAnsi="Times New Roman" w:cs="Times New Roman"/>
                <w:sz w:val="24"/>
                <w:szCs w:val="24"/>
                <w:lang w:val="uk-UA"/>
              </w:rPr>
              <w:t xml:space="preserve">, О. В. </w:t>
            </w:r>
            <w:proofErr w:type="spellStart"/>
            <w:r w:rsidRPr="004B767D">
              <w:rPr>
                <w:rFonts w:ascii="Times New Roman" w:eastAsia="Arial Unicode MS" w:hAnsi="Times New Roman" w:cs="Times New Roman"/>
                <w:sz w:val="24"/>
                <w:szCs w:val="24"/>
                <w:lang w:val="uk-UA"/>
              </w:rPr>
              <w:t>Сербова</w:t>
            </w:r>
            <w:proofErr w:type="spellEnd"/>
            <w:r w:rsidRPr="004B767D">
              <w:rPr>
                <w:rFonts w:ascii="Times New Roman" w:eastAsia="Arial Unicode MS" w:hAnsi="Times New Roman" w:cs="Times New Roman"/>
                <w:sz w:val="24"/>
                <w:szCs w:val="24"/>
                <w:lang w:val="uk-UA"/>
              </w:rPr>
              <w:t xml:space="preserve">, О. Л. </w:t>
            </w:r>
            <w:proofErr w:type="spellStart"/>
            <w:r w:rsidRPr="004B767D">
              <w:rPr>
                <w:rFonts w:ascii="Times New Roman" w:eastAsia="Arial Unicode MS" w:hAnsi="Times New Roman" w:cs="Times New Roman"/>
                <w:sz w:val="24"/>
                <w:szCs w:val="24"/>
                <w:lang w:val="uk-UA"/>
              </w:rPr>
              <w:t>Туриніна</w:t>
            </w:r>
            <w:proofErr w:type="spellEnd"/>
            <w:r w:rsidRPr="004B767D">
              <w:rPr>
                <w:rFonts w:ascii="Times New Roman" w:eastAsia="Arial Unicode MS" w:hAnsi="Times New Roman" w:cs="Times New Roman"/>
                <w:sz w:val="24"/>
                <w:szCs w:val="24"/>
                <w:lang w:val="uk-UA"/>
              </w:rPr>
              <w:t xml:space="preserve">, О. В. Москаленко, С. О. </w:t>
            </w:r>
            <w:proofErr w:type="spellStart"/>
            <w:r w:rsidRPr="004B767D">
              <w:rPr>
                <w:rFonts w:ascii="Times New Roman" w:eastAsia="Arial Unicode MS" w:hAnsi="Times New Roman" w:cs="Times New Roman"/>
                <w:sz w:val="24"/>
                <w:szCs w:val="24"/>
                <w:lang w:val="uk-UA"/>
              </w:rPr>
              <w:t>Хілько</w:t>
            </w:r>
            <w:proofErr w:type="spellEnd"/>
            <w:r w:rsidRPr="004B767D">
              <w:rPr>
                <w:rFonts w:ascii="Times New Roman" w:eastAsia="Arial Unicode MS" w:hAnsi="Times New Roman" w:cs="Times New Roman"/>
                <w:sz w:val="24"/>
                <w:szCs w:val="24"/>
                <w:lang w:val="uk-UA"/>
              </w:rPr>
              <w:t xml:space="preserve">, В. О. </w:t>
            </w:r>
            <w:proofErr w:type="spellStart"/>
            <w:r w:rsidRPr="004B767D">
              <w:rPr>
                <w:rFonts w:ascii="Times New Roman" w:eastAsia="Arial Unicode MS" w:hAnsi="Times New Roman" w:cs="Times New Roman"/>
                <w:sz w:val="24"/>
                <w:szCs w:val="24"/>
                <w:lang w:val="uk-UA"/>
              </w:rPr>
              <w:t>Чумаков</w:t>
            </w:r>
            <w:proofErr w:type="spellEnd"/>
            <w:r w:rsidRPr="004B767D">
              <w:rPr>
                <w:rFonts w:ascii="Times New Roman" w:eastAsia="Arial Unicode MS" w:hAnsi="Times New Roman" w:cs="Times New Roman"/>
                <w:sz w:val="24"/>
                <w:szCs w:val="24"/>
                <w:lang w:val="uk-UA"/>
              </w:rPr>
              <w:t xml:space="preserve"> ; КПІ ім. Ігоря Сікорського. 2-ге вид., перероб. і </w:t>
            </w:r>
            <w:proofErr w:type="spellStart"/>
            <w:r w:rsidRPr="004B767D">
              <w:rPr>
                <w:rFonts w:ascii="Times New Roman" w:eastAsia="Arial Unicode MS" w:hAnsi="Times New Roman" w:cs="Times New Roman"/>
                <w:sz w:val="24"/>
                <w:szCs w:val="24"/>
                <w:lang w:val="uk-UA"/>
              </w:rPr>
              <w:t>доп</w:t>
            </w:r>
            <w:proofErr w:type="spellEnd"/>
            <w:r w:rsidRPr="004B767D">
              <w:rPr>
                <w:rFonts w:ascii="Times New Roman" w:eastAsia="Arial Unicode MS" w:hAnsi="Times New Roman" w:cs="Times New Roman"/>
                <w:sz w:val="24"/>
                <w:szCs w:val="24"/>
                <w:lang w:val="uk-UA"/>
              </w:rPr>
              <w:t xml:space="preserve">. –Електронні текстові дані (1 файл: 7,83 </w:t>
            </w:r>
            <w:proofErr w:type="spellStart"/>
            <w:r w:rsidRPr="004B767D">
              <w:rPr>
                <w:rFonts w:ascii="Times New Roman" w:eastAsia="Arial Unicode MS" w:hAnsi="Times New Roman" w:cs="Times New Roman"/>
                <w:sz w:val="24"/>
                <w:szCs w:val="24"/>
                <w:lang w:val="uk-UA"/>
              </w:rPr>
              <w:t>Мбайт</w:t>
            </w:r>
            <w:proofErr w:type="spellEnd"/>
            <w:r w:rsidRPr="004B767D">
              <w:rPr>
                <w:rFonts w:ascii="Times New Roman" w:eastAsia="Arial Unicode MS" w:hAnsi="Times New Roman" w:cs="Times New Roman"/>
                <w:sz w:val="24"/>
                <w:szCs w:val="24"/>
                <w:lang w:val="uk-UA"/>
              </w:rPr>
              <w:t>). Київ : КПІ ім. Ігоря Сікорського, 2024. 595 с. URI: https://ela.kpi.ua/handle/123456789/66792</w:t>
            </w:r>
          </w:p>
          <w:p w14:paraId="632C7CF4" w14:textId="77777777" w:rsidR="00720AD5" w:rsidRPr="004B767D" w:rsidRDefault="00720AD5" w:rsidP="00720AD5">
            <w:pPr>
              <w:shd w:val="clear" w:color="auto" w:fill="FFFFFF"/>
              <w:tabs>
                <w:tab w:val="left" w:pos="318"/>
              </w:tabs>
              <w:jc w:val="center"/>
              <w:rPr>
                <w:rFonts w:ascii="Times New Roman" w:eastAsia="Arial Unicode MS" w:hAnsi="Times New Roman" w:cs="Times New Roman"/>
                <w:b/>
                <w:bCs/>
                <w:sz w:val="24"/>
                <w:szCs w:val="24"/>
                <w:lang w:val="uk-UA"/>
              </w:rPr>
            </w:pPr>
          </w:p>
          <w:p w14:paraId="3CC27F79" w14:textId="77777777" w:rsidR="00720AD5" w:rsidRPr="004B767D" w:rsidRDefault="00720AD5" w:rsidP="00720AD5">
            <w:pPr>
              <w:shd w:val="clear" w:color="auto" w:fill="FFFFFF"/>
              <w:tabs>
                <w:tab w:val="left" w:pos="318"/>
              </w:tabs>
              <w:jc w:val="center"/>
              <w:rPr>
                <w:rFonts w:ascii="Times New Roman" w:eastAsia="Arial Unicode MS" w:hAnsi="Times New Roman" w:cs="Times New Roman"/>
                <w:b/>
                <w:bCs/>
                <w:sz w:val="24"/>
                <w:szCs w:val="24"/>
                <w:lang w:val="uk-UA"/>
              </w:rPr>
            </w:pPr>
            <w:r w:rsidRPr="004B767D">
              <w:rPr>
                <w:rFonts w:ascii="Times New Roman" w:eastAsia="Arial Unicode MS" w:hAnsi="Times New Roman" w:cs="Times New Roman"/>
                <w:b/>
                <w:bCs/>
                <w:sz w:val="24"/>
                <w:szCs w:val="24"/>
                <w:lang w:val="uk-UA"/>
              </w:rPr>
              <w:t>Допоміжна:</w:t>
            </w:r>
          </w:p>
          <w:p w14:paraId="289399DC" w14:textId="77777777" w:rsidR="00B13C58" w:rsidRPr="004B767D" w:rsidRDefault="00B13C58" w:rsidP="00B13C58">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proofErr w:type="spellStart"/>
            <w:r w:rsidRPr="004B767D">
              <w:rPr>
                <w:rFonts w:ascii="Times New Roman" w:eastAsia="Arial Unicode MS" w:hAnsi="Times New Roman" w:cs="Times New Roman"/>
                <w:sz w:val="24"/>
                <w:szCs w:val="24"/>
                <w:lang w:val="uk-UA"/>
              </w:rPr>
              <w:t>Казмиренко</w:t>
            </w:r>
            <w:proofErr w:type="spellEnd"/>
            <w:r w:rsidRPr="004B767D">
              <w:rPr>
                <w:rFonts w:ascii="Times New Roman" w:eastAsia="Arial Unicode MS" w:hAnsi="Times New Roman" w:cs="Times New Roman"/>
                <w:sz w:val="24"/>
                <w:szCs w:val="24"/>
                <w:lang w:val="uk-UA"/>
              </w:rPr>
              <w:tab/>
              <w:t>В.</w:t>
            </w:r>
            <w:r w:rsidRPr="004B767D">
              <w:rPr>
                <w:rFonts w:ascii="Times New Roman" w:eastAsia="Arial Unicode MS" w:hAnsi="Times New Roman" w:cs="Times New Roman"/>
                <w:sz w:val="24"/>
                <w:szCs w:val="24"/>
                <w:lang w:val="uk-UA"/>
              </w:rPr>
              <w:tab/>
              <w:t>П.</w:t>
            </w:r>
            <w:r w:rsidRPr="004B767D">
              <w:rPr>
                <w:rFonts w:ascii="Times New Roman" w:eastAsia="Arial Unicode MS" w:hAnsi="Times New Roman" w:cs="Times New Roman"/>
                <w:sz w:val="24"/>
                <w:szCs w:val="24"/>
                <w:lang w:val="uk-UA"/>
              </w:rPr>
              <w:tab/>
              <w:t>Засади</w:t>
            </w:r>
            <w:r w:rsidRPr="004B767D">
              <w:rPr>
                <w:rFonts w:ascii="Times New Roman" w:eastAsia="Arial Unicode MS" w:hAnsi="Times New Roman" w:cs="Times New Roman"/>
                <w:sz w:val="24"/>
                <w:szCs w:val="24"/>
                <w:lang w:val="uk-UA"/>
              </w:rPr>
              <w:tab/>
              <w:t>когнітивної</w:t>
            </w:r>
            <w:r w:rsidRPr="004B767D">
              <w:rPr>
                <w:rFonts w:ascii="Times New Roman" w:eastAsia="Arial Unicode MS" w:hAnsi="Times New Roman" w:cs="Times New Roman"/>
                <w:sz w:val="24"/>
                <w:szCs w:val="24"/>
                <w:lang w:val="uk-UA"/>
              </w:rPr>
              <w:tab/>
              <w:t xml:space="preserve">психології спілкування : монографія / [В. П. </w:t>
            </w:r>
            <w:proofErr w:type="spellStart"/>
            <w:r w:rsidRPr="004B767D">
              <w:rPr>
                <w:rFonts w:ascii="Times New Roman" w:eastAsia="Arial Unicode MS" w:hAnsi="Times New Roman" w:cs="Times New Roman"/>
                <w:sz w:val="24"/>
                <w:szCs w:val="24"/>
                <w:lang w:val="uk-UA"/>
              </w:rPr>
              <w:t>Казміренко</w:t>
            </w:r>
            <w:proofErr w:type="spellEnd"/>
            <w:r w:rsidRPr="004B767D">
              <w:rPr>
                <w:rFonts w:ascii="Times New Roman" w:eastAsia="Arial Unicode MS" w:hAnsi="Times New Roman" w:cs="Times New Roman"/>
                <w:sz w:val="24"/>
                <w:szCs w:val="24"/>
                <w:lang w:val="uk-UA"/>
              </w:rPr>
              <w:t xml:space="preserve"> та ін.] ; за наук. ред. д-ра </w:t>
            </w:r>
            <w:proofErr w:type="spellStart"/>
            <w:r w:rsidRPr="004B767D">
              <w:rPr>
                <w:rFonts w:ascii="Times New Roman" w:eastAsia="Arial Unicode MS" w:hAnsi="Times New Roman" w:cs="Times New Roman"/>
                <w:sz w:val="24"/>
                <w:szCs w:val="24"/>
                <w:lang w:val="uk-UA"/>
              </w:rPr>
              <w:t>психол</w:t>
            </w:r>
            <w:proofErr w:type="spellEnd"/>
            <w:r w:rsidRPr="004B767D">
              <w:rPr>
                <w:rFonts w:ascii="Times New Roman" w:eastAsia="Arial Unicode MS" w:hAnsi="Times New Roman" w:cs="Times New Roman"/>
                <w:sz w:val="24"/>
                <w:szCs w:val="24"/>
                <w:lang w:val="uk-UA"/>
              </w:rPr>
              <w:t xml:space="preserve">. наук, проф. В. П. </w:t>
            </w:r>
            <w:proofErr w:type="spellStart"/>
            <w:r w:rsidRPr="004B767D">
              <w:rPr>
                <w:rFonts w:ascii="Times New Roman" w:eastAsia="Arial Unicode MS" w:hAnsi="Times New Roman" w:cs="Times New Roman"/>
                <w:sz w:val="24"/>
                <w:szCs w:val="24"/>
                <w:lang w:val="uk-UA"/>
              </w:rPr>
              <w:t>Казміренка</w:t>
            </w:r>
            <w:proofErr w:type="spellEnd"/>
            <w:r w:rsidRPr="004B767D">
              <w:rPr>
                <w:rFonts w:ascii="Times New Roman" w:eastAsia="Arial Unicode MS" w:hAnsi="Times New Roman" w:cs="Times New Roman"/>
                <w:sz w:val="24"/>
                <w:szCs w:val="24"/>
                <w:lang w:val="uk-UA"/>
              </w:rPr>
              <w:t xml:space="preserve"> ; </w:t>
            </w:r>
            <w:proofErr w:type="spellStart"/>
            <w:r w:rsidRPr="004B767D">
              <w:rPr>
                <w:rFonts w:ascii="Times New Roman" w:eastAsia="Arial Unicode MS" w:hAnsi="Times New Roman" w:cs="Times New Roman"/>
                <w:sz w:val="24"/>
                <w:szCs w:val="24"/>
                <w:lang w:val="uk-UA"/>
              </w:rPr>
              <w:t>Нац</w:t>
            </w:r>
            <w:proofErr w:type="spellEnd"/>
            <w:r w:rsidRPr="004B767D">
              <w:rPr>
                <w:rFonts w:ascii="Times New Roman" w:eastAsia="Arial Unicode MS" w:hAnsi="Times New Roman" w:cs="Times New Roman"/>
                <w:sz w:val="24"/>
                <w:szCs w:val="24"/>
                <w:lang w:val="uk-UA"/>
              </w:rPr>
              <w:t xml:space="preserve">. акад. пед. наук України, Ін-т </w:t>
            </w:r>
            <w:proofErr w:type="spellStart"/>
            <w:r w:rsidRPr="004B767D">
              <w:rPr>
                <w:rFonts w:ascii="Times New Roman" w:eastAsia="Arial Unicode MS" w:hAnsi="Times New Roman" w:cs="Times New Roman"/>
                <w:sz w:val="24"/>
                <w:szCs w:val="24"/>
                <w:lang w:val="uk-UA"/>
              </w:rPr>
              <w:t>соц</w:t>
            </w:r>
            <w:proofErr w:type="spellEnd"/>
            <w:r w:rsidRPr="004B767D">
              <w:rPr>
                <w:rFonts w:ascii="Times New Roman" w:eastAsia="Arial Unicode MS" w:hAnsi="Times New Roman" w:cs="Times New Roman"/>
                <w:sz w:val="24"/>
                <w:szCs w:val="24"/>
                <w:lang w:val="uk-UA"/>
              </w:rPr>
              <w:t xml:space="preserve">. та політ. психології. Кіровоград : </w:t>
            </w:r>
            <w:proofErr w:type="spellStart"/>
            <w:r w:rsidRPr="004B767D">
              <w:rPr>
                <w:rFonts w:ascii="Times New Roman" w:eastAsia="Arial Unicode MS" w:hAnsi="Times New Roman" w:cs="Times New Roman"/>
                <w:sz w:val="24"/>
                <w:szCs w:val="24"/>
                <w:lang w:val="uk-UA"/>
              </w:rPr>
              <w:t>Імекс</w:t>
            </w:r>
            <w:proofErr w:type="spellEnd"/>
            <w:r w:rsidRPr="004B767D">
              <w:rPr>
                <w:rFonts w:ascii="Times New Roman" w:eastAsia="Arial Unicode MS" w:hAnsi="Times New Roman" w:cs="Times New Roman"/>
                <w:sz w:val="24"/>
                <w:szCs w:val="24"/>
                <w:lang w:val="uk-UA"/>
              </w:rPr>
              <w:t>, 2013. 389 с.</w:t>
            </w:r>
          </w:p>
          <w:p w14:paraId="418265C9" w14:textId="77777777" w:rsidR="00B13C58" w:rsidRPr="004B767D"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Лозинський О. Політична психологія : навчальний посібник. Видання четверте, доповнене. Львів: </w:t>
            </w:r>
            <w:proofErr w:type="spellStart"/>
            <w:r w:rsidRPr="004B767D">
              <w:rPr>
                <w:rFonts w:ascii="Times New Roman" w:eastAsia="Arial Unicode MS" w:hAnsi="Times New Roman" w:cs="Times New Roman"/>
                <w:sz w:val="24"/>
                <w:szCs w:val="24"/>
                <w:lang w:val="uk-UA"/>
              </w:rPr>
              <w:t>ЛьвДУВС</w:t>
            </w:r>
            <w:proofErr w:type="spellEnd"/>
            <w:r w:rsidRPr="004B767D">
              <w:rPr>
                <w:rFonts w:ascii="Times New Roman" w:eastAsia="Arial Unicode MS" w:hAnsi="Times New Roman" w:cs="Times New Roman"/>
                <w:sz w:val="24"/>
                <w:szCs w:val="24"/>
                <w:lang w:val="uk-UA"/>
              </w:rPr>
              <w:t>, 2016. 251 с.</w:t>
            </w:r>
          </w:p>
          <w:p w14:paraId="4287BA31" w14:textId="77777777" w:rsidR="00B13C58" w:rsidRPr="004B767D"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proofErr w:type="spellStart"/>
            <w:r w:rsidRPr="004B767D">
              <w:rPr>
                <w:rFonts w:ascii="Times New Roman" w:eastAsia="Arial Unicode MS" w:hAnsi="Times New Roman" w:cs="Times New Roman"/>
                <w:sz w:val="24"/>
                <w:szCs w:val="24"/>
                <w:lang w:val="uk-UA"/>
              </w:rPr>
              <w:t>Чалдіні</w:t>
            </w:r>
            <w:proofErr w:type="spellEnd"/>
            <w:r w:rsidRPr="004B767D">
              <w:rPr>
                <w:rFonts w:ascii="Times New Roman" w:eastAsia="Arial Unicode MS" w:hAnsi="Times New Roman" w:cs="Times New Roman"/>
                <w:sz w:val="24"/>
                <w:szCs w:val="24"/>
                <w:lang w:val="uk-UA"/>
              </w:rPr>
              <w:t xml:space="preserve"> Р. Психологія впливу Харків: Клуб сімейного дозвілля, 2022. 336 с.</w:t>
            </w:r>
          </w:p>
          <w:p w14:paraId="6BFED266" w14:textId="472FDB49" w:rsidR="00B13C58" w:rsidRPr="004B767D" w:rsidRDefault="00B13C58" w:rsidP="00720AD5">
            <w:pPr>
              <w:pStyle w:val="a6"/>
              <w:numPr>
                <w:ilvl w:val="0"/>
                <w:numId w:val="19"/>
              </w:numPr>
              <w:shd w:val="clear" w:color="auto" w:fill="FFFFFF"/>
              <w:tabs>
                <w:tab w:val="left" w:pos="318"/>
                <w:tab w:val="left" w:pos="601"/>
              </w:tabs>
              <w:ind w:left="34" w:firstLine="284"/>
              <w:jc w:val="both"/>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 xml:space="preserve">Шахова, О. Г. Соціальна психологія особистості: </w:t>
            </w:r>
            <w:proofErr w:type="spellStart"/>
            <w:r w:rsidRPr="004B767D">
              <w:rPr>
                <w:rFonts w:ascii="Times New Roman" w:eastAsia="Arial Unicode MS" w:hAnsi="Times New Roman" w:cs="Times New Roman"/>
                <w:sz w:val="24"/>
                <w:szCs w:val="24"/>
                <w:lang w:val="uk-UA"/>
              </w:rPr>
              <w:t>навч</w:t>
            </w:r>
            <w:proofErr w:type="spellEnd"/>
            <w:r w:rsidRPr="004B767D">
              <w:rPr>
                <w:rFonts w:ascii="Times New Roman" w:eastAsia="Arial Unicode MS" w:hAnsi="Times New Roman" w:cs="Times New Roman"/>
                <w:sz w:val="24"/>
                <w:szCs w:val="24"/>
                <w:lang w:val="uk-UA"/>
              </w:rPr>
              <w:t xml:space="preserve">. </w:t>
            </w:r>
            <w:proofErr w:type="spellStart"/>
            <w:r w:rsidRPr="004B767D">
              <w:rPr>
                <w:rFonts w:ascii="Times New Roman" w:eastAsia="Arial Unicode MS" w:hAnsi="Times New Roman" w:cs="Times New Roman"/>
                <w:sz w:val="24"/>
                <w:szCs w:val="24"/>
                <w:lang w:val="uk-UA"/>
              </w:rPr>
              <w:t>посіб</w:t>
            </w:r>
            <w:proofErr w:type="spellEnd"/>
            <w:r w:rsidRPr="004B767D">
              <w:rPr>
                <w:rFonts w:ascii="Times New Roman" w:eastAsia="Arial Unicode MS" w:hAnsi="Times New Roman" w:cs="Times New Roman"/>
                <w:sz w:val="24"/>
                <w:szCs w:val="24"/>
                <w:lang w:val="uk-UA"/>
              </w:rPr>
              <w:t>. Харків: Контраст, 2019. 116 с.</w:t>
            </w:r>
          </w:p>
          <w:p w14:paraId="11FC69EC" w14:textId="77777777" w:rsidR="004B767D" w:rsidRPr="004B767D" w:rsidRDefault="004B767D" w:rsidP="004B767D">
            <w:pPr>
              <w:pStyle w:val="a6"/>
              <w:shd w:val="clear" w:color="auto" w:fill="FFFFFF"/>
              <w:tabs>
                <w:tab w:val="left" w:pos="318"/>
                <w:tab w:val="left" w:pos="601"/>
              </w:tabs>
              <w:ind w:left="318"/>
              <w:jc w:val="both"/>
              <w:rPr>
                <w:rFonts w:ascii="Times New Roman" w:eastAsia="Arial Unicode MS" w:hAnsi="Times New Roman" w:cs="Times New Roman"/>
                <w:sz w:val="24"/>
                <w:szCs w:val="24"/>
                <w:lang w:val="uk-UA"/>
              </w:rPr>
            </w:pPr>
          </w:p>
          <w:p w14:paraId="69C68A5E" w14:textId="4BA4E3F5" w:rsidR="00E93266" w:rsidRPr="004B767D"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6A18D7" w14:paraId="3F88C97F" w14:textId="77777777" w:rsidTr="00E56ECC">
        <w:tc>
          <w:tcPr>
            <w:tcW w:w="9652" w:type="dxa"/>
            <w:gridSpan w:val="2"/>
          </w:tcPr>
          <w:p w14:paraId="15E3250A" w14:textId="07177FD5" w:rsidR="00AD5FEC" w:rsidRPr="004B767D" w:rsidRDefault="00AD5FE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4B767D">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4B767D" w:rsidRDefault="00AD5FEC" w:rsidP="00AD5FE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https://prometheus.org.ua/courses-catalog/</w:t>
            </w:r>
          </w:p>
          <w:p w14:paraId="459C424A" w14:textId="77777777" w:rsidR="00AD5FEC" w:rsidRPr="004B767D" w:rsidRDefault="00AD5FEC" w:rsidP="00AD5FE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https://ed-era.com/courses/</w:t>
            </w:r>
          </w:p>
          <w:p w14:paraId="1C77EB40" w14:textId="16A7D7EB" w:rsidR="00AD5FEC" w:rsidRPr="004B767D" w:rsidRDefault="00AD5FEC" w:rsidP="00AD5FE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4B767D" w14:paraId="7CF193AE" w14:textId="77777777" w:rsidTr="00E56ECC">
        <w:tc>
          <w:tcPr>
            <w:tcW w:w="9652" w:type="dxa"/>
            <w:gridSpan w:val="2"/>
          </w:tcPr>
          <w:p w14:paraId="43F81AC0" w14:textId="77777777" w:rsidR="00AD5FEC" w:rsidRPr="004B767D" w:rsidRDefault="00AD5FE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FB82AF9" w:rsidR="00E93266" w:rsidRPr="004B767D" w:rsidRDefault="00AD5FEC" w:rsidP="00081694">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4B767D" w14:paraId="4F6DB74F" w14:textId="77777777" w:rsidTr="00E56ECC">
        <w:tc>
          <w:tcPr>
            <w:tcW w:w="9652" w:type="dxa"/>
            <w:gridSpan w:val="2"/>
          </w:tcPr>
          <w:p w14:paraId="27CA35DE" w14:textId="25D7D341" w:rsidR="00AD5FEC" w:rsidRPr="004B767D" w:rsidRDefault="00AD5FE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4B767D" w:rsidRDefault="00E93266" w:rsidP="00AD5FEC">
            <w:pPr>
              <w:jc w:val="center"/>
              <w:rPr>
                <w:rFonts w:ascii="Times New Roman" w:eastAsia="Arial Unicode MS" w:hAnsi="Times New Roman" w:cs="Times New Roman"/>
                <w:b/>
                <w:color w:val="000000"/>
                <w:sz w:val="24"/>
                <w:szCs w:val="24"/>
                <w:lang w:val="uk-UA"/>
              </w:rPr>
            </w:pPr>
          </w:p>
          <w:p w14:paraId="642CD01A" w14:textId="68D68504" w:rsidR="00AD5FEC" w:rsidRPr="004B767D" w:rsidRDefault="00AD5FEC" w:rsidP="00AD5FE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sidR="00440587" w:rsidRPr="004B767D">
              <w:rPr>
                <w:rFonts w:ascii="Times New Roman" w:eastAsia="Arial Unicode MS" w:hAnsi="Times New Roman" w:cs="Times New Roman"/>
                <w:b/>
                <w:color w:val="000000"/>
                <w:sz w:val="24"/>
                <w:szCs w:val="24"/>
                <w:lang w:val="uk-UA"/>
              </w:rPr>
              <w:t>ЕКЗАМЕНІ</w:t>
            </w:r>
          </w:p>
          <w:p w14:paraId="70C09F71" w14:textId="31BB44AD" w:rsidR="00944758" w:rsidRPr="004B767D" w:rsidRDefault="00944758" w:rsidP="00AD5FEC">
            <w:pPr>
              <w:ind w:firstLine="600"/>
              <w:rPr>
                <w:rFonts w:ascii="Times New Roman" w:eastAsia="Arial Unicode MS" w:hAnsi="Times New Roman" w:cs="Times New Roman"/>
                <w:sz w:val="24"/>
                <w:szCs w:val="24"/>
                <w:lang w:val="uk-UA"/>
              </w:rPr>
            </w:pPr>
          </w:p>
          <w:tbl>
            <w:tblPr>
              <w:tblW w:w="9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421"/>
              <w:gridCol w:w="420"/>
              <w:gridCol w:w="421"/>
              <w:gridCol w:w="420"/>
              <w:gridCol w:w="420"/>
              <w:gridCol w:w="420"/>
              <w:gridCol w:w="420"/>
              <w:gridCol w:w="421"/>
              <w:gridCol w:w="420"/>
              <w:gridCol w:w="420"/>
              <w:gridCol w:w="420"/>
              <w:gridCol w:w="420"/>
              <w:gridCol w:w="421"/>
              <w:gridCol w:w="420"/>
              <w:gridCol w:w="420"/>
              <w:gridCol w:w="420"/>
              <w:gridCol w:w="420"/>
              <w:gridCol w:w="421"/>
              <w:gridCol w:w="411"/>
              <w:gridCol w:w="563"/>
              <w:gridCol w:w="422"/>
            </w:tblGrid>
            <w:tr w:rsidR="00EF6F40" w:rsidRPr="006A18D7" w14:paraId="47D9EE5B" w14:textId="77777777" w:rsidTr="00440587">
              <w:trPr>
                <w:cantSplit/>
                <w:trHeight w:val="872"/>
              </w:trPr>
              <w:tc>
                <w:tcPr>
                  <w:tcW w:w="7988" w:type="dxa"/>
                  <w:gridSpan w:val="19"/>
                  <w:shd w:val="clear" w:color="auto" w:fill="auto"/>
                </w:tcPr>
                <w:p w14:paraId="51D43AAF" w14:textId="77777777" w:rsidR="00EF6F40" w:rsidRPr="004B767D" w:rsidRDefault="00EF6F40" w:rsidP="00EF6F40">
                  <w:pPr>
                    <w:pStyle w:val="a7"/>
                    <w:rPr>
                      <w:rFonts w:ascii="Times New Roman" w:hAnsi="Times New Roman" w:cs="Times New Roman"/>
                      <w:b/>
                      <w:bCs/>
                      <w:sz w:val="16"/>
                      <w:szCs w:val="16"/>
                      <w:lang w:val="uk-UA"/>
                    </w:rPr>
                  </w:pPr>
                  <w:r w:rsidRPr="004B767D">
                    <w:rPr>
                      <w:rFonts w:ascii="Times New Roman" w:hAnsi="Times New Roman" w:cs="Times New Roman"/>
                      <w:sz w:val="16"/>
                      <w:szCs w:val="16"/>
                      <w:lang w:val="uk-UA"/>
                    </w:rPr>
                    <w:t>Поточне тестування та самостійна робота</w:t>
                  </w:r>
                </w:p>
              </w:tc>
              <w:tc>
                <w:tcPr>
                  <w:tcW w:w="392" w:type="dxa"/>
                  <w:shd w:val="clear" w:color="auto" w:fill="auto"/>
                </w:tcPr>
                <w:p w14:paraId="55DC2257" w14:textId="77777777" w:rsidR="00EF6F40" w:rsidRPr="004B767D" w:rsidRDefault="00EF6F40" w:rsidP="00EF6F40">
                  <w:pPr>
                    <w:pStyle w:val="a7"/>
                    <w:rPr>
                      <w:rFonts w:ascii="Times New Roman" w:hAnsi="Times New Roman" w:cs="Times New Roman"/>
                      <w:b/>
                      <w:bCs/>
                      <w:sz w:val="16"/>
                      <w:szCs w:val="16"/>
                      <w:lang w:val="uk-UA"/>
                    </w:rPr>
                  </w:pPr>
                </w:p>
              </w:tc>
              <w:tc>
                <w:tcPr>
                  <w:tcW w:w="578" w:type="dxa"/>
                  <w:shd w:val="clear" w:color="auto" w:fill="auto"/>
                  <w:textDirection w:val="btLr"/>
                  <w:vAlign w:val="center"/>
                </w:tcPr>
                <w:p w14:paraId="791E4A7B" w14:textId="77777777" w:rsidR="00EF6F40" w:rsidRPr="004B767D" w:rsidRDefault="00EF6F40" w:rsidP="00EF6F40">
                  <w:pPr>
                    <w:pStyle w:val="a7"/>
                    <w:ind w:left="113" w:right="113"/>
                    <w:rPr>
                      <w:rFonts w:ascii="Times New Roman" w:hAnsi="Times New Roman" w:cs="Times New Roman"/>
                      <w:bCs/>
                      <w:sz w:val="16"/>
                      <w:szCs w:val="16"/>
                      <w:lang w:val="uk-UA"/>
                    </w:rPr>
                  </w:pPr>
                  <w:r w:rsidRPr="004B767D">
                    <w:rPr>
                      <w:rFonts w:ascii="Times New Roman" w:hAnsi="Times New Roman" w:cs="Times New Roman"/>
                      <w:bCs/>
                      <w:sz w:val="16"/>
                      <w:szCs w:val="16"/>
                      <w:lang w:val="uk-UA"/>
                    </w:rPr>
                    <w:t>екзамен</w:t>
                  </w:r>
                </w:p>
              </w:tc>
              <w:tc>
                <w:tcPr>
                  <w:tcW w:w="423" w:type="dxa"/>
                  <w:shd w:val="clear" w:color="auto" w:fill="auto"/>
                  <w:textDirection w:val="btLr"/>
                  <w:vAlign w:val="center"/>
                </w:tcPr>
                <w:p w14:paraId="1A1C3996" w14:textId="77777777" w:rsidR="00EF6F40" w:rsidRPr="004B767D" w:rsidRDefault="00EF6F40" w:rsidP="00EF6F40">
                  <w:pPr>
                    <w:pStyle w:val="a7"/>
                    <w:ind w:left="113" w:right="113"/>
                    <w:rPr>
                      <w:rFonts w:ascii="Times New Roman" w:hAnsi="Times New Roman" w:cs="Times New Roman"/>
                      <w:bCs/>
                      <w:sz w:val="16"/>
                      <w:szCs w:val="16"/>
                      <w:lang w:val="uk-UA"/>
                    </w:rPr>
                  </w:pPr>
                  <w:r w:rsidRPr="004B767D">
                    <w:rPr>
                      <w:rFonts w:ascii="Times New Roman" w:hAnsi="Times New Roman" w:cs="Times New Roman"/>
                      <w:bCs/>
                      <w:sz w:val="16"/>
                      <w:szCs w:val="16"/>
                      <w:lang w:val="uk-UA"/>
                    </w:rPr>
                    <w:t>сума</w:t>
                  </w:r>
                </w:p>
              </w:tc>
            </w:tr>
            <w:tr w:rsidR="00EF6F40" w:rsidRPr="006A18D7" w14:paraId="26077070" w14:textId="77777777" w:rsidTr="00440587">
              <w:trPr>
                <w:cantSplit/>
                <w:trHeight w:val="273"/>
              </w:trPr>
              <w:tc>
                <w:tcPr>
                  <w:tcW w:w="1683" w:type="dxa"/>
                  <w:gridSpan w:val="4"/>
                  <w:shd w:val="clear" w:color="auto" w:fill="auto"/>
                  <w:vAlign w:val="center"/>
                </w:tcPr>
                <w:p w14:paraId="0E9A021D" w14:textId="77777777" w:rsidR="00EF6F40" w:rsidRPr="004B767D" w:rsidRDefault="00EF6F40" w:rsidP="00EF6F40">
                  <w:pPr>
                    <w:pStyle w:val="a7"/>
                    <w:rPr>
                      <w:rFonts w:ascii="Times New Roman" w:hAnsi="Times New Roman" w:cs="Times New Roman"/>
                      <w:sz w:val="16"/>
                      <w:szCs w:val="16"/>
                      <w:lang w:val="uk-UA"/>
                    </w:rPr>
                  </w:pPr>
                  <w:r w:rsidRPr="004B767D">
                    <w:rPr>
                      <w:rFonts w:ascii="Times New Roman" w:hAnsi="Times New Roman" w:cs="Times New Roman"/>
                      <w:sz w:val="16"/>
                      <w:szCs w:val="16"/>
                      <w:lang w:val="uk-UA"/>
                    </w:rPr>
                    <w:t>Змістовий модуль 1</w:t>
                  </w:r>
                </w:p>
              </w:tc>
              <w:tc>
                <w:tcPr>
                  <w:tcW w:w="2105" w:type="dxa"/>
                  <w:gridSpan w:val="5"/>
                  <w:shd w:val="clear" w:color="auto" w:fill="auto"/>
                  <w:vAlign w:val="center"/>
                </w:tcPr>
                <w:p w14:paraId="454FB8F9" w14:textId="77777777" w:rsidR="00EF6F40" w:rsidRPr="004B767D" w:rsidRDefault="00EF6F40" w:rsidP="00EF6F40">
                  <w:pPr>
                    <w:pStyle w:val="a7"/>
                    <w:rPr>
                      <w:rFonts w:ascii="Times New Roman" w:hAnsi="Times New Roman" w:cs="Times New Roman"/>
                      <w:sz w:val="16"/>
                      <w:szCs w:val="16"/>
                      <w:lang w:val="uk-UA"/>
                    </w:rPr>
                  </w:pPr>
                  <w:r w:rsidRPr="004B767D">
                    <w:rPr>
                      <w:rFonts w:ascii="Times New Roman" w:hAnsi="Times New Roman" w:cs="Times New Roman"/>
                      <w:sz w:val="16"/>
                      <w:szCs w:val="16"/>
                      <w:lang w:val="uk-UA"/>
                    </w:rPr>
                    <w:t>Змістовий модуль 2</w:t>
                  </w:r>
                </w:p>
              </w:tc>
              <w:tc>
                <w:tcPr>
                  <w:tcW w:w="2105" w:type="dxa"/>
                  <w:gridSpan w:val="5"/>
                  <w:shd w:val="clear" w:color="auto" w:fill="auto"/>
                  <w:vAlign w:val="center"/>
                </w:tcPr>
                <w:p w14:paraId="1E780944" w14:textId="77777777" w:rsidR="00EF6F40" w:rsidRPr="004B767D" w:rsidRDefault="00EF6F40" w:rsidP="00EF6F40">
                  <w:pPr>
                    <w:pStyle w:val="a7"/>
                    <w:rPr>
                      <w:rFonts w:ascii="Times New Roman" w:hAnsi="Times New Roman" w:cs="Times New Roman"/>
                      <w:sz w:val="16"/>
                      <w:szCs w:val="16"/>
                      <w:lang w:val="uk-UA"/>
                    </w:rPr>
                  </w:pPr>
                  <w:r w:rsidRPr="004B767D">
                    <w:rPr>
                      <w:rFonts w:ascii="Times New Roman" w:hAnsi="Times New Roman" w:cs="Times New Roman"/>
                      <w:sz w:val="16"/>
                      <w:szCs w:val="16"/>
                      <w:lang w:val="uk-UA"/>
                    </w:rPr>
                    <w:t>Змістовий модуль 3</w:t>
                  </w:r>
                </w:p>
              </w:tc>
              <w:tc>
                <w:tcPr>
                  <w:tcW w:w="2095" w:type="dxa"/>
                  <w:gridSpan w:val="5"/>
                  <w:shd w:val="clear" w:color="auto" w:fill="auto"/>
                  <w:vAlign w:val="center"/>
                </w:tcPr>
                <w:p w14:paraId="7E084340" w14:textId="77777777" w:rsidR="00EF6F40" w:rsidRPr="004B767D" w:rsidRDefault="00EF6F40" w:rsidP="00EF6F40">
                  <w:pPr>
                    <w:pStyle w:val="a7"/>
                    <w:rPr>
                      <w:rFonts w:ascii="Times New Roman" w:hAnsi="Times New Roman" w:cs="Times New Roman"/>
                      <w:sz w:val="16"/>
                      <w:szCs w:val="16"/>
                      <w:lang w:val="uk-UA"/>
                    </w:rPr>
                  </w:pPr>
                  <w:r w:rsidRPr="004B767D">
                    <w:rPr>
                      <w:rFonts w:ascii="Times New Roman" w:hAnsi="Times New Roman" w:cs="Times New Roman"/>
                      <w:sz w:val="16"/>
                      <w:szCs w:val="16"/>
                      <w:lang w:val="uk-UA"/>
                    </w:rPr>
                    <w:t xml:space="preserve">Змістовий </w:t>
                  </w:r>
                </w:p>
                <w:p w14:paraId="1E08EE61" w14:textId="77777777" w:rsidR="00EF6F40" w:rsidRPr="004B767D" w:rsidRDefault="00EF6F40" w:rsidP="00EF6F40">
                  <w:pPr>
                    <w:pStyle w:val="a7"/>
                    <w:rPr>
                      <w:rFonts w:ascii="Times New Roman" w:hAnsi="Times New Roman" w:cs="Times New Roman"/>
                      <w:b/>
                      <w:bCs/>
                      <w:sz w:val="16"/>
                      <w:szCs w:val="16"/>
                      <w:lang w:val="uk-UA"/>
                    </w:rPr>
                  </w:pPr>
                  <w:r w:rsidRPr="004B767D">
                    <w:rPr>
                      <w:rFonts w:ascii="Times New Roman" w:hAnsi="Times New Roman" w:cs="Times New Roman"/>
                      <w:sz w:val="16"/>
                      <w:szCs w:val="16"/>
                      <w:lang w:val="uk-UA"/>
                    </w:rPr>
                    <w:t>модуль 4</w:t>
                  </w:r>
                </w:p>
              </w:tc>
              <w:tc>
                <w:tcPr>
                  <w:tcW w:w="392" w:type="dxa"/>
                  <w:shd w:val="clear" w:color="auto" w:fill="auto"/>
                  <w:textDirection w:val="btLr"/>
                </w:tcPr>
                <w:p w14:paraId="57ADCA17"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ІНДЗ</w:t>
                  </w:r>
                </w:p>
              </w:tc>
              <w:tc>
                <w:tcPr>
                  <w:tcW w:w="578" w:type="dxa"/>
                  <w:shd w:val="clear" w:color="auto" w:fill="auto"/>
                  <w:textDirection w:val="btLr"/>
                </w:tcPr>
                <w:p w14:paraId="412EBFCE" w14:textId="77777777" w:rsidR="00EF6F40" w:rsidRPr="004B767D" w:rsidRDefault="00EF6F40" w:rsidP="00EF6F40">
                  <w:pPr>
                    <w:pStyle w:val="a7"/>
                    <w:ind w:left="113" w:right="113"/>
                    <w:rPr>
                      <w:rFonts w:ascii="Times New Roman" w:hAnsi="Times New Roman" w:cs="Times New Roman"/>
                      <w:b/>
                      <w:bCs/>
                      <w:sz w:val="12"/>
                      <w:szCs w:val="12"/>
                      <w:lang w:val="uk-UA"/>
                    </w:rPr>
                  </w:pPr>
                </w:p>
              </w:tc>
              <w:tc>
                <w:tcPr>
                  <w:tcW w:w="423" w:type="dxa"/>
                  <w:shd w:val="clear" w:color="auto" w:fill="auto"/>
                  <w:textDirection w:val="btLr"/>
                </w:tcPr>
                <w:p w14:paraId="39810772" w14:textId="77777777" w:rsidR="00EF6F40" w:rsidRPr="004B767D" w:rsidRDefault="00EF6F40" w:rsidP="00EF6F40">
                  <w:pPr>
                    <w:pStyle w:val="a7"/>
                    <w:ind w:left="113" w:right="113"/>
                    <w:rPr>
                      <w:rFonts w:ascii="Times New Roman" w:hAnsi="Times New Roman" w:cs="Times New Roman"/>
                      <w:b/>
                      <w:bCs/>
                      <w:sz w:val="12"/>
                      <w:szCs w:val="12"/>
                      <w:lang w:val="uk-UA"/>
                    </w:rPr>
                  </w:pPr>
                </w:p>
              </w:tc>
            </w:tr>
            <w:tr w:rsidR="00EF6F40" w:rsidRPr="006A18D7" w14:paraId="03156929" w14:textId="77777777" w:rsidTr="00440587">
              <w:trPr>
                <w:cantSplit/>
                <w:trHeight w:val="746"/>
              </w:trPr>
              <w:tc>
                <w:tcPr>
                  <w:tcW w:w="420" w:type="dxa"/>
                  <w:shd w:val="clear" w:color="auto" w:fill="auto"/>
                  <w:textDirection w:val="btLr"/>
                </w:tcPr>
                <w:p w14:paraId="0671523B"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w:t>
                  </w:r>
                </w:p>
              </w:tc>
              <w:tc>
                <w:tcPr>
                  <w:tcW w:w="421" w:type="dxa"/>
                  <w:shd w:val="clear" w:color="auto" w:fill="auto"/>
                  <w:textDirection w:val="btLr"/>
                </w:tcPr>
                <w:p w14:paraId="446C573B"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Т2</w:t>
                  </w:r>
                </w:p>
              </w:tc>
              <w:tc>
                <w:tcPr>
                  <w:tcW w:w="421" w:type="dxa"/>
                  <w:shd w:val="clear" w:color="auto" w:fill="auto"/>
                  <w:textDirection w:val="btLr"/>
                </w:tcPr>
                <w:p w14:paraId="0B5B5C50"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Т3</w:t>
                  </w:r>
                </w:p>
              </w:tc>
              <w:tc>
                <w:tcPr>
                  <w:tcW w:w="421" w:type="dxa"/>
                  <w:shd w:val="clear" w:color="auto" w:fill="auto"/>
                  <w:textDirection w:val="btLr"/>
                </w:tcPr>
                <w:p w14:paraId="4AF10F6D" w14:textId="2F71CA94"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МК1</w:t>
                  </w:r>
                  <w:r w:rsidR="00D27082">
                    <w:rPr>
                      <w:rFonts w:ascii="Times New Roman" w:hAnsi="Times New Roman" w:cs="Times New Roman"/>
                      <w:bCs/>
                      <w:sz w:val="16"/>
                      <w:szCs w:val="16"/>
                      <w:lang w:val="uk-UA"/>
                    </w:rPr>
                    <w:t>/СР1</w:t>
                  </w:r>
                </w:p>
              </w:tc>
              <w:tc>
                <w:tcPr>
                  <w:tcW w:w="421" w:type="dxa"/>
                  <w:shd w:val="clear" w:color="auto" w:fill="auto"/>
                  <w:textDirection w:val="btLr"/>
                </w:tcPr>
                <w:p w14:paraId="1CE9A270"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Т4</w:t>
                  </w:r>
                </w:p>
              </w:tc>
              <w:tc>
                <w:tcPr>
                  <w:tcW w:w="421" w:type="dxa"/>
                  <w:shd w:val="clear" w:color="auto" w:fill="auto"/>
                  <w:textDirection w:val="btLr"/>
                </w:tcPr>
                <w:p w14:paraId="4A09745C"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Т5</w:t>
                  </w:r>
                </w:p>
              </w:tc>
              <w:tc>
                <w:tcPr>
                  <w:tcW w:w="421" w:type="dxa"/>
                  <w:shd w:val="clear" w:color="auto" w:fill="auto"/>
                  <w:textDirection w:val="btLr"/>
                </w:tcPr>
                <w:p w14:paraId="67C1C6CF"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Т6</w:t>
                  </w:r>
                </w:p>
              </w:tc>
              <w:tc>
                <w:tcPr>
                  <w:tcW w:w="421" w:type="dxa"/>
                  <w:shd w:val="clear" w:color="auto" w:fill="auto"/>
                  <w:textDirection w:val="btLr"/>
                </w:tcPr>
                <w:p w14:paraId="0FF4E7CA"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Т7</w:t>
                  </w:r>
                </w:p>
              </w:tc>
              <w:tc>
                <w:tcPr>
                  <w:tcW w:w="421" w:type="dxa"/>
                  <w:shd w:val="clear" w:color="auto" w:fill="auto"/>
                  <w:textDirection w:val="btLr"/>
                </w:tcPr>
                <w:p w14:paraId="416CFC23" w14:textId="58D891BA"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МК2</w:t>
                  </w:r>
                  <w:r w:rsidR="00D27082">
                    <w:rPr>
                      <w:rFonts w:ascii="Times New Roman" w:hAnsi="Times New Roman" w:cs="Times New Roman"/>
                      <w:bCs/>
                      <w:sz w:val="16"/>
                      <w:szCs w:val="16"/>
                      <w:lang w:val="uk-UA"/>
                    </w:rPr>
                    <w:t>/СР2</w:t>
                  </w:r>
                </w:p>
              </w:tc>
              <w:tc>
                <w:tcPr>
                  <w:tcW w:w="421" w:type="dxa"/>
                  <w:shd w:val="clear" w:color="auto" w:fill="auto"/>
                  <w:textDirection w:val="btLr"/>
                </w:tcPr>
                <w:p w14:paraId="0D1196B2"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Т8</w:t>
                  </w:r>
                </w:p>
              </w:tc>
              <w:tc>
                <w:tcPr>
                  <w:tcW w:w="421" w:type="dxa"/>
                  <w:shd w:val="clear" w:color="auto" w:fill="auto"/>
                  <w:textDirection w:val="btLr"/>
                </w:tcPr>
                <w:p w14:paraId="76CEE52E"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Т9</w:t>
                  </w:r>
                </w:p>
              </w:tc>
              <w:tc>
                <w:tcPr>
                  <w:tcW w:w="421" w:type="dxa"/>
                  <w:shd w:val="clear" w:color="auto" w:fill="auto"/>
                  <w:textDirection w:val="btLr"/>
                </w:tcPr>
                <w:p w14:paraId="7A3B1097"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Т10</w:t>
                  </w:r>
                </w:p>
              </w:tc>
              <w:tc>
                <w:tcPr>
                  <w:tcW w:w="421" w:type="dxa"/>
                  <w:shd w:val="clear" w:color="auto" w:fill="auto"/>
                  <w:textDirection w:val="btLr"/>
                </w:tcPr>
                <w:p w14:paraId="46F86CDD"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Т11</w:t>
                  </w:r>
                </w:p>
              </w:tc>
              <w:tc>
                <w:tcPr>
                  <w:tcW w:w="421" w:type="dxa"/>
                  <w:shd w:val="clear" w:color="auto" w:fill="auto"/>
                  <w:textDirection w:val="btLr"/>
                </w:tcPr>
                <w:p w14:paraId="43752570" w14:textId="4BC2241D"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МК 3</w:t>
                  </w:r>
                  <w:r w:rsidR="00D27082">
                    <w:rPr>
                      <w:rFonts w:ascii="Times New Roman" w:hAnsi="Times New Roman" w:cs="Times New Roman"/>
                      <w:bCs/>
                      <w:sz w:val="16"/>
                      <w:szCs w:val="16"/>
                      <w:lang w:val="uk-UA"/>
                    </w:rPr>
                    <w:t>/СР3</w:t>
                  </w:r>
                </w:p>
              </w:tc>
              <w:tc>
                <w:tcPr>
                  <w:tcW w:w="421" w:type="dxa"/>
                  <w:shd w:val="clear" w:color="auto" w:fill="auto"/>
                  <w:textDirection w:val="btLr"/>
                </w:tcPr>
                <w:p w14:paraId="002A1AA6"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Т12</w:t>
                  </w:r>
                </w:p>
              </w:tc>
              <w:tc>
                <w:tcPr>
                  <w:tcW w:w="421" w:type="dxa"/>
                  <w:shd w:val="clear" w:color="auto" w:fill="auto"/>
                  <w:textDirection w:val="btLr"/>
                </w:tcPr>
                <w:p w14:paraId="6A4D076D"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Т13</w:t>
                  </w:r>
                </w:p>
              </w:tc>
              <w:tc>
                <w:tcPr>
                  <w:tcW w:w="421" w:type="dxa"/>
                  <w:shd w:val="clear" w:color="auto" w:fill="auto"/>
                  <w:textDirection w:val="btLr"/>
                </w:tcPr>
                <w:p w14:paraId="2822D87C"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Т14</w:t>
                  </w:r>
                </w:p>
              </w:tc>
              <w:tc>
                <w:tcPr>
                  <w:tcW w:w="421" w:type="dxa"/>
                  <w:shd w:val="clear" w:color="auto" w:fill="auto"/>
                  <w:textDirection w:val="btLr"/>
                </w:tcPr>
                <w:p w14:paraId="5BD7E6E2" w14:textId="77777777"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Т15</w:t>
                  </w:r>
                </w:p>
              </w:tc>
              <w:tc>
                <w:tcPr>
                  <w:tcW w:w="411" w:type="dxa"/>
                  <w:shd w:val="clear" w:color="auto" w:fill="auto"/>
                  <w:textDirection w:val="btLr"/>
                </w:tcPr>
                <w:p w14:paraId="04C16424" w14:textId="76FEB684" w:rsidR="00EF6F40" w:rsidRPr="004B767D" w:rsidRDefault="00EF6F40" w:rsidP="00EF6F40">
                  <w:pPr>
                    <w:pStyle w:val="a7"/>
                    <w:rPr>
                      <w:rFonts w:ascii="Times New Roman" w:hAnsi="Times New Roman" w:cs="Times New Roman"/>
                      <w:bCs/>
                      <w:sz w:val="16"/>
                      <w:szCs w:val="16"/>
                      <w:lang w:val="uk-UA"/>
                    </w:rPr>
                  </w:pPr>
                  <w:r w:rsidRPr="004B767D">
                    <w:rPr>
                      <w:rFonts w:ascii="Times New Roman" w:hAnsi="Times New Roman" w:cs="Times New Roman"/>
                      <w:bCs/>
                      <w:sz w:val="16"/>
                      <w:szCs w:val="16"/>
                      <w:lang w:val="uk-UA"/>
                    </w:rPr>
                    <w:t>МК4</w:t>
                  </w:r>
                  <w:r w:rsidR="00D27082">
                    <w:rPr>
                      <w:rFonts w:ascii="Times New Roman" w:hAnsi="Times New Roman" w:cs="Times New Roman"/>
                      <w:bCs/>
                      <w:sz w:val="16"/>
                      <w:szCs w:val="16"/>
                      <w:lang w:val="uk-UA"/>
                    </w:rPr>
                    <w:t>/СР4</w:t>
                  </w:r>
                </w:p>
              </w:tc>
              <w:tc>
                <w:tcPr>
                  <w:tcW w:w="392" w:type="dxa"/>
                  <w:shd w:val="clear" w:color="auto" w:fill="auto"/>
                  <w:textDirection w:val="btLr"/>
                </w:tcPr>
                <w:p w14:paraId="0A2B6C1C" w14:textId="77777777" w:rsidR="00EF6F40" w:rsidRPr="004B767D" w:rsidRDefault="00EF6F40" w:rsidP="00EF6F40">
                  <w:pPr>
                    <w:pStyle w:val="a7"/>
                    <w:rPr>
                      <w:rFonts w:ascii="Times New Roman" w:hAnsi="Times New Roman" w:cs="Times New Roman"/>
                      <w:bCs/>
                      <w:sz w:val="16"/>
                      <w:szCs w:val="16"/>
                      <w:lang w:val="uk-UA"/>
                    </w:rPr>
                  </w:pPr>
                </w:p>
              </w:tc>
              <w:tc>
                <w:tcPr>
                  <w:tcW w:w="578" w:type="dxa"/>
                  <w:shd w:val="clear" w:color="auto" w:fill="auto"/>
                  <w:textDirection w:val="btLr"/>
                  <w:vAlign w:val="center"/>
                </w:tcPr>
                <w:p w14:paraId="3EDF1609" w14:textId="77777777" w:rsidR="00EF6F40" w:rsidRPr="004B767D" w:rsidRDefault="00EF6F40" w:rsidP="00EF6F40">
                  <w:pPr>
                    <w:pStyle w:val="a7"/>
                    <w:ind w:left="113" w:right="113"/>
                    <w:rPr>
                      <w:rFonts w:ascii="Times New Roman" w:hAnsi="Times New Roman" w:cs="Times New Roman"/>
                      <w:bCs/>
                      <w:sz w:val="12"/>
                      <w:szCs w:val="12"/>
                      <w:lang w:val="uk-UA"/>
                    </w:rPr>
                  </w:pPr>
                  <w:r w:rsidRPr="004B767D">
                    <w:rPr>
                      <w:rFonts w:ascii="Times New Roman" w:hAnsi="Times New Roman" w:cs="Times New Roman"/>
                      <w:sz w:val="12"/>
                      <w:szCs w:val="12"/>
                      <w:lang w:val="uk-UA"/>
                    </w:rPr>
                    <w:t>не більше 40</w:t>
                  </w:r>
                </w:p>
              </w:tc>
              <w:tc>
                <w:tcPr>
                  <w:tcW w:w="423" w:type="dxa"/>
                  <w:shd w:val="clear" w:color="auto" w:fill="auto"/>
                  <w:textDirection w:val="btLr"/>
                  <w:vAlign w:val="center"/>
                </w:tcPr>
                <w:p w14:paraId="0F5D2306" w14:textId="77777777" w:rsidR="00EF6F40" w:rsidRPr="004B767D" w:rsidRDefault="00EF6F40" w:rsidP="00EF6F40">
                  <w:pPr>
                    <w:pStyle w:val="a7"/>
                    <w:ind w:left="113" w:right="113"/>
                    <w:rPr>
                      <w:rFonts w:ascii="Times New Roman" w:hAnsi="Times New Roman" w:cs="Times New Roman"/>
                      <w:bCs/>
                      <w:sz w:val="12"/>
                      <w:szCs w:val="12"/>
                      <w:lang w:val="uk-UA"/>
                    </w:rPr>
                  </w:pPr>
                  <w:r w:rsidRPr="004B767D">
                    <w:rPr>
                      <w:rFonts w:ascii="Times New Roman" w:hAnsi="Times New Roman" w:cs="Times New Roman"/>
                      <w:sz w:val="12"/>
                      <w:szCs w:val="12"/>
                      <w:lang w:val="uk-UA"/>
                    </w:rPr>
                    <w:t>не більше 100</w:t>
                  </w:r>
                </w:p>
              </w:tc>
            </w:tr>
            <w:tr w:rsidR="00EF6F40" w:rsidRPr="006A18D7" w14:paraId="5B910DA6" w14:textId="77777777" w:rsidTr="00440587">
              <w:trPr>
                <w:cantSplit/>
                <w:trHeight w:val="164"/>
              </w:trPr>
              <w:tc>
                <w:tcPr>
                  <w:tcW w:w="420" w:type="dxa"/>
                  <w:shd w:val="clear" w:color="auto" w:fill="auto"/>
                </w:tcPr>
                <w:p w14:paraId="67700469" w14:textId="74826334"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4F662B07" w14:textId="4924BE59"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1D8D9831" w14:textId="21A72AEF"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5C1451D0" w14:textId="6850AC0B"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3/3</w:t>
                  </w:r>
                </w:p>
              </w:tc>
              <w:tc>
                <w:tcPr>
                  <w:tcW w:w="421" w:type="dxa"/>
                  <w:shd w:val="clear" w:color="auto" w:fill="auto"/>
                </w:tcPr>
                <w:p w14:paraId="12937361" w14:textId="79E50B44"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3DBE0969" w14:textId="62EE37C5"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3E7BCB53" w14:textId="67DE7B5F"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2E340240" w14:textId="5D2FE08C"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1C471596" w14:textId="08AE1FF7"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3/2</w:t>
                  </w:r>
                </w:p>
              </w:tc>
              <w:tc>
                <w:tcPr>
                  <w:tcW w:w="421" w:type="dxa"/>
                  <w:shd w:val="clear" w:color="auto" w:fill="auto"/>
                </w:tcPr>
                <w:p w14:paraId="6E13E824" w14:textId="1B0D061F"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0CBDA651" w14:textId="5DB0A05D"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62A22101" w14:textId="5C04E61A"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00D90A52" w14:textId="42FC56E0"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216D8EEF" w14:textId="06CEDFFC"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3/2</w:t>
                  </w:r>
                </w:p>
              </w:tc>
              <w:tc>
                <w:tcPr>
                  <w:tcW w:w="421" w:type="dxa"/>
                  <w:shd w:val="clear" w:color="auto" w:fill="auto"/>
                </w:tcPr>
                <w:p w14:paraId="03112193" w14:textId="49737587"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4341AC9A" w14:textId="02CC19C5"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21" w:type="dxa"/>
                  <w:shd w:val="clear" w:color="auto" w:fill="auto"/>
                </w:tcPr>
                <w:p w14:paraId="498767E0" w14:textId="4755F93D"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w:t>
                  </w:r>
                </w:p>
              </w:tc>
              <w:tc>
                <w:tcPr>
                  <w:tcW w:w="421" w:type="dxa"/>
                  <w:shd w:val="clear" w:color="auto" w:fill="auto"/>
                </w:tcPr>
                <w:p w14:paraId="6AA8DFF4" w14:textId="75E03204"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4</w:t>
                  </w:r>
                </w:p>
              </w:tc>
              <w:tc>
                <w:tcPr>
                  <w:tcW w:w="411" w:type="dxa"/>
                  <w:shd w:val="clear" w:color="auto" w:fill="auto"/>
                </w:tcPr>
                <w:p w14:paraId="6BA47CD6" w14:textId="69F09C3B" w:rsidR="00EF6F40" w:rsidRPr="004B767D" w:rsidRDefault="00D27082" w:rsidP="00EF6F40">
                  <w:pPr>
                    <w:pStyle w:val="a7"/>
                    <w:rPr>
                      <w:rFonts w:ascii="Times New Roman" w:hAnsi="Times New Roman" w:cs="Times New Roman"/>
                      <w:bCs/>
                      <w:sz w:val="16"/>
                      <w:szCs w:val="16"/>
                      <w:lang w:val="uk-UA"/>
                    </w:rPr>
                  </w:pPr>
                  <w:r>
                    <w:rPr>
                      <w:rFonts w:ascii="Times New Roman" w:hAnsi="Times New Roman" w:cs="Times New Roman"/>
                      <w:bCs/>
                      <w:sz w:val="16"/>
                      <w:szCs w:val="16"/>
                      <w:lang w:val="uk-UA"/>
                    </w:rPr>
                    <w:t>3/2</w:t>
                  </w:r>
                </w:p>
              </w:tc>
              <w:tc>
                <w:tcPr>
                  <w:tcW w:w="392" w:type="dxa"/>
                  <w:shd w:val="clear" w:color="auto" w:fill="auto"/>
                </w:tcPr>
                <w:p w14:paraId="20561ED9" w14:textId="77777777" w:rsidR="00EF6F40" w:rsidRPr="004B767D" w:rsidRDefault="00EF6F40" w:rsidP="00EF6F40">
                  <w:pPr>
                    <w:pStyle w:val="a7"/>
                    <w:rPr>
                      <w:rFonts w:ascii="Times New Roman" w:hAnsi="Times New Roman" w:cs="Times New Roman"/>
                      <w:sz w:val="16"/>
                      <w:szCs w:val="16"/>
                      <w:lang w:val="uk-UA"/>
                    </w:rPr>
                  </w:pPr>
                  <w:r w:rsidRPr="004B767D">
                    <w:rPr>
                      <w:rFonts w:ascii="Times New Roman" w:hAnsi="Times New Roman" w:cs="Times New Roman"/>
                      <w:sz w:val="16"/>
                      <w:szCs w:val="16"/>
                      <w:lang w:val="uk-UA"/>
                    </w:rPr>
                    <w:t xml:space="preserve">11 </w:t>
                  </w:r>
                </w:p>
              </w:tc>
              <w:tc>
                <w:tcPr>
                  <w:tcW w:w="578" w:type="dxa"/>
                  <w:shd w:val="clear" w:color="auto" w:fill="auto"/>
                </w:tcPr>
                <w:p w14:paraId="22EA1D1C" w14:textId="77777777" w:rsidR="00EF6F40" w:rsidRPr="004B767D" w:rsidRDefault="00EF6F40" w:rsidP="00EF6F40">
                  <w:pPr>
                    <w:pStyle w:val="a7"/>
                    <w:rPr>
                      <w:rFonts w:ascii="Times New Roman" w:hAnsi="Times New Roman" w:cs="Times New Roman"/>
                      <w:b/>
                      <w:bCs/>
                      <w:sz w:val="16"/>
                      <w:szCs w:val="16"/>
                      <w:lang w:val="uk-UA"/>
                    </w:rPr>
                  </w:pPr>
                </w:p>
              </w:tc>
              <w:tc>
                <w:tcPr>
                  <w:tcW w:w="423" w:type="dxa"/>
                  <w:shd w:val="clear" w:color="auto" w:fill="auto"/>
                </w:tcPr>
                <w:p w14:paraId="0A6B9072" w14:textId="77777777" w:rsidR="00EF6F40" w:rsidRPr="004B767D" w:rsidRDefault="00EF6F40" w:rsidP="00EF6F40">
                  <w:pPr>
                    <w:pStyle w:val="a7"/>
                    <w:rPr>
                      <w:rFonts w:ascii="Times New Roman" w:hAnsi="Times New Roman" w:cs="Times New Roman"/>
                      <w:b/>
                      <w:bCs/>
                      <w:sz w:val="16"/>
                      <w:szCs w:val="16"/>
                      <w:lang w:val="uk-UA"/>
                    </w:rPr>
                  </w:pPr>
                </w:p>
              </w:tc>
            </w:tr>
          </w:tbl>
          <w:p w14:paraId="78465D89" w14:textId="77777777" w:rsidR="00EF6F40" w:rsidRPr="004B767D" w:rsidRDefault="00EF6F40" w:rsidP="00AD5FEC">
            <w:pPr>
              <w:ind w:firstLine="600"/>
              <w:rPr>
                <w:rFonts w:ascii="Times New Roman" w:eastAsia="Arial Unicode MS" w:hAnsi="Times New Roman" w:cs="Times New Roman"/>
                <w:sz w:val="24"/>
                <w:szCs w:val="24"/>
                <w:lang w:val="uk-UA"/>
              </w:rPr>
            </w:pPr>
          </w:p>
          <w:p w14:paraId="7E3364F7" w14:textId="389543A0" w:rsidR="00AD5FEC" w:rsidRPr="004B767D" w:rsidRDefault="00AD5FEC" w:rsidP="00AD5FEC">
            <w:pPr>
              <w:ind w:firstLine="600"/>
              <w:rPr>
                <w:rFonts w:ascii="Times New Roman" w:eastAsia="Arial Unicode MS" w:hAnsi="Times New Roman" w:cs="Times New Roman"/>
                <w:sz w:val="24"/>
                <w:szCs w:val="24"/>
                <w:lang w:val="uk-UA"/>
              </w:rPr>
            </w:pPr>
            <w:r w:rsidRPr="004B767D">
              <w:rPr>
                <w:rFonts w:ascii="Times New Roman" w:eastAsia="Arial Unicode MS" w:hAnsi="Times New Roman" w:cs="Times New Roman"/>
                <w:sz w:val="24"/>
                <w:szCs w:val="24"/>
                <w:lang w:val="uk-UA"/>
              </w:rPr>
              <w:t>Т1, Т2 ... Т</w:t>
            </w:r>
            <w:r w:rsidR="00440587" w:rsidRPr="004B767D">
              <w:rPr>
                <w:rFonts w:ascii="Times New Roman" w:eastAsia="Arial Unicode MS" w:hAnsi="Times New Roman" w:cs="Times New Roman"/>
                <w:sz w:val="24"/>
                <w:szCs w:val="24"/>
                <w:lang w:val="uk-UA"/>
              </w:rPr>
              <w:t>15</w:t>
            </w:r>
            <w:r w:rsidRPr="004B767D">
              <w:rPr>
                <w:rFonts w:ascii="Times New Roman" w:eastAsia="Arial Unicode MS" w:hAnsi="Times New Roman" w:cs="Times New Roman"/>
                <w:sz w:val="24"/>
                <w:szCs w:val="24"/>
                <w:lang w:val="uk-UA"/>
              </w:rPr>
              <w:t xml:space="preserve"> – теми змістових модулів.</w:t>
            </w:r>
            <w:r w:rsidR="00440587" w:rsidRPr="004B767D">
              <w:rPr>
                <w:rFonts w:ascii="Times New Roman" w:eastAsia="Arial Unicode MS" w:hAnsi="Times New Roman" w:cs="Times New Roman"/>
                <w:sz w:val="24"/>
                <w:szCs w:val="24"/>
                <w:lang w:val="uk-UA"/>
              </w:rPr>
              <w:t xml:space="preserve"> СР – самостійна робота. МК – модульний контроль.</w:t>
            </w:r>
            <w:r w:rsidR="00D27082">
              <w:rPr>
                <w:rFonts w:ascii="Times New Roman" w:eastAsia="Arial Unicode MS" w:hAnsi="Times New Roman" w:cs="Times New Roman"/>
                <w:sz w:val="24"/>
                <w:szCs w:val="24"/>
                <w:lang w:val="uk-UA"/>
              </w:rPr>
              <w:t xml:space="preserve"> </w:t>
            </w:r>
          </w:p>
          <w:p w14:paraId="7B1AD516" w14:textId="6EC93F23" w:rsidR="00E93266" w:rsidRPr="004B767D" w:rsidRDefault="00E93266" w:rsidP="00081694">
            <w:pPr>
              <w:ind w:firstLine="600"/>
              <w:jc w:val="both"/>
              <w:rPr>
                <w:rFonts w:ascii="Times New Roman" w:eastAsia="Arial Unicode MS" w:hAnsi="Times New Roman" w:cs="Times New Roman"/>
                <w:sz w:val="24"/>
                <w:szCs w:val="24"/>
                <w:lang w:val="uk-UA"/>
              </w:rPr>
            </w:pPr>
          </w:p>
        </w:tc>
      </w:tr>
      <w:tr w:rsidR="00E56ECC" w:rsidRPr="004B767D" w14:paraId="2DAA84C2" w14:textId="77777777" w:rsidTr="00E56ECC">
        <w:tc>
          <w:tcPr>
            <w:tcW w:w="9652" w:type="dxa"/>
            <w:gridSpan w:val="2"/>
          </w:tcPr>
          <w:p w14:paraId="5379AE8B" w14:textId="77777777" w:rsidR="00440587" w:rsidRPr="004B767D" w:rsidRDefault="00440587" w:rsidP="00440587">
            <w:pPr>
              <w:ind w:firstLine="227"/>
              <w:jc w:val="center"/>
              <w:rPr>
                <w:rFonts w:ascii="Times New Roman" w:hAnsi="Times New Roman" w:cs="Times New Roman"/>
                <w:b/>
                <w:bCs/>
                <w:sz w:val="24"/>
                <w:szCs w:val="24"/>
                <w:lang w:val="uk-UA"/>
              </w:rPr>
            </w:pPr>
            <w:r w:rsidRPr="004B767D">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2"/>
              <w:gridCol w:w="1622"/>
              <w:gridCol w:w="1661"/>
              <w:gridCol w:w="796"/>
              <w:gridCol w:w="4162"/>
            </w:tblGrid>
            <w:tr w:rsidR="00440587" w:rsidRPr="004B767D" w14:paraId="690F1303" w14:textId="77777777" w:rsidTr="001503FF">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7E29F0D8" w14:textId="77777777" w:rsidR="00440587" w:rsidRPr="004B767D" w:rsidRDefault="00440587" w:rsidP="00440587">
                  <w:pPr>
                    <w:spacing w:after="0" w:line="240" w:lineRule="auto"/>
                    <w:ind w:firstLine="227"/>
                    <w:jc w:val="center"/>
                    <w:rPr>
                      <w:rFonts w:ascii="Times New Roman" w:eastAsia="Arial Unicode MS" w:hAnsi="Times New Roman" w:cs="Times New Roman"/>
                      <w:sz w:val="24"/>
                      <w:szCs w:val="24"/>
                      <w:lang w:val="uk-UA"/>
                    </w:rPr>
                  </w:pPr>
                  <w:r w:rsidRPr="004B767D">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A099351" w14:textId="77777777" w:rsidR="00440587" w:rsidRPr="004B767D" w:rsidRDefault="00440587" w:rsidP="00440587">
                  <w:pPr>
                    <w:spacing w:after="0" w:line="240" w:lineRule="auto"/>
                    <w:ind w:firstLine="227"/>
                    <w:jc w:val="center"/>
                    <w:rPr>
                      <w:rFonts w:ascii="Times New Roman" w:eastAsia="Arial Unicode MS" w:hAnsi="Times New Roman" w:cs="Times New Roman"/>
                      <w:sz w:val="24"/>
                      <w:szCs w:val="24"/>
                      <w:lang w:val="uk-UA"/>
                    </w:rPr>
                  </w:pPr>
                  <w:r w:rsidRPr="004B767D">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4C656636" w14:textId="77777777" w:rsidR="00440587" w:rsidRPr="004B767D" w:rsidRDefault="00440587" w:rsidP="00440587">
                  <w:pPr>
                    <w:spacing w:after="0" w:line="240" w:lineRule="auto"/>
                    <w:ind w:firstLine="227"/>
                    <w:jc w:val="center"/>
                    <w:rPr>
                      <w:rFonts w:ascii="Times New Roman" w:eastAsia="Arial Unicode MS" w:hAnsi="Times New Roman" w:cs="Times New Roman"/>
                      <w:sz w:val="24"/>
                      <w:szCs w:val="24"/>
                      <w:lang w:val="uk-UA"/>
                    </w:rPr>
                  </w:pPr>
                  <w:r w:rsidRPr="004B767D">
                    <w:rPr>
                      <w:rFonts w:ascii="Times New Roman" w:eastAsia="Arial Unicode MS" w:hAnsi="Times New Roman" w:cs="Times New Roman"/>
                      <w:b/>
                      <w:bCs/>
                      <w:sz w:val="24"/>
                      <w:szCs w:val="24"/>
                      <w:lang w:val="uk-UA"/>
                    </w:rPr>
                    <w:t>Оцінка за шкалою ECTS</w:t>
                  </w:r>
                </w:p>
              </w:tc>
            </w:tr>
            <w:tr w:rsidR="00440587" w:rsidRPr="004B767D" w14:paraId="4C3AFAE2"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2593B6D"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34497634"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14865D0"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1769A87"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E130F33"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відмінно</w:t>
                  </w:r>
                </w:p>
              </w:tc>
            </w:tr>
            <w:tr w:rsidR="00440587" w:rsidRPr="004B767D" w14:paraId="5ED24E0A"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DB78466"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545EFDCB"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B3B2C30"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1B064E"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FCDA226"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добре</w:t>
                  </w:r>
                </w:p>
              </w:tc>
            </w:tr>
            <w:tr w:rsidR="00440587" w:rsidRPr="004B767D" w14:paraId="276BFE99"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508C55A"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7C87E0DD"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3CA6FF5"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35AC40"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E1DC71B"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задовільно</w:t>
                  </w:r>
                </w:p>
              </w:tc>
            </w:tr>
            <w:tr w:rsidR="00440587" w:rsidRPr="004B767D" w14:paraId="4295FB60" w14:textId="77777777" w:rsidTr="001503FF">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512F85D"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73CEFE3E"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6FC9778"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4BB5AF"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A859AF2"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незадовільно з можливістю повторного складання</w:t>
                  </w:r>
                </w:p>
              </w:tc>
            </w:tr>
            <w:tr w:rsidR="00440587" w:rsidRPr="004B767D" w14:paraId="55995B3B"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ED96AF5"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45E9026F" w14:textId="77777777" w:rsidR="00440587" w:rsidRPr="004B767D" w:rsidRDefault="00440587" w:rsidP="00440587">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70F3677"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DA93A6A" w14:textId="77777777" w:rsidR="00440587" w:rsidRPr="004B767D" w:rsidRDefault="00440587" w:rsidP="00440587">
                  <w:pPr>
                    <w:spacing w:after="0" w:line="240" w:lineRule="auto"/>
                    <w:ind w:firstLine="227"/>
                    <w:jc w:val="center"/>
                    <w:rPr>
                      <w:rFonts w:ascii="Times New Roman" w:eastAsia="Arial Unicode MS" w:hAnsi="Times New Roman" w:cs="Times New Roman"/>
                      <w:b/>
                      <w:sz w:val="24"/>
                      <w:szCs w:val="24"/>
                      <w:lang w:val="uk-UA"/>
                    </w:rPr>
                  </w:pPr>
                  <w:r w:rsidRPr="004B767D">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032BD6A" w14:textId="77777777" w:rsidR="00440587" w:rsidRPr="004B767D" w:rsidRDefault="00440587" w:rsidP="00440587">
                  <w:pPr>
                    <w:spacing w:after="0" w:line="240" w:lineRule="auto"/>
                    <w:ind w:firstLine="227"/>
                    <w:jc w:val="center"/>
                    <w:rPr>
                      <w:rFonts w:ascii="Times New Roman" w:eastAsia="Arial Unicode MS" w:hAnsi="Times New Roman" w:cs="Times New Roman"/>
                      <w:i/>
                      <w:sz w:val="24"/>
                      <w:szCs w:val="24"/>
                      <w:lang w:val="uk-UA"/>
                    </w:rPr>
                  </w:pPr>
                  <w:r w:rsidRPr="004B767D">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19D36144" w14:textId="77777777" w:rsidR="004B767D" w:rsidRPr="004B767D" w:rsidRDefault="004B767D" w:rsidP="004B767D">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lastRenderedPageBreak/>
              <w:t>Шкала оцінювання результатів навчання:</w:t>
            </w:r>
          </w:p>
          <w:p w14:paraId="0E5848E4" w14:textId="77777777" w:rsidR="004B767D" w:rsidRPr="004B767D" w:rsidRDefault="004B767D" w:rsidP="009F6565">
            <w:pPr>
              <w:jc w:val="both"/>
              <w:rPr>
                <w:rFonts w:ascii="Times New Roman" w:eastAsia="Arial Unicode MS" w:hAnsi="Times New Roman" w:cs="Times New Roman"/>
                <w:bCs/>
                <w:color w:val="000000"/>
                <w:sz w:val="24"/>
                <w:szCs w:val="24"/>
                <w:lang w:val="uk-UA"/>
              </w:rPr>
            </w:pP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4B767D" w:rsidRPr="004B767D" w14:paraId="6E7446B9" w14:textId="77777777" w:rsidTr="001503FF">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016E793" w14:textId="77777777" w:rsidR="004B767D" w:rsidRPr="004B767D" w:rsidRDefault="004B767D" w:rsidP="004B767D">
                  <w:pPr>
                    <w:spacing w:after="0" w:line="240" w:lineRule="auto"/>
                    <w:jc w:val="center"/>
                    <w:rPr>
                      <w:rFonts w:ascii="Times New Roman" w:eastAsia="Arial Unicode MS" w:hAnsi="Times New Roman" w:cs="Times New Roman"/>
                      <w:color w:val="000000"/>
                      <w:sz w:val="24"/>
                      <w:szCs w:val="24"/>
                      <w:lang w:val="uk-UA"/>
                    </w:rPr>
                  </w:pPr>
                  <w:r w:rsidRPr="004B767D">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69BEEAF6" w14:textId="77777777" w:rsidR="004B767D" w:rsidRPr="004B767D" w:rsidRDefault="004B767D" w:rsidP="004B767D">
                  <w:pPr>
                    <w:spacing w:after="0" w:line="240" w:lineRule="auto"/>
                    <w:jc w:val="center"/>
                    <w:rPr>
                      <w:rFonts w:ascii="Times New Roman" w:eastAsia="Arial Unicode MS" w:hAnsi="Times New Roman" w:cs="Times New Roman"/>
                      <w:color w:val="000000"/>
                      <w:sz w:val="24"/>
                      <w:szCs w:val="24"/>
                      <w:lang w:val="uk-UA"/>
                    </w:rPr>
                  </w:pPr>
                  <w:r w:rsidRPr="004B767D">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5C48C32C" w14:textId="77777777" w:rsidR="004B767D" w:rsidRPr="004B767D" w:rsidRDefault="004B767D" w:rsidP="004B767D">
                  <w:pPr>
                    <w:spacing w:after="0" w:line="240" w:lineRule="auto"/>
                    <w:jc w:val="center"/>
                    <w:rPr>
                      <w:rFonts w:ascii="Times New Roman" w:eastAsia="Arial Unicode MS" w:hAnsi="Times New Roman" w:cs="Times New Roman"/>
                      <w:color w:val="000000"/>
                      <w:sz w:val="24"/>
                      <w:szCs w:val="24"/>
                      <w:lang w:val="uk-UA"/>
                    </w:rPr>
                  </w:pPr>
                  <w:r w:rsidRPr="004B767D">
                    <w:rPr>
                      <w:rFonts w:ascii="Times New Roman" w:eastAsia="Arial Unicode MS" w:hAnsi="Times New Roman" w:cs="Times New Roman"/>
                      <w:b/>
                      <w:bCs/>
                      <w:color w:val="000000"/>
                      <w:sz w:val="24"/>
                      <w:szCs w:val="24"/>
                      <w:lang w:val="uk-UA"/>
                    </w:rPr>
                    <w:t>Оцінка за шкалою ECTS</w:t>
                  </w:r>
                </w:p>
              </w:tc>
            </w:tr>
            <w:tr w:rsidR="004B767D" w:rsidRPr="004B767D" w14:paraId="0568CD49" w14:textId="77777777" w:rsidTr="001503FF">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7DCA1BF1" w14:textId="77777777" w:rsidR="004B767D" w:rsidRPr="004B767D" w:rsidRDefault="004B767D" w:rsidP="004B767D">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4D9EECC1" w14:textId="77777777" w:rsidR="004B767D" w:rsidRPr="004B767D" w:rsidRDefault="004B767D" w:rsidP="004B767D">
                  <w:pPr>
                    <w:spacing w:after="0" w:line="240" w:lineRule="auto"/>
                    <w:jc w:val="center"/>
                    <w:rPr>
                      <w:rFonts w:ascii="Times New Roman" w:eastAsia="Arial Unicode MS" w:hAnsi="Times New Roman" w:cs="Times New Roman"/>
                      <w:color w:val="000000"/>
                      <w:sz w:val="24"/>
                      <w:szCs w:val="24"/>
                      <w:lang w:val="uk-UA"/>
                    </w:rPr>
                  </w:pPr>
                  <w:r w:rsidRPr="004B767D">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64ED79DC" w14:textId="77777777" w:rsidR="004B767D" w:rsidRPr="004B767D" w:rsidRDefault="004B767D" w:rsidP="004B767D">
                  <w:pPr>
                    <w:spacing w:after="0" w:line="240" w:lineRule="auto"/>
                    <w:rPr>
                      <w:rFonts w:ascii="Times New Roman" w:eastAsia="Arial Unicode MS" w:hAnsi="Times New Roman" w:cs="Times New Roman"/>
                      <w:color w:val="000000"/>
                      <w:sz w:val="24"/>
                      <w:szCs w:val="24"/>
                      <w:lang w:val="uk-UA"/>
                    </w:rPr>
                  </w:pPr>
                </w:p>
              </w:tc>
            </w:tr>
            <w:tr w:rsidR="004B767D" w:rsidRPr="004B767D" w14:paraId="4FE92ECD"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0980D43"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04418F79"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6229B70C"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756039FF"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79DE865"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відмінно</w:t>
                  </w:r>
                </w:p>
              </w:tc>
            </w:tr>
            <w:tr w:rsidR="004B767D" w:rsidRPr="004B767D" w14:paraId="0E6F8CBD"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FB54C95"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947CF5D"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42EAF774"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B2400B8"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F3C7C0B"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добре (дуже добре)</w:t>
                  </w:r>
                </w:p>
              </w:tc>
            </w:tr>
            <w:tr w:rsidR="004B767D" w:rsidRPr="004B767D" w14:paraId="297C9200"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876E0DC"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339D4C96"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348FE937"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FF2AAD7"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B90B4FF"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 xml:space="preserve">добре </w:t>
                  </w:r>
                </w:p>
              </w:tc>
            </w:tr>
            <w:tr w:rsidR="004B767D" w:rsidRPr="004B767D" w14:paraId="495587EC"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AF9CB1D"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4BF1EB74"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1AE2ABC4"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4E443E4"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40D3275"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 xml:space="preserve">задовільно </w:t>
                  </w:r>
                </w:p>
              </w:tc>
            </w:tr>
            <w:tr w:rsidR="004B767D" w:rsidRPr="004B767D" w14:paraId="09BD9423"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14C4545"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60A4E6C"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246F3D82"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A976783"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D6AEAC5"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 xml:space="preserve">задовільно (достатньо) </w:t>
                  </w:r>
                </w:p>
              </w:tc>
            </w:tr>
            <w:tr w:rsidR="004B767D" w:rsidRPr="004B767D" w14:paraId="775E340B"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8E8ACE6"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13DD783"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5C817BE7"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6E7B3969"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85671F3"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4B767D" w:rsidRPr="004B767D" w14:paraId="07A21731"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73FF6FBF"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296EE601" w14:textId="77777777" w:rsidR="004B767D" w:rsidRPr="004B767D" w:rsidRDefault="004B767D" w:rsidP="004B767D">
                  <w:pPr>
                    <w:spacing w:after="0" w:line="240" w:lineRule="auto"/>
                    <w:jc w:val="center"/>
                    <w:rPr>
                      <w:rFonts w:ascii="Times New Roman" w:eastAsia="Arial Unicode MS" w:hAnsi="Times New Roman" w:cs="Times New Roman"/>
                      <w:iCs/>
                      <w:color w:val="000000"/>
                      <w:sz w:val="24"/>
                      <w:szCs w:val="24"/>
                      <w:lang w:val="uk-UA"/>
                    </w:rPr>
                  </w:pPr>
                  <w:r w:rsidRPr="004B767D">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1E7A7255"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5A80E2AC" w14:textId="77777777" w:rsidR="004B767D" w:rsidRPr="004B767D" w:rsidRDefault="004B767D" w:rsidP="004B767D">
                  <w:pPr>
                    <w:spacing w:after="0" w:line="240" w:lineRule="auto"/>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1D84B861" w14:textId="77777777" w:rsidR="004B767D" w:rsidRPr="004B767D" w:rsidRDefault="004B767D" w:rsidP="004B767D">
                  <w:pPr>
                    <w:spacing w:after="0" w:line="240" w:lineRule="auto"/>
                    <w:jc w:val="center"/>
                    <w:rPr>
                      <w:rFonts w:ascii="Times New Roman" w:eastAsia="Arial Unicode MS" w:hAnsi="Times New Roman" w:cs="Times New Roman"/>
                      <w:i/>
                      <w:color w:val="000000"/>
                      <w:sz w:val="24"/>
                      <w:szCs w:val="24"/>
                      <w:lang w:val="uk-UA"/>
                    </w:rPr>
                  </w:pPr>
                  <w:r w:rsidRPr="004B767D">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2A1C9CB8" w14:textId="77777777" w:rsidR="00440587" w:rsidRPr="004B767D" w:rsidRDefault="00440587" w:rsidP="009F6565">
            <w:pPr>
              <w:jc w:val="both"/>
              <w:rPr>
                <w:rFonts w:ascii="Times New Roman" w:eastAsia="Arial Unicode MS" w:hAnsi="Times New Roman" w:cs="Times New Roman"/>
                <w:bCs/>
                <w:color w:val="000000"/>
                <w:sz w:val="24"/>
                <w:szCs w:val="24"/>
                <w:lang w:val="uk-UA"/>
              </w:rPr>
            </w:pPr>
          </w:p>
          <w:p w14:paraId="3AC8351E" w14:textId="574DE8ED" w:rsidR="004B767D" w:rsidRPr="004B767D" w:rsidRDefault="004B767D" w:rsidP="009F6565">
            <w:pPr>
              <w:jc w:val="both"/>
              <w:rPr>
                <w:rFonts w:ascii="Times New Roman" w:eastAsia="Arial Unicode MS" w:hAnsi="Times New Roman" w:cs="Times New Roman"/>
                <w:bCs/>
                <w:color w:val="000000"/>
                <w:sz w:val="24"/>
                <w:szCs w:val="24"/>
                <w:lang w:val="uk-UA"/>
              </w:rPr>
            </w:pPr>
          </w:p>
        </w:tc>
      </w:tr>
      <w:tr w:rsidR="00E56ECC" w:rsidRPr="004B767D" w14:paraId="7E4AF9D1" w14:textId="77777777" w:rsidTr="00E56ECC">
        <w:tc>
          <w:tcPr>
            <w:tcW w:w="9652" w:type="dxa"/>
            <w:gridSpan w:val="2"/>
          </w:tcPr>
          <w:p w14:paraId="55FA9C4F" w14:textId="1B783384" w:rsidR="00E56ECC" w:rsidRPr="004B767D" w:rsidRDefault="00E56ECC" w:rsidP="00E56ECC">
            <w:pPr>
              <w:jc w:val="center"/>
              <w:rPr>
                <w:rFonts w:ascii="Times New Roman" w:eastAsia="Arial Unicode MS" w:hAnsi="Times New Roman" w:cs="Times New Roman"/>
                <w:b/>
                <w:color w:val="000000"/>
                <w:sz w:val="24"/>
                <w:szCs w:val="24"/>
                <w:lang w:val="uk-UA"/>
              </w:rPr>
            </w:pPr>
            <w:r w:rsidRPr="004B767D">
              <w:rPr>
                <w:rFonts w:ascii="Times New Roman" w:eastAsia="Arial Unicode MS" w:hAnsi="Times New Roman" w:cs="Times New Roman"/>
                <w:b/>
                <w:color w:val="000000"/>
                <w:sz w:val="24"/>
                <w:szCs w:val="24"/>
                <w:lang w:val="uk-UA"/>
              </w:rPr>
              <w:lastRenderedPageBreak/>
              <w:t>Політика курсу:</w:t>
            </w:r>
          </w:p>
          <w:p w14:paraId="6D5D0BF1" w14:textId="77777777" w:rsidR="004B767D" w:rsidRPr="004B767D" w:rsidRDefault="004B767D" w:rsidP="00E56ECC">
            <w:pPr>
              <w:jc w:val="center"/>
              <w:rPr>
                <w:rFonts w:ascii="Times New Roman" w:eastAsia="Arial Unicode MS" w:hAnsi="Times New Roman" w:cs="Times New Roman"/>
                <w:b/>
                <w:color w:val="000000"/>
                <w:sz w:val="24"/>
                <w:szCs w:val="24"/>
                <w:lang w:val="uk-UA"/>
              </w:rPr>
            </w:pPr>
          </w:p>
          <w:p w14:paraId="44649384"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t>Комунікаційна політика</w:t>
            </w:r>
          </w:p>
          <w:p w14:paraId="0EF8FFEE" w14:textId="4D2C9E18"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B767D">
              <w:rPr>
                <w:rFonts w:ascii="Times New Roman" w:eastAsia="Arial Unicode MS" w:hAnsi="Times New Roman" w:cs="Times New Roman"/>
                <w:bCs/>
                <w:color w:val="000000"/>
                <w:sz w:val="24"/>
                <w:szCs w:val="24"/>
                <w:lang w:val="uk-UA"/>
              </w:rPr>
              <w:t>Viber</w:t>
            </w:r>
            <w:proofErr w:type="spellEnd"/>
            <w:r w:rsidRPr="004B767D">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4B767D">
              <w:rPr>
                <w:rFonts w:ascii="Times New Roman" w:eastAsia="Arial Unicode MS" w:hAnsi="Times New Roman" w:cs="Times New Roman"/>
                <w:bCs/>
                <w:color w:val="000000"/>
                <w:sz w:val="24"/>
                <w:szCs w:val="24"/>
                <w:lang w:val="uk-UA"/>
              </w:rPr>
              <w:t>Moodle</w:t>
            </w:r>
            <w:proofErr w:type="spellEnd"/>
            <w:r w:rsidRPr="004B767D">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440587" w:rsidRPr="004B767D">
              <w:rPr>
                <w:rFonts w:ascii="Times New Roman" w:eastAsia="Arial Unicode MS" w:hAnsi="Times New Roman" w:cs="Times New Roman"/>
                <w:bCs/>
                <w:color w:val="000000"/>
                <w:sz w:val="24"/>
                <w:szCs w:val="24"/>
                <w:lang w:val="uk-UA"/>
              </w:rPr>
              <w:t>Соціальна та політична психологія</w:t>
            </w:r>
            <w:r w:rsidRPr="004B767D">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4B767D" w:rsidRDefault="00E56ECC" w:rsidP="00E56ECC">
            <w:pPr>
              <w:jc w:val="center"/>
              <w:rPr>
                <w:rFonts w:ascii="Times New Roman" w:eastAsia="Arial Unicode MS" w:hAnsi="Times New Roman" w:cs="Times New Roman"/>
                <w:b/>
                <w:i/>
                <w:iCs/>
                <w:color w:val="000000"/>
                <w:sz w:val="24"/>
                <w:szCs w:val="24"/>
                <w:lang w:val="uk-UA"/>
              </w:rPr>
            </w:pPr>
            <w:r w:rsidRPr="004B767D">
              <w:rPr>
                <w:rFonts w:ascii="Times New Roman" w:eastAsia="Arial Unicode MS" w:hAnsi="Times New Roman" w:cs="Times New Roman"/>
                <w:b/>
                <w:i/>
                <w:iCs/>
                <w:color w:val="000000"/>
                <w:sz w:val="24"/>
                <w:szCs w:val="24"/>
                <w:lang w:val="uk-UA"/>
              </w:rPr>
              <w:lastRenderedPageBreak/>
              <w:t>Бонуси</w:t>
            </w:r>
          </w:p>
          <w:p w14:paraId="5BEBC0A9" w14:textId="377CCD7B" w:rsidR="00E56ECC" w:rsidRPr="004B767D" w:rsidRDefault="00E56ECC" w:rsidP="00E56ECC">
            <w:pPr>
              <w:jc w:val="both"/>
              <w:rPr>
                <w:rFonts w:ascii="Times New Roman" w:eastAsia="Arial Unicode MS" w:hAnsi="Times New Roman" w:cs="Times New Roman"/>
                <w:bCs/>
                <w:color w:val="000000"/>
                <w:sz w:val="24"/>
                <w:szCs w:val="24"/>
                <w:lang w:val="uk-UA"/>
              </w:rPr>
            </w:pPr>
            <w:r w:rsidRPr="004B767D">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4B767D"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626F39DA" w:rsidR="00E56ECC" w:rsidRPr="004B767D" w:rsidRDefault="00E56ECC" w:rsidP="00E56ECC">
      <w:pPr>
        <w:pStyle w:val="a7"/>
        <w:ind w:firstLine="567"/>
        <w:jc w:val="both"/>
        <w:rPr>
          <w:rFonts w:ascii="Times New Roman" w:hAnsi="Times New Roman" w:cs="Times New Roman"/>
          <w:sz w:val="28"/>
          <w:szCs w:val="28"/>
          <w:lang w:val="uk-UA" w:eastAsia="ru-RU"/>
        </w:rPr>
      </w:pPr>
      <w:proofErr w:type="spellStart"/>
      <w:r w:rsidRPr="004B767D">
        <w:rPr>
          <w:rFonts w:ascii="Times New Roman" w:hAnsi="Times New Roman" w:cs="Times New Roman"/>
          <w:sz w:val="28"/>
          <w:szCs w:val="28"/>
          <w:lang w:val="uk-UA" w:eastAsia="ru-RU"/>
        </w:rPr>
        <w:t>Силабус</w:t>
      </w:r>
      <w:proofErr w:type="spellEnd"/>
      <w:r w:rsidRPr="004B767D">
        <w:rPr>
          <w:rFonts w:ascii="Times New Roman" w:hAnsi="Times New Roman" w:cs="Times New Roman"/>
          <w:sz w:val="28"/>
          <w:szCs w:val="28"/>
          <w:lang w:val="uk-UA" w:eastAsia="ru-RU"/>
        </w:rPr>
        <w:t xml:space="preserve"> відповідає змісту ОПП «Психологія»</w:t>
      </w:r>
      <w:r w:rsidR="00081694" w:rsidRPr="004B767D">
        <w:rPr>
          <w:rFonts w:ascii="Times New Roman" w:hAnsi="Times New Roman" w:cs="Times New Roman"/>
          <w:sz w:val="28"/>
          <w:szCs w:val="28"/>
          <w:lang w:val="uk-UA" w:eastAsia="ru-RU"/>
        </w:rPr>
        <w:t xml:space="preserve"> </w:t>
      </w:r>
      <w:r w:rsidRPr="004B767D">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4B767D">
        <w:rPr>
          <w:rFonts w:ascii="Times New Roman" w:hAnsi="Times New Roman" w:cs="Times New Roman"/>
          <w:sz w:val="28"/>
          <w:szCs w:val="28"/>
          <w:lang w:val="uk-UA" w:eastAsia="ru-RU"/>
        </w:rPr>
        <w:t>компетентностей</w:t>
      </w:r>
      <w:proofErr w:type="spellEnd"/>
      <w:r w:rsidRPr="004B767D">
        <w:rPr>
          <w:rFonts w:ascii="Times New Roman" w:hAnsi="Times New Roman" w:cs="Times New Roman"/>
          <w:sz w:val="28"/>
          <w:szCs w:val="28"/>
          <w:lang w:val="uk-UA" w:eastAsia="ru-RU"/>
        </w:rPr>
        <w:t xml:space="preserve"> і результатів навчання) спеціальності </w:t>
      </w:r>
      <w:r w:rsidR="00081694" w:rsidRPr="004B767D">
        <w:rPr>
          <w:rFonts w:ascii="Times New Roman" w:hAnsi="Times New Roman" w:cs="Times New Roman"/>
          <w:sz w:val="28"/>
          <w:szCs w:val="28"/>
          <w:lang w:val="uk-UA" w:eastAsia="ru-RU"/>
        </w:rPr>
        <w:t>053</w:t>
      </w:r>
      <w:r w:rsidRPr="004B767D">
        <w:rPr>
          <w:rFonts w:ascii="Times New Roman" w:hAnsi="Times New Roman" w:cs="Times New Roman"/>
          <w:sz w:val="28"/>
          <w:szCs w:val="28"/>
          <w:lang w:val="uk-UA" w:eastAsia="ru-RU"/>
        </w:rPr>
        <w:t xml:space="preserve"> «Психологія», яка пройшла процедуру рецензування </w:t>
      </w:r>
      <w:proofErr w:type="spellStart"/>
      <w:r w:rsidRPr="004B767D">
        <w:rPr>
          <w:rFonts w:ascii="Times New Roman" w:hAnsi="Times New Roman" w:cs="Times New Roman"/>
          <w:sz w:val="28"/>
          <w:szCs w:val="28"/>
          <w:lang w:val="uk-UA" w:eastAsia="ru-RU"/>
        </w:rPr>
        <w:t>стейкхолдерами</w:t>
      </w:r>
      <w:proofErr w:type="spellEnd"/>
      <w:r w:rsidRPr="004B767D">
        <w:rPr>
          <w:rFonts w:ascii="Times New Roman" w:hAnsi="Times New Roman" w:cs="Times New Roman"/>
          <w:sz w:val="28"/>
          <w:szCs w:val="28"/>
          <w:lang w:val="uk-UA" w:eastAsia="ru-RU"/>
        </w:rPr>
        <w:t>.</w:t>
      </w:r>
    </w:p>
    <w:p w14:paraId="273A14CD" w14:textId="77777777" w:rsidR="00E56ECC" w:rsidRPr="004B767D" w:rsidRDefault="00E56ECC" w:rsidP="00E56ECC">
      <w:pPr>
        <w:pStyle w:val="a7"/>
        <w:ind w:firstLine="567"/>
        <w:rPr>
          <w:rFonts w:ascii="Times New Roman" w:hAnsi="Times New Roman" w:cs="Times New Roman"/>
          <w:sz w:val="28"/>
          <w:szCs w:val="28"/>
          <w:lang w:val="uk-UA" w:eastAsia="ru-RU"/>
        </w:rPr>
      </w:pPr>
    </w:p>
    <w:p w14:paraId="3E67AF39" w14:textId="1C065F6A" w:rsidR="00D1204A" w:rsidRPr="004B767D" w:rsidRDefault="00E56ECC" w:rsidP="00E56ECC">
      <w:pPr>
        <w:pStyle w:val="a7"/>
        <w:ind w:firstLine="567"/>
        <w:rPr>
          <w:rFonts w:ascii="Times New Roman" w:hAnsi="Times New Roman" w:cs="Times New Roman"/>
          <w:sz w:val="28"/>
          <w:szCs w:val="28"/>
          <w:highlight w:val="yellow"/>
          <w:lang w:val="uk-UA" w:eastAsia="ru-RU"/>
        </w:rPr>
      </w:pPr>
      <w:proofErr w:type="spellStart"/>
      <w:r w:rsidRPr="004B767D">
        <w:rPr>
          <w:rFonts w:ascii="Times New Roman" w:hAnsi="Times New Roman" w:cs="Times New Roman"/>
          <w:sz w:val="28"/>
          <w:szCs w:val="28"/>
          <w:lang w:val="uk-UA" w:eastAsia="ru-RU"/>
        </w:rPr>
        <w:t>Силабус</w:t>
      </w:r>
      <w:proofErr w:type="spellEnd"/>
      <w:r w:rsidRPr="004B767D">
        <w:rPr>
          <w:rFonts w:ascii="Times New Roman" w:hAnsi="Times New Roman" w:cs="Times New Roman"/>
          <w:sz w:val="28"/>
          <w:szCs w:val="28"/>
          <w:lang w:val="uk-UA" w:eastAsia="ru-RU"/>
        </w:rPr>
        <w:t xml:space="preserve"> затверджено на засіданні кафедри</w:t>
      </w:r>
      <w:r w:rsidR="00440587" w:rsidRPr="004B767D">
        <w:rPr>
          <w:rFonts w:ascii="Times New Roman" w:hAnsi="Times New Roman" w:cs="Times New Roman"/>
          <w:sz w:val="28"/>
          <w:szCs w:val="28"/>
          <w:lang w:val="uk-UA" w:eastAsia="ru-RU"/>
        </w:rPr>
        <w:t xml:space="preserve"> психології та соціальної роботи, </w:t>
      </w:r>
      <w:r w:rsidRPr="004B767D">
        <w:rPr>
          <w:rFonts w:ascii="Times New Roman" w:hAnsi="Times New Roman" w:cs="Times New Roman"/>
          <w:sz w:val="28"/>
          <w:szCs w:val="28"/>
          <w:lang w:val="uk-UA" w:eastAsia="ru-RU"/>
        </w:rPr>
        <w:t>протокол від «28» серпня 2025 р. № 1.</w:t>
      </w:r>
    </w:p>
    <w:p w14:paraId="5989B066" w14:textId="3B8733CF" w:rsidR="00BD64E7" w:rsidRPr="004B767D" w:rsidRDefault="00BD64E7" w:rsidP="00BD64E7">
      <w:pPr>
        <w:pStyle w:val="a7"/>
        <w:rPr>
          <w:rFonts w:ascii="Times New Roman" w:hAnsi="Times New Roman" w:cs="Times New Roman"/>
          <w:sz w:val="28"/>
          <w:szCs w:val="28"/>
          <w:lang w:val="uk-UA" w:eastAsia="ru-RU"/>
        </w:rPr>
      </w:pPr>
    </w:p>
    <w:p w14:paraId="4CDB5EEB" w14:textId="16D54B98" w:rsidR="00440587" w:rsidRPr="004B767D" w:rsidRDefault="00440587" w:rsidP="00BD64E7">
      <w:pPr>
        <w:pStyle w:val="a7"/>
        <w:rPr>
          <w:rFonts w:ascii="Times New Roman" w:hAnsi="Times New Roman" w:cs="Times New Roman"/>
          <w:sz w:val="28"/>
          <w:szCs w:val="28"/>
          <w:lang w:val="uk-UA" w:eastAsia="ru-RU"/>
        </w:rPr>
      </w:pPr>
    </w:p>
    <w:p w14:paraId="0FC1C11E" w14:textId="171A4689" w:rsidR="00440587" w:rsidRPr="004B767D" w:rsidRDefault="00440587" w:rsidP="00BD64E7">
      <w:pPr>
        <w:pStyle w:val="a7"/>
        <w:rPr>
          <w:rFonts w:ascii="Times New Roman" w:hAnsi="Times New Roman" w:cs="Times New Roman"/>
          <w:sz w:val="28"/>
          <w:szCs w:val="28"/>
          <w:lang w:val="uk-UA" w:eastAsia="ru-RU"/>
        </w:rPr>
      </w:pPr>
    </w:p>
    <w:p w14:paraId="6610B6CE" w14:textId="77777777" w:rsidR="00440587" w:rsidRPr="004B767D" w:rsidRDefault="00440587" w:rsidP="00BD64E7">
      <w:pPr>
        <w:pStyle w:val="a7"/>
        <w:rPr>
          <w:rFonts w:ascii="Times New Roman" w:hAnsi="Times New Roman" w:cs="Times New Roman"/>
          <w:sz w:val="28"/>
          <w:szCs w:val="28"/>
          <w:lang w:val="uk-UA" w:eastAsia="ru-RU"/>
        </w:rPr>
      </w:pPr>
    </w:p>
    <w:p w14:paraId="12412747" w14:textId="79D4144A" w:rsidR="00BD64E7" w:rsidRPr="004B767D" w:rsidRDefault="00E93266" w:rsidP="00BD64E7">
      <w:pPr>
        <w:spacing w:after="0" w:line="240" w:lineRule="auto"/>
        <w:ind w:firstLine="567"/>
        <w:rPr>
          <w:rFonts w:ascii="Times New Roman" w:eastAsia="Calibri" w:hAnsi="Times New Roman" w:cs="Times New Roman"/>
          <w:b/>
          <w:bCs/>
          <w:sz w:val="28"/>
          <w:szCs w:val="28"/>
          <w:lang w:val="uk-UA" w:eastAsia="ru-RU"/>
        </w:rPr>
      </w:pPr>
      <w:r w:rsidRPr="004B767D">
        <w:rPr>
          <w:rFonts w:ascii="Times New Roman" w:eastAsia="Calibri" w:hAnsi="Times New Roman" w:cs="Times New Roman"/>
          <w:b/>
          <w:bCs/>
          <w:sz w:val="28"/>
          <w:szCs w:val="28"/>
          <w:lang w:val="uk-UA" w:eastAsia="ru-RU"/>
        </w:rPr>
        <w:t>ПОГОДЖЕНО:</w:t>
      </w:r>
    </w:p>
    <w:p w14:paraId="688C89AF" w14:textId="77777777" w:rsidR="00BD64E7" w:rsidRPr="004B767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sz w:val="28"/>
          <w:szCs w:val="28"/>
          <w:lang w:val="uk-UA"/>
        </w:rPr>
        <w:t xml:space="preserve">Заступник директора </w:t>
      </w:r>
    </w:p>
    <w:p w14:paraId="728AF5EF" w14:textId="059EBF61" w:rsidR="00BD64E7" w:rsidRPr="004B767D" w:rsidRDefault="006A18D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2426622" r:id="rId11"/>
        </w:object>
      </w:r>
      <w:r w:rsidR="00BD64E7" w:rsidRPr="004B767D">
        <w:rPr>
          <w:rFonts w:ascii="Times New Roman" w:eastAsia="Times New Roman" w:hAnsi="Times New Roman" w:cs="Times New Roman"/>
          <w:sz w:val="28"/>
          <w:szCs w:val="28"/>
          <w:lang w:val="uk-UA"/>
        </w:rPr>
        <w:t>з освітньої діяльності</w:t>
      </w:r>
    </w:p>
    <w:p w14:paraId="5809B939" w14:textId="0860D381" w:rsidR="00BD64E7" w:rsidRPr="004B767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sz w:val="28"/>
          <w:szCs w:val="28"/>
          <w:lang w:val="uk-UA"/>
        </w:rPr>
        <w:t>Хмельницького інституту</w:t>
      </w:r>
    </w:p>
    <w:p w14:paraId="0813B307" w14:textId="17D1E328" w:rsidR="00BD64E7" w:rsidRPr="004B767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sz w:val="28"/>
          <w:szCs w:val="28"/>
          <w:lang w:val="uk-UA"/>
        </w:rPr>
        <w:t xml:space="preserve">соціальних технологій </w:t>
      </w:r>
      <w:r w:rsidRPr="004B767D">
        <w:rPr>
          <w:rFonts w:ascii="Times New Roman" w:eastAsia="Times New Roman" w:hAnsi="Times New Roman" w:cs="Times New Roman"/>
          <w:sz w:val="28"/>
          <w:szCs w:val="28"/>
          <w:lang w:val="uk-UA"/>
        </w:rPr>
        <w:tab/>
      </w:r>
      <w:r w:rsidRPr="004B767D">
        <w:rPr>
          <w:rFonts w:ascii="Times New Roman" w:eastAsia="Times New Roman" w:hAnsi="Times New Roman" w:cs="Times New Roman"/>
          <w:sz w:val="28"/>
          <w:szCs w:val="28"/>
          <w:lang w:val="uk-UA"/>
        </w:rPr>
        <w:tab/>
      </w:r>
      <w:r w:rsidRPr="004B767D">
        <w:rPr>
          <w:rFonts w:ascii="Times New Roman" w:eastAsia="Times New Roman" w:hAnsi="Times New Roman" w:cs="Times New Roman"/>
          <w:spacing w:val="11"/>
          <w:sz w:val="28"/>
          <w:szCs w:val="28"/>
          <w:lang w:val="uk-UA"/>
        </w:rPr>
        <w:t>_____________</w:t>
      </w:r>
      <w:r w:rsidRPr="004B767D">
        <w:rPr>
          <w:rFonts w:ascii="Times New Roman" w:eastAsia="Times New Roman" w:hAnsi="Times New Roman" w:cs="Times New Roman"/>
          <w:spacing w:val="11"/>
          <w:sz w:val="28"/>
          <w:szCs w:val="28"/>
          <w:lang w:val="uk-UA"/>
        </w:rPr>
        <w:tab/>
        <w:t xml:space="preserve"> </w:t>
      </w:r>
      <w:r w:rsidR="00E93266" w:rsidRPr="004B767D">
        <w:rPr>
          <w:rFonts w:ascii="Times New Roman" w:eastAsia="Times New Roman" w:hAnsi="Times New Roman" w:cs="Times New Roman"/>
          <w:spacing w:val="11"/>
          <w:sz w:val="28"/>
          <w:szCs w:val="28"/>
          <w:lang w:val="uk-UA"/>
        </w:rPr>
        <w:t>Наталія ЛУЦКЕВИЧ</w:t>
      </w:r>
    </w:p>
    <w:p w14:paraId="76C7B58F" w14:textId="7F763249" w:rsidR="00BD64E7" w:rsidRPr="004B767D"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4B767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4B767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B767D">
        <w:rPr>
          <w:rFonts w:ascii="Times New Roman" w:eastAsia="Times New Roman" w:hAnsi="Times New Roman" w:cs="Times New Roman"/>
          <w:sz w:val="28"/>
          <w:szCs w:val="28"/>
          <w:lang w:val="uk-UA"/>
        </w:rPr>
        <w:t>та соціальної роботи</w:t>
      </w:r>
      <w:r w:rsidR="00E93266" w:rsidRPr="004B767D">
        <w:rPr>
          <w:rFonts w:ascii="Times New Roman" w:eastAsia="Times New Roman" w:hAnsi="Times New Roman" w:cs="Times New Roman"/>
          <w:sz w:val="28"/>
          <w:szCs w:val="28"/>
          <w:lang w:val="uk-UA"/>
        </w:rPr>
        <w:tab/>
      </w:r>
      <w:r w:rsidR="00E93266" w:rsidRPr="004B767D">
        <w:rPr>
          <w:rFonts w:ascii="Times New Roman" w:eastAsia="Times New Roman" w:hAnsi="Times New Roman" w:cs="Times New Roman"/>
          <w:sz w:val="28"/>
          <w:szCs w:val="28"/>
          <w:lang w:val="uk-UA"/>
        </w:rPr>
        <w:tab/>
      </w:r>
      <w:r w:rsidR="00E93266" w:rsidRPr="004B767D">
        <w:rPr>
          <w:rFonts w:ascii="Times New Roman" w:eastAsia="Times New Roman" w:hAnsi="Times New Roman" w:cs="Times New Roman"/>
          <w:sz w:val="28"/>
          <w:szCs w:val="28"/>
          <w:lang w:val="uk-UA"/>
        </w:rPr>
        <w:tab/>
      </w:r>
      <w:r w:rsidRPr="004B767D">
        <w:rPr>
          <w:rFonts w:ascii="Times New Roman" w:eastAsia="Times New Roman" w:hAnsi="Times New Roman" w:cs="Times New Roman"/>
          <w:sz w:val="28"/>
          <w:szCs w:val="28"/>
          <w:lang w:val="uk-UA"/>
        </w:rPr>
        <w:t>__________</w:t>
      </w:r>
      <w:r w:rsidR="00E93266" w:rsidRPr="004B767D">
        <w:rPr>
          <w:rFonts w:ascii="Times New Roman" w:eastAsia="Times New Roman" w:hAnsi="Times New Roman" w:cs="Times New Roman"/>
          <w:sz w:val="28"/>
          <w:szCs w:val="28"/>
          <w:lang w:val="uk-UA"/>
        </w:rPr>
        <w:t>Світлана КОНДРАТЮК</w:t>
      </w:r>
    </w:p>
    <w:p w14:paraId="0B94ACE8" w14:textId="1FE3C12A" w:rsidR="00F7730C" w:rsidRPr="004B767D" w:rsidRDefault="00F7730C" w:rsidP="00E56ECC">
      <w:pPr>
        <w:pStyle w:val="a7"/>
        <w:jc w:val="both"/>
        <w:rPr>
          <w:rFonts w:ascii="Times New Roman" w:hAnsi="Times New Roman" w:cs="Times New Roman"/>
          <w:sz w:val="28"/>
          <w:szCs w:val="28"/>
          <w:lang w:val="uk-UA" w:eastAsia="ru-RU"/>
        </w:rPr>
      </w:pPr>
    </w:p>
    <w:sectPr w:rsidR="00F7730C" w:rsidRPr="004B767D"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9DC6F94"/>
    <w:multiLevelType w:val="hybridMultilevel"/>
    <w:tmpl w:val="B8DC53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FC239B9"/>
    <w:multiLevelType w:val="hybridMultilevel"/>
    <w:tmpl w:val="78689B6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F700864"/>
    <w:multiLevelType w:val="hybridMultilevel"/>
    <w:tmpl w:val="EFE00A18"/>
    <w:lvl w:ilvl="0" w:tplc="80361AE4">
      <w:start w:val="53"/>
      <w:numFmt w:val="bullet"/>
      <w:lvlText w:val="–"/>
      <w:lvlJc w:val="left"/>
      <w:pPr>
        <w:ind w:left="720" w:hanging="360"/>
      </w:pPr>
      <w:rPr>
        <w:rFonts w:ascii="Times New Roman" w:eastAsia="Arial Unicode MS"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14"/>
  </w:num>
  <w:num w:numId="4">
    <w:abstractNumId w:val="19"/>
  </w:num>
  <w:num w:numId="5">
    <w:abstractNumId w:val="7"/>
  </w:num>
  <w:num w:numId="6">
    <w:abstractNumId w:val="12"/>
  </w:num>
  <w:num w:numId="7">
    <w:abstractNumId w:val="18"/>
  </w:num>
  <w:num w:numId="8">
    <w:abstractNumId w:val="17"/>
  </w:num>
  <w:num w:numId="9">
    <w:abstractNumId w:val="3"/>
  </w:num>
  <w:num w:numId="10">
    <w:abstractNumId w:val="13"/>
  </w:num>
  <w:num w:numId="11">
    <w:abstractNumId w:val="10"/>
  </w:num>
  <w:num w:numId="12">
    <w:abstractNumId w:val="0"/>
  </w:num>
  <w:num w:numId="13">
    <w:abstractNumId w:val="15"/>
  </w:num>
  <w:num w:numId="14">
    <w:abstractNumId w:val="2"/>
  </w:num>
  <w:num w:numId="15">
    <w:abstractNumId w:val="8"/>
  </w:num>
  <w:num w:numId="16">
    <w:abstractNumId w:val="11"/>
  </w:num>
  <w:num w:numId="17">
    <w:abstractNumId w:val="16"/>
  </w:num>
  <w:num w:numId="18">
    <w:abstractNumId w:val="5"/>
  </w:num>
  <w:num w:numId="19">
    <w:abstractNumId w:val="1"/>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81694"/>
    <w:rsid w:val="000D7E9A"/>
    <w:rsid w:val="00124F15"/>
    <w:rsid w:val="001857AF"/>
    <w:rsid w:val="001A2033"/>
    <w:rsid w:val="001C1A4A"/>
    <w:rsid w:val="001E578E"/>
    <w:rsid w:val="0021078B"/>
    <w:rsid w:val="002810CA"/>
    <w:rsid w:val="0028498D"/>
    <w:rsid w:val="00297BF1"/>
    <w:rsid w:val="002C7DF0"/>
    <w:rsid w:val="003E675A"/>
    <w:rsid w:val="00440587"/>
    <w:rsid w:val="004A6200"/>
    <w:rsid w:val="004B767D"/>
    <w:rsid w:val="004D75B3"/>
    <w:rsid w:val="005B6C54"/>
    <w:rsid w:val="006524C0"/>
    <w:rsid w:val="0066102B"/>
    <w:rsid w:val="00664E12"/>
    <w:rsid w:val="00691ABA"/>
    <w:rsid w:val="006A18D7"/>
    <w:rsid w:val="006E3D29"/>
    <w:rsid w:val="006E6100"/>
    <w:rsid w:val="00705028"/>
    <w:rsid w:val="00715AD5"/>
    <w:rsid w:val="00717A88"/>
    <w:rsid w:val="00720AD5"/>
    <w:rsid w:val="00750800"/>
    <w:rsid w:val="00783D31"/>
    <w:rsid w:val="007E331B"/>
    <w:rsid w:val="007F4C4D"/>
    <w:rsid w:val="008009FA"/>
    <w:rsid w:val="008C057F"/>
    <w:rsid w:val="00900BE6"/>
    <w:rsid w:val="0091455D"/>
    <w:rsid w:val="00944758"/>
    <w:rsid w:val="009A5000"/>
    <w:rsid w:val="009C1A79"/>
    <w:rsid w:val="009F6565"/>
    <w:rsid w:val="00A5621C"/>
    <w:rsid w:val="00A6085A"/>
    <w:rsid w:val="00AC4B1C"/>
    <w:rsid w:val="00AD5FEC"/>
    <w:rsid w:val="00B13C58"/>
    <w:rsid w:val="00BD64E7"/>
    <w:rsid w:val="00C2154F"/>
    <w:rsid w:val="00C85017"/>
    <w:rsid w:val="00CE18ED"/>
    <w:rsid w:val="00D0792A"/>
    <w:rsid w:val="00D1204A"/>
    <w:rsid w:val="00D208A4"/>
    <w:rsid w:val="00D27082"/>
    <w:rsid w:val="00D3477A"/>
    <w:rsid w:val="00D3485B"/>
    <w:rsid w:val="00D65700"/>
    <w:rsid w:val="00D970E2"/>
    <w:rsid w:val="00E263E6"/>
    <w:rsid w:val="00E56ECC"/>
    <w:rsid w:val="00E64164"/>
    <w:rsid w:val="00E93266"/>
    <w:rsid w:val="00ED1414"/>
    <w:rsid w:val="00EE6448"/>
    <w:rsid w:val="00EF4F92"/>
    <w:rsid w:val="00EF6F40"/>
    <w:rsid w:val="00F3339D"/>
    <w:rsid w:val="00F37851"/>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2905B2B8-EC96-4483-8D4B-61CC4C423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1">
    <w:name w:val="1"/>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paragraph" w:customStyle="1" w:styleId="TableParagraph">
    <w:name w:val="Table Paragraph"/>
    <w:basedOn w:val="a"/>
    <w:uiPriority w:val="1"/>
    <w:qFormat/>
    <w:rsid w:val="00E263E6"/>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795"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3902"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Angelinna_V@ukr.ne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9857</Words>
  <Characters>5619</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4</cp:revision>
  <cp:lastPrinted>2024-09-15T18:10:00Z</cp:lastPrinted>
  <dcterms:created xsi:type="dcterms:W3CDTF">2025-10-19T10:14:00Z</dcterms:created>
  <dcterms:modified xsi:type="dcterms:W3CDTF">2025-10-19T21:51:00Z</dcterms:modified>
</cp:coreProperties>
</file>