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8FA2" w14:textId="77777777" w:rsidR="00A2190E" w:rsidRPr="00A84616" w:rsidRDefault="00A2190E" w:rsidP="00A2190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846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Відокремлений структурний підрозділ закладу вищої освіти</w:t>
      </w:r>
      <w:r w:rsidRPr="00A846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  <w:t xml:space="preserve"> «Відкритий міжнародний університет розвитку людини «Україна» </w:t>
      </w:r>
    </w:p>
    <w:p w14:paraId="4F13151D" w14:textId="77777777" w:rsidR="00A2190E" w:rsidRPr="00A84616" w:rsidRDefault="00A2190E" w:rsidP="00A2190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846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Хмельницький інститут соціальних технологій </w:t>
      </w:r>
    </w:p>
    <w:p w14:paraId="2A1DDC84" w14:textId="77777777" w:rsidR="00A2190E" w:rsidRPr="00A84616" w:rsidRDefault="00A2190E" w:rsidP="00A2190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14:paraId="56A18BC5" w14:textId="0C0BB5D0" w:rsidR="00A2190E" w:rsidRPr="00A84616" w:rsidRDefault="00740179" w:rsidP="00A2190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17FD6AE" wp14:editId="1AAF7B7B">
            <wp:simplePos x="0" y="0"/>
            <wp:positionH relativeFrom="margin">
              <wp:posOffset>1828800</wp:posOffset>
            </wp:positionH>
            <wp:positionV relativeFrom="paragraph">
              <wp:posOffset>76835</wp:posOffset>
            </wp:positionV>
            <wp:extent cx="1590244" cy="1583456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244" cy="158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BD9EA" w14:textId="539C784B" w:rsidR="00A2190E" w:rsidRPr="00A84616" w:rsidRDefault="00A2190E" w:rsidP="00431CE0">
      <w:pPr>
        <w:tabs>
          <w:tab w:val="left" w:pos="594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84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ЗАТВЕРДЖУЮ</w:t>
      </w:r>
    </w:p>
    <w:p w14:paraId="40639537" w14:textId="384AB47F" w:rsidR="00A2190E" w:rsidRPr="00A84616" w:rsidRDefault="00740179" w:rsidP="00431CE0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84616">
        <w:rPr>
          <w:noProof/>
        </w:rPr>
        <w:drawing>
          <wp:anchor distT="0" distB="0" distL="114300" distR="114300" simplePos="0" relativeHeight="251656192" behindDoc="0" locked="0" layoutInCell="1" allowOverlap="1" wp14:anchorId="5F751633" wp14:editId="0D5877FF">
            <wp:simplePos x="0" y="0"/>
            <wp:positionH relativeFrom="column">
              <wp:posOffset>2831465</wp:posOffset>
            </wp:positionH>
            <wp:positionV relativeFrom="paragraph">
              <wp:posOffset>335280</wp:posOffset>
            </wp:positionV>
            <wp:extent cx="1562100" cy="885825"/>
            <wp:effectExtent l="0" t="0" r="0" b="9525"/>
            <wp:wrapNone/>
            <wp:docPr id="4" name="Рисунок 4" descr="Чай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ай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90E" w:rsidRPr="00A846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Директор Хмельницького інституту соціальних технологій Університету „Україна”</w:t>
      </w:r>
    </w:p>
    <w:p w14:paraId="47602317" w14:textId="5D4B6994" w:rsidR="00A2190E" w:rsidRPr="00A84616" w:rsidRDefault="00A2190E" w:rsidP="00431CE0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E2F0777" w14:textId="06C5DEFE" w:rsidR="00A2190E" w:rsidRPr="00A84616" w:rsidRDefault="00A2190E" w:rsidP="00431CE0">
      <w:pPr>
        <w:spacing w:before="120" w:after="0" w:line="36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846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 М</w:t>
      </w:r>
      <w:r w:rsidR="00431C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ихайло</w:t>
      </w:r>
      <w:r w:rsidRPr="00A846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Ч</w:t>
      </w:r>
      <w:r w:rsidR="00431C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АЙКОВСЬКИЙ</w:t>
      </w:r>
    </w:p>
    <w:p w14:paraId="7D3E3F76" w14:textId="132DFE22" w:rsidR="00A2190E" w:rsidRPr="00A84616" w:rsidRDefault="00A2190E" w:rsidP="00431CE0">
      <w:pPr>
        <w:spacing w:after="0" w:line="360" w:lineRule="auto"/>
        <w:ind w:left="439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4616">
        <w:rPr>
          <w:rFonts w:ascii="Times New Roman" w:eastAsia="Times New Roman" w:hAnsi="Times New Roman" w:cs="Times New Roman"/>
          <w:sz w:val="28"/>
          <w:szCs w:val="28"/>
          <w:lang w:val="uk-UA"/>
        </w:rPr>
        <w:t>„</w:t>
      </w:r>
      <w:r w:rsidR="00740179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31</w:t>
      </w:r>
      <w:r w:rsidRPr="00A846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” </w:t>
      </w:r>
      <w:r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="00740179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жовтня</w:t>
      </w:r>
      <w:r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Pr="00A846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</w:t>
      </w:r>
      <w:r w:rsidR="00740179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A846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</w:p>
    <w:p w14:paraId="58158CE6" w14:textId="4D2F80D7" w:rsidR="00A2190E" w:rsidRPr="00A84616" w:rsidRDefault="00A2190E" w:rsidP="00A219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0814BC4C" w14:textId="5E21564D" w:rsidR="00A2190E" w:rsidRPr="00A84616" w:rsidRDefault="00A2190E" w:rsidP="00A2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24870DDD" w14:textId="0B41CFF4" w:rsidR="00A2190E" w:rsidRPr="00A84616" w:rsidRDefault="00A2190E" w:rsidP="00A2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ПРОТОКОЛ</w:t>
      </w:r>
    </w:p>
    <w:p w14:paraId="0B437229" w14:textId="61C504C9" w:rsidR="00A84616" w:rsidRPr="00A84616" w:rsidRDefault="00A2190E" w:rsidP="00A84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відвідування відкритого заняття</w:t>
      </w:r>
    </w:p>
    <w:p w14:paraId="50F52A5D" w14:textId="7B93651C" w:rsidR="00A66F68" w:rsidRPr="00A84616" w:rsidRDefault="00A66F68" w:rsidP="00B90FC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Викладач </w:t>
      </w:r>
      <w:r w:rsidR="001732C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доцент кафедри, </w:t>
      </w:r>
      <w:proofErr w:type="spellStart"/>
      <w:r w:rsidR="00BB300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к.</w:t>
      </w:r>
      <w:r w:rsidR="0064061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пед</w:t>
      </w:r>
      <w:r w:rsidR="00BB300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.н</w:t>
      </w:r>
      <w:proofErr w:type="spellEnd"/>
      <w:r w:rsidR="00BB300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. </w:t>
      </w:r>
      <w:proofErr w:type="spellStart"/>
      <w:r w:rsidR="0064061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Польовик</w:t>
      </w:r>
      <w:proofErr w:type="spellEnd"/>
      <w:r w:rsidR="0064061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Ольга Віталіївна</w:t>
      </w:r>
      <w:r w:rsidR="0064061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1732C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8670674" w14:textId="3E6D91DF" w:rsidR="00A66F68" w:rsidRPr="00A84616" w:rsidRDefault="00A66F68" w:rsidP="00B90FC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Кафедра </w:t>
      </w:r>
      <w:r w:rsidR="00D567E3" w:rsidRPr="00A8461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психології та соціальної роботи</w:t>
      </w:r>
      <w:r w:rsidR="00CD5686" w:rsidRPr="00A8461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A8461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A8461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A8461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A8461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CD5686" w:rsidRPr="00A8461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CD5686" w:rsidRPr="00A8461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</w:p>
    <w:p w14:paraId="536F73B8" w14:textId="69818397" w:rsidR="00A66F68" w:rsidRPr="00A84616" w:rsidRDefault="00A66F68" w:rsidP="00B90FC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Інститут </w:t>
      </w:r>
      <w:r w:rsidR="00CD568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Хмельницький інститут соціальних технологій</w:t>
      </w:r>
      <w:r w:rsidR="00CD568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75B7430A" w14:textId="7841CC49" w:rsidR="00A66F68" w:rsidRPr="00A84616" w:rsidRDefault="00A66F68" w:rsidP="00A8461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Форма навчання </w:t>
      </w:r>
      <w:r w:rsidR="00BB300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денна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13398B"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спеціальність </w:t>
      </w:r>
      <w:r w:rsidR="00A8461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017 „Фізична культура і спорт”</w:t>
      </w:r>
      <w:r w:rsidR="00CD568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74017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1293D7BD" w14:textId="34D6BA56" w:rsidR="00A66F68" w:rsidRPr="00A84616" w:rsidRDefault="00CD5686" w:rsidP="00A8461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r w:rsidR="00A66F68"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урс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84616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 </w:t>
      </w:r>
      <w:r w:rsidR="00431CE0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1</w:t>
      </w:r>
      <w:r w:rsidR="0013398B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</w:t>
      </w:r>
      <w:r w:rsidR="00A66F68"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група </w:t>
      </w:r>
      <w:r w:rsidR="00431CE0" w:rsidRPr="00431CE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ФК-2</w:t>
      </w:r>
      <w:r w:rsidR="0074017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="00431CE0" w:rsidRPr="00431CE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-1</w:t>
      </w:r>
      <w:r w:rsidR="00431CE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                                               </w:t>
      </w:r>
      <w:r w:rsidR="00A2190E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A2190E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74017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74017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CC81FF0" w14:textId="3BF46255" w:rsidR="00A66F68" w:rsidRPr="00A84616" w:rsidRDefault="00A66F68" w:rsidP="00B90FC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Навчальна дисципліна</w:t>
      </w:r>
      <w:r w:rsidR="000D4275" w:rsidRPr="00A84616">
        <w:t xml:space="preserve"> </w:t>
      </w:r>
      <w:r w:rsidR="00431CE0" w:rsidRPr="00431CE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Педагогіка</w:t>
      </w:r>
      <w:r w:rsidR="0064061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64061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A8461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A8461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431CE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     </w:t>
      </w:r>
      <w:r w:rsidR="00A8461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A8461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64061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347E0F75" w14:textId="360298BD" w:rsidR="00A66F68" w:rsidRPr="00A84616" w:rsidRDefault="00A66F68" w:rsidP="00B90FCC">
      <w:pPr>
        <w:pBdr>
          <w:bottom w:val="single" w:sz="12" w:space="0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Вид заняття </w:t>
      </w:r>
      <w:r w:rsidR="00A8461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семінарське</w:t>
      </w:r>
      <w:r w:rsidR="00A2190E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6A685F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323CA1A" w14:textId="0416C443" w:rsidR="00A66F68" w:rsidRPr="00A84616" w:rsidRDefault="00A66F68" w:rsidP="00431CE0">
      <w:pPr>
        <w:pBdr>
          <w:bottom w:val="single" w:sz="12" w:space="0" w:color="auto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Тема заняття </w:t>
      </w:r>
      <w:r w:rsidR="00740179" w:rsidRPr="00740179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Дидактика – </w:t>
      </w:r>
      <w:proofErr w:type="spellStart"/>
      <w:r w:rsidR="00740179" w:rsidRPr="00740179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теорія</w:t>
      </w:r>
      <w:proofErr w:type="spellEnd"/>
      <w:r w:rsidR="00740179" w:rsidRPr="00740179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="00740179" w:rsidRPr="00740179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освіти</w:t>
      </w:r>
      <w:proofErr w:type="spellEnd"/>
      <w:r w:rsidR="00740179" w:rsidRPr="00740179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та </w:t>
      </w:r>
      <w:proofErr w:type="spellStart"/>
      <w:r w:rsidR="00740179" w:rsidRPr="00740179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навчання</w:t>
      </w:r>
      <w:proofErr w:type="spellEnd"/>
      <w:r w:rsidR="00740179" w:rsidRPr="00740179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. </w:t>
      </w:r>
      <w:proofErr w:type="spellStart"/>
      <w:r w:rsidR="00740179" w:rsidRPr="00740179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Зміст</w:t>
      </w:r>
      <w:proofErr w:type="spellEnd"/>
      <w:r w:rsidR="00740179" w:rsidRPr="00740179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="00740179" w:rsidRPr="00740179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освіти</w:t>
      </w:r>
      <w:proofErr w:type="spellEnd"/>
      <w:r w:rsidR="00740179">
        <w:rPr>
          <w:color w:val="2D2C37"/>
          <w:sz w:val="28"/>
          <w:szCs w:val="28"/>
          <w:shd w:val="clear" w:color="auto" w:fill="FFFFFF"/>
        </w:rPr>
        <w:t> </w:t>
      </w:r>
    </w:p>
    <w:p w14:paraId="68DEFB5E" w14:textId="7526ACF0" w:rsidR="00A66F68" w:rsidRPr="00A84616" w:rsidRDefault="00A66F68" w:rsidP="00B90FCC">
      <w:pPr>
        <w:pBdr>
          <w:bottom w:val="single" w:sz="12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Дата</w:t>
      </w:r>
      <w:r w:rsidR="006A685F"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4017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10</w:t>
      </w:r>
      <w:r w:rsidR="00BB3004" w:rsidRPr="00431CE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</w:t>
      </w:r>
      <w:r w:rsidR="00A84616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</w:t>
      </w:r>
      <w:r w:rsidR="0074017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="00BB300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.20</w:t>
      </w:r>
      <w:r w:rsidR="006F7E0B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</w:t>
      </w:r>
      <w:r w:rsidR="0074017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="0064061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Початок заняття </w:t>
      </w:r>
      <w:r w:rsidR="006A685F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</w:t>
      </w:r>
      <w:r w:rsidR="00431CE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="006A685F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</w:t>
      </w:r>
      <w:r w:rsidR="00BB3004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="006A685F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Аудиторія </w:t>
      </w:r>
      <w:r w:rsidR="00431CE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11</w:t>
      </w:r>
    </w:p>
    <w:p w14:paraId="30309210" w14:textId="59BA93C5" w:rsidR="00A66F68" w:rsidRPr="00A84616" w:rsidRDefault="00A66F68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Короткий аналіз відкритого заняття</w:t>
      </w:r>
    </w:p>
    <w:p w14:paraId="2F243BE6" w14:textId="5C9F751D" w:rsidR="00A84616" w:rsidRPr="00DC79F8" w:rsidRDefault="00A84616" w:rsidP="00A846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Семінарське заняття проведене на високому організаційно-методичному рівні. Викладачка володіє методикою проведення семінарських занять у закладі вищої освіти. Під час заняття переважно застосовувалися наочні, діалогічні та практичні методи вивчення матеріалу. Було застосовано цікаві форми активізації пошукової діяльності</w:t>
      </w:r>
      <w:r w:rsidR="003E720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здобувачів вищої освіти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. 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1C1AB29C" w14:textId="52A7FDD6" w:rsidR="00A84616" w:rsidRPr="00DC79F8" w:rsidRDefault="00A84616" w:rsidP="00A846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У ході опрацювання навчального матеріалу викладачка активувала знання студентів, набуті у попередніх заняттях з курсу, а також допомогла їм виробити необхідні професійні знання та уявлення щодо </w:t>
      </w:r>
      <w:r w:rsidR="00431CE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суті процесу виховання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. Якщо </w:t>
      </w:r>
      <w:r w:rsidR="003E720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здобувачі вищої освіти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не могли дати відповідь на запитання, викладачка допомагала, перефразовуючи його, наводячи приклад або звертаючись до практичного досвіду студента та повертаючись до лекційного матеріалу.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742CC29" w14:textId="75A570BD" w:rsidR="00A84616" w:rsidRPr="00DC79F8" w:rsidRDefault="00A84616" w:rsidP="00A846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Недоліками проведеного заняття є недостатнє впровадження елементів змагальності між студентами, недостатність застосування системи ведення студентами записів, а також низька мотивація </w:t>
      </w:r>
      <w:r w:rsidR="003E720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здобувачів вищої освіти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щодо висловлювання власних точок зору.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C2B4D4D" w14:textId="77777777" w:rsidR="00431CE0" w:rsidRDefault="00431CE0" w:rsidP="00A84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39674044" w14:textId="4AC6C51A" w:rsidR="00A84616" w:rsidRPr="00DC79F8" w:rsidRDefault="00A84616" w:rsidP="00A84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DC79F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Висновки</w:t>
      </w:r>
    </w:p>
    <w:p w14:paraId="49193842" w14:textId="77777777" w:rsidR="00A84616" w:rsidRPr="00DC79F8" w:rsidRDefault="00A84616" w:rsidP="00A846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C79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Загальна констатація навчального та науково-методичного рівня заняття: </w:t>
      </w:r>
    </w:p>
    <w:p w14:paraId="679027B9" w14:textId="583124A7" w:rsidR="00A84616" w:rsidRPr="00DC79F8" w:rsidRDefault="00A84616" w:rsidP="00A846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Викладачка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показала себе як фахівець з високим рівнем педагогічної майстерності. Їй властиві виразність вимови, уміння утримувати увагу </w:t>
      </w:r>
      <w:r w:rsidR="003E720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здобувачів вищої освіти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протягом усього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семінарського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заняття. На занятті було створено атмосферу доброзичливості і взаємоповаги.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</w:p>
    <w:p w14:paraId="2050C5B1" w14:textId="3264EA11" w:rsidR="00A84616" w:rsidRDefault="00A84616" w:rsidP="00A846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Мету заняття повністю досягнуто, </w:t>
      </w:r>
      <w:r w:rsidR="00431CE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семінарське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заняття відповідає вимогам, що висуваються п.1 ст.58 Закону України «Про вищу освіту»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</w:p>
    <w:p w14:paraId="55BCD6D7" w14:textId="77777777" w:rsidR="00A84616" w:rsidRPr="00DC79F8" w:rsidRDefault="00A84616" w:rsidP="00A846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val="uk-UA"/>
        </w:rPr>
      </w:pPr>
    </w:p>
    <w:p w14:paraId="488AD125" w14:textId="77777777" w:rsidR="00A84616" w:rsidRPr="00DC79F8" w:rsidRDefault="00A84616" w:rsidP="00A846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DC79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Рівень проведення заняття: </w:t>
      </w:r>
      <w:r w:rsidRPr="00DC79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«високий»,</w:t>
      </w:r>
      <w:r w:rsidRPr="00DC79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«достатній», «низький»</w:t>
      </w:r>
      <w:r w:rsidRPr="00DC79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(потрібне підкреслити або доповнити) </w:t>
      </w:r>
    </w:p>
    <w:p w14:paraId="10864685" w14:textId="77777777" w:rsidR="00A84616" w:rsidRPr="00DC79F8" w:rsidRDefault="00A84616" w:rsidP="00A84616">
      <w:pPr>
        <w:pBdr>
          <w:bottom w:val="single" w:sz="12" w:space="0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DC79F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Пропозиції щодо вдосконалення рівнів проведення відкритого заняття:</w:t>
      </w:r>
    </w:p>
    <w:p w14:paraId="0A4C1A23" w14:textId="77777777" w:rsidR="00A84616" w:rsidRPr="00DC79F8" w:rsidRDefault="00A84616" w:rsidP="00A8461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DC79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професійного 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постійно підвищувати рівень професійної майстерності викладача</w:t>
      </w:r>
    </w:p>
    <w:p w14:paraId="24935E93" w14:textId="77777777" w:rsidR="00A84616" w:rsidRPr="00DC79F8" w:rsidRDefault="00A84616" w:rsidP="00A8461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C79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наукового 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спиратися на останні наукові дослідження з теми</w:t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DC79F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  <w:t xml:space="preserve">  </w:t>
      </w:r>
    </w:p>
    <w:p w14:paraId="449FE72C" w14:textId="1B30EC90" w:rsidR="00A84616" w:rsidRPr="00A84616" w:rsidRDefault="00A84616" w:rsidP="00A8461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C79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методичного </w:t>
      </w:r>
      <w:r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стимулювати </w:t>
      </w:r>
      <w:r w:rsidR="003E720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здобувачів вищої освіти</w:t>
      </w:r>
      <w:r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до самостійної роботи на платформі Інтернет-підтримки навчального процесу </w:t>
      </w:r>
      <w:proofErr w:type="spellStart"/>
      <w:r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moodle</w:t>
      </w:r>
      <w:proofErr w:type="spellEnd"/>
      <w:r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5745E8C" w14:textId="2D5CFEEF" w:rsidR="00A84616" w:rsidRPr="00A84616" w:rsidRDefault="00A84616" w:rsidP="00A8461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організаційного </w:t>
      </w:r>
      <w:r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застосовувати систему ведення </w:t>
      </w:r>
      <w:r w:rsidR="003E720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здобувачів вищої освіти</w:t>
      </w:r>
      <w:r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записів</w:t>
      </w:r>
    </w:p>
    <w:p w14:paraId="0EBAB6CD" w14:textId="75F14FCA" w:rsidR="006507BE" w:rsidRDefault="006507BE" w:rsidP="00AF37A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2EDE069" w14:textId="77777777" w:rsidR="00431CE0" w:rsidRDefault="00431CE0" w:rsidP="0043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C1B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Відкрите заняття відвідали: посада, ПІП, підпис:</w:t>
      </w:r>
    </w:p>
    <w:tbl>
      <w:tblPr>
        <w:tblStyle w:val="a3"/>
        <w:tblW w:w="9883" w:type="dxa"/>
        <w:tblInd w:w="-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53"/>
        <w:gridCol w:w="2328"/>
        <w:gridCol w:w="3176"/>
      </w:tblGrid>
      <w:tr w:rsidR="00431CE0" w:rsidRPr="007363ED" w14:paraId="43838378" w14:textId="77777777" w:rsidTr="00740179">
        <w:trPr>
          <w:trHeight w:val="384"/>
        </w:trPr>
        <w:tc>
          <w:tcPr>
            <w:tcW w:w="425" w:type="dxa"/>
          </w:tcPr>
          <w:p w14:paraId="7AC6C9FF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954" w:type="dxa"/>
          </w:tcPr>
          <w:p w14:paraId="37404223" w14:textId="693F58A0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директора з </w:t>
            </w:r>
            <w:r w:rsidR="003E7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діяльності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373604EB" w14:textId="77777777" w:rsidR="00431CE0" w:rsidRPr="007363ED" w:rsidRDefault="003E720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object w:dxaOrig="1440" w:dyaOrig="1440" w14:anchorId="0D3D35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.65pt;margin-top:-.1pt;width:92.25pt;height:35.25pt;z-index:-251655168;mso-position-horizontal-relative:text;mso-position-vertical-relative:text">
                  <v:imagedata r:id="rId6" o:title=""/>
                </v:shape>
                <o:OLEObject Type="Embed" ProgID="PBrush" ShapeID="_x0000_s1027" DrawAspect="Content" ObjectID="_1792436212" r:id="rId7"/>
              </w:object>
            </w:r>
          </w:p>
        </w:tc>
        <w:tc>
          <w:tcPr>
            <w:tcW w:w="3176" w:type="dxa"/>
          </w:tcPr>
          <w:p w14:paraId="2E677ACC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2DEAC44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аталія ЛУЦКЕВИЧ</w:t>
            </w:r>
          </w:p>
        </w:tc>
      </w:tr>
      <w:tr w:rsidR="00431CE0" w:rsidRPr="007363ED" w14:paraId="1A06E087" w14:textId="77777777" w:rsidTr="00740179">
        <w:trPr>
          <w:trHeight w:val="133"/>
        </w:trPr>
        <w:tc>
          <w:tcPr>
            <w:tcW w:w="425" w:type="dxa"/>
          </w:tcPr>
          <w:p w14:paraId="27577979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54" w:type="dxa"/>
          </w:tcPr>
          <w:p w14:paraId="61DBD97E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4A339C00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176" w:type="dxa"/>
          </w:tcPr>
          <w:p w14:paraId="38F4950D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31CE0" w:rsidRPr="007363ED" w14:paraId="2A0529E7" w14:textId="77777777" w:rsidTr="00740179">
        <w:trPr>
          <w:trHeight w:val="493"/>
        </w:trPr>
        <w:tc>
          <w:tcPr>
            <w:tcW w:w="425" w:type="dxa"/>
          </w:tcPr>
          <w:p w14:paraId="14E0557D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954" w:type="dxa"/>
          </w:tcPr>
          <w:p w14:paraId="7D3C69F5" w14:textId="77777777" w:rsidR="00431CE0" w:rsidRPr="003E214E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  <w:r w:rsidRPr="003E2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11B9DC22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E2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науково-методично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роботи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223ECF35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E9FE956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76" w:type="dxa"/>
          </w:tcPr>
          <w:p w14:paraId="37C77437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9C23200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аталія ОСТРОВСЬКА</w:t>
            </w:r>
          </w:p>
        </w:tc>
      </w:tr>
      <w:tr w:rsidR="00431CE0" w:rsidRPr="007363ED" w14:paraId="5784E2C2" w14:textId="77777777" w:rsidTr="00740179">
        <w:trPr>
          <w:trHeight w:val="133"/>
        </w:trPr>
        <w:tc>
          <w:tcPr>
            <w:tcW w:w="425" w:type="dxa"/>
          </w:tcPr>
          <w:p w14:paraId="23255F28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54" w:type="dxa"/>
          </w:tcPr>
          <w:p w14:paraId="6BC04C02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4B30D7B2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583668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anchor distT="0" distB="0" distL="114300" distR="114300" simplePos="0" relativeHeight="251658240" behindDoc="1" locked="0" layoutInCell="1" allowOverlap="1" wp14:anchorId="0D307B8B" wp14:editId="18002CC9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-664845</wp:posOffset>
                  </wp:positionV>
                  <wp:extent cx="1390650" cy="752949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5139" b="67995" l="13255" r="88513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16" t="17315" r="7373" b="39747"/>
                          <a:stretch/>
                        </pic:blipFill>
                        <pic:spPr bwMode="auto">
                          <a:xfrm rot="10800000">
                            <a:off x="0" y="0"/>
                            <a:ext cx="1390650" cy="75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76" w:type="dxa"/>
          </w:tcPr>
          <w:p w14:paraId="2BCFA1F4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31CE0" w:rsidRPr="007363ED" w14:paraId="30AD4987" w14:textId="77777777" w:rsidTr="00740179">
        <w:trPr>
          <w:trHeight w:val="429"/>
        </w:trPr>
        <w:tc>
          <w:tcPr>
            <w:tcW w:w="425" w:type="dxa"/>
          </w:tcPr>
          <w:p w14:paraId="1FFC1381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3954" w:type="dxa"/>
          </w:tcPr>
          <w:p w14:paraId="24850C57" w14:textId="7763C4B7" w:rsidR="00431CE0" w:rsidRPr="007363ED" w:rsidRDefault="00740179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Доцент кафедри психології та соціальної роботи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1F371C3B" w14:textId="4794AA86" w:rsidR="00431CE0" w:rsidRPr="007363ED" w:rsidRDefault="00740179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noProof/>
              </w:rPr>
              <w:drawing>
                <wp:inline distT="0" distB="0" distL="0" distR="0" wp14:anchorId="2D5EBA7C" wp14:editId="2624FECA">
                  <wp:extent cx="904875" cy="447675"/>
                  <wp:effectExtent l="0" t="0" r="9525" b="9525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</w:tcPr>
          <w:p w14:paraId="7ED4C62C" w14:textId="77777777" w:rsidR="003E720B" w:rsidRDefault="003E720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CD41EC5" w14:textId="3E37D435" w:rsidR="00431CE0" w:rsidRPr="007363ED" w:rsidRDefault="00740179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Олександр КОВТУН</w:t>
            </w:r>
          </w:p>
        </w:tc>
      </w:tr>
      <w:tr w:rsidR="00431CE0" w:rsidRPr="007363ED" w14:paraId="52D86E83" w14:textId="77777777" w:rsidTr="00740179">
        <w:trPr>
          <w:trHeight w:val="133"/>
        </w:trPr>
        <w:tc>
          <w:tcPr>
            <w:tcW w:w="425" w:type="dxa"/>
          </w:tcPr>
          <w:p w14:paraId="02EA9158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54" w:type="dxa"/>
          </w:tcPr>
          <w:p w14:paraId="7BD69383" w14:textId="1DDE6209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71E611C8" w14:textId="77777777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176" w:type="dxa"/>
          </w:tcPr>
          <w:p w14:paraId="22452CE7" w14:textId="4003845E" w:rsidR="00431CE0" w:rsidRPr="007363ED" w:rsidRDefault="00431CE0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740179" w:rsidRPr="007363ED" w14:paraId="35216B61" w14:textId="77777777" w:rsidTr="00740179">
        <w:trPr>
          <w:trHeight w:val="384"/>
        </w:trPr>
        <w:tc>
          <w:tcPr>
            <w:tcW w:w="425" w:type="dxa"/>
          </w:tcPr>
          <w:p w14:paraId="54147433" w14:textId="77777777" w:rsidR="00740179" w:rsidRPr="007363ED" w:rsidRDefault="00740179" w:rsidP="0074017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3954" w:type="dxa"/>
          </w:tcPr>
          <w:p w14:paraId="56997533" w14:textId="77777777" w:rsidR="00740179" w:rsidRPr="00583668" w:rsidRDefault="00740179" w:rsidP="0074017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36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кафедри </w:t>
            </w:r>
          </w:p>
          <w:p w14:paraId="2FBAB5D9" w14:textId="583215C5" w:rsidR="00740179" w:rsidRPr="007363ED" w:rsidRDefault="00740179" w:rsidP="0074017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36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психології та соціальної роботи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28DF2033" w14:textId="7349CD98" w:rsidR="00740179" w:rsidRPr="007363ED" w:rsidRDefault="00740179" w:rsidP="0074017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3668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DD82A3F" wp14:editId="02FB07A7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-196850</wp:posOffset>
                  </wp:positionV>
                  <wp:extent cx="1025525" cy="1047115"/>
                  <wp:effectExtent l="0" t="0" r="3175" b="63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24" t="9464" r="15784" b="23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76" w:type="dxa"/>
          </w:tcPr>
          <w:p w14:paraId="050AF0BE" w14:textId="77777777" w:rsidR="00740179" w:rsidRDefault="00740179" w:rsidP="0074017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FFCA5CE" w14:textId="77777777" w:rsidR="003E720B" w:rsidRDefault="003E720B" w:rsidP="0074017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8A74C28" w14:textId="43C38CC8" w:rsidR="00740179" w:rsidRPr="007363ED" w:rsidRDefault="00740179" w:rsidP="0074017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36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вітлана КОНДРАТЮК</w:t>
            </w:r>
          </w:p>
        </w:tc>
      </w:tr>
      <w:tr w:rsidR="00740179" w:rsidRPr="007363ED" w14:paraId="666D182E" w14:textId="77777777" w:rsidTr="00740179">
        <w:trPr>
          <w:trHeight w:val="187"/>
        </w:trPr>
        <w:tc>
          <w:tcPr>
            <w:tcW w:w="425" w:type="dxa"/>
          </w:tcPr>
          <w:p w14:paraId="5E2141B3" w14:textId="77777777" w:rsidR="00740179" w:rsidRPr="007363ED" w:rsidRDefault="00740179" w:rsidP="0074017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54" w:type="dxa"/>
          </w:tcPr>
          <w:p w14:paraId="3CE26B96" w14:textId="77777777" w:rsidR="00740179" w:rsidRPr="007363ED" w:rsidRDefault="00740179" w:rsidP="0074017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28" w:type="dxa"/>
          </w:tcPr>
          <w:p w14:paraId="5546211F" w14:textId="5031C1BA" w:rsidR="00740179" w:rsidRPr="007363ED" w:rsidRDefault="00740179" w:rsidP="00740179">
            <w:pPr>
              <w:tabs>
                <w:tab w:val="left" w:pos="567"/>
              </w:tabs>
              <w:jc w:val="both"/>
              <w:rPr>
                <w:noProof/>
              </w:rPr>
            </w:pPr>
          </w:p>
        </w:tc>
        <w:tc>
          <w:tcPr>
            <w:tcW w:w="3176" w:type="dxa"/>
          </w:tcPr>
          <w:p w14:paraId="7E7194F9" w14:textId="77777777" w:rsidR="00740179" w:rsidRPr="007363ED" w:rsidRDefault="00740179" w:rsidP="0074017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14:paraId="3950499F" w14:textId="45BA97DE" w:rsidR="00A66F68" w:rsidRPr="00A84616" w:rsidRDefault="00A66F68" w:rsidP="00A66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Думка </w:t>
      </w:r>
      <w:r w:rsidR="004F48D2"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викладача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14:paraId="756BB9C5" w14:textId="3045F1C4" w:rsidR="00A66F68" w:rsidRPr="00A84616" w:rsidRDefault="00A66F68" w:rsidP="004F48D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висновками згоден (не згоден – обґрунтувати):</w:t>
      </w:r>
    </w:p>
    <w:p w14:paraId="0658AB12" w14:textId="33546D1B" w:rsidR="004F48D2" w:rsidRPr="00A84616" w:rsidRDefault="00B90FCC" w:rsidP="004F48D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A84616">
        <w:rPr>
          <w:noProof/>
        </w:rPr>
        <w:drawing>
          <wp:anchor distT="0" distB="0" distL="114300" distR="114300" simplePos="0" relativeHeight="251655168" behindDoc="1" locked="0" layoutInCell="1" allowOverlap="1" wp14:anchorId="396D82C5" wp14:editId="737B9419">
            <wp:simplePos x="0" y="0"/>
            <wp:positionH relativeFrom="page">
              <wp:posOffset>5099685</wp:posOffset>
            </wp:positionH>
            <wp:positionV relativeFrom="paragraph">
              <wp:posOffset>252730</wp:posOffset>
            </wp:positionV>
            <wp:extent cx="1238250" cy="540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8D2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 висновками комісії повністю погоджуюся</w:t>
      </w:r>
      <w:r w:rsidR="00DD2C87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DD2C87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DD2C87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DD2C87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DD2C87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DD2C87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0C2C3C3" w14:textId="703ACF73" w:rsidR="00A66F68" w:rsidRPr="00A84616" w:rsidRDefault="00A66F68" w:rsidP="00A66F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ADCD9CC" w14:textId="4DFFE8AF" w:rsidR="00A66F68" w:rsidRPr="00A84616" w:rsidRDefault="00A66F68" w:rsidP="00A66F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відгуком ознайомлений: </w:t>
      </w:r>
      <w:r w:rsidRPr="00A84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7401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 w:rsidRPr="00A84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41215B" w:rsidRPr="00A84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4017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жовтня</w:t>
      </w:r>
      <w:r w:rsidR="0041215B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Pr="00A84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="00BB3004" w:rsidRPr="00A84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7401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A84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  <w:r w:rsidR="004F48D2"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_________________</w:t>
      </w:r>
    </w:p>
    <w:p w14:paraId="559C254D" w14:textId="686C0F04" w:rsidR="00A66F68" w:rsidRPr="00A84616" w:rsidRDefault="00A66F68" w:rsidP="00A66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84616">
        <w:rPr>
          <w:rFonts w:ascii="Times New Roman" w:eastAsia="Times New Roman" w:hAnsi="Times New Roman" w:cs="Times New Roman"/>
          <w:lang w:val="uk-UA" w:eastAsia="ru-RU"/>
        </w:rPr>
        <w:t>підпис</w:t>
      </w:r>
    </w:p>
    <w:p w14:paraId="624FCBAB" w14:textId="430F8C11" w:rsidR="00A66F68" w:rsidRPr="00A84616" w:rsidRDefault="00A66F68" w:rsidP="00A66F68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Результати відвідування відкритого заняття обговорені на засіданні кафедри </w:t>
      </w:r>
      <w:r w:rsidR="00FF36B5"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психології та соціальної роботи 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</w:t>
      </w:r>
      <w:r w:rsidR="00431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«</w:t>
      </w:r>
      <w:r w:rsidR="0074017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31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="00FF36B5"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4017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жовтня</w:t>
      </w:r>
      <w:r w:rsidR="0075584C"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="00BB3004"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74017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A846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</w:t>
      </w:r>
    </w:p>
    <w:p w14:paraId="19C3C528" w14:textId="6A20AAFD" w:rsidR="000D4275" w:rsidRPr="00A84616" w:rsidRDefault="00E87805" w:rsidP="00B90FC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84616">
        <w:rPr>
          <w:noProof/>
        </w:rPr>
        <w:drawing>
          <wp:anchor distT="0" distB="0" distL="114300" distR="114300" simplePos="0" relativeHeight="251654144" behindDoc="0" locked="0" layoutInCell="1" allowOverlap="1" wp14:anchorId="7D03A5A3" wp14:editId="17B2D7C9">
            <wp:simplePos x="0" y="0"/>
            <wp:positionH relativeFrom="column">
              <wp:posOffset>2663190</wp:posOffset>
            </wp:positionH>
            <wp:positionV relativeFrom="paragraph">
              <wp:posOffset>13335</wp:posOffset>
            </wp:positionV>
            <wp:extent cx="1025525" cy="647700"/>
            <wp:effectExtent l="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t="9464" r="15784" b="2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ADE69" w14:textId="47EA0A61" w:rsidR="00A66F68" w:rsidRPr="00740179" w:rsidRDefault="00A66F68" w:rsidP="00A66F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401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Завідувач кафедри </w:t>
      </w:r>
    </w:p>
    <w:p w14:paraId="0CCEB75C" w14:textId="4977378D" w:rsidR="0028498D" w:rsidRPr="00740179" w:rsidRDefault="00FF36B5" w:rsidP="00A66F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401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психології та соціальної роботи</w:t>
      </w:r>
      <w:r w:rsidR="00A66F68" w:rsidRPr="007401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66F68" w:rsidRPr="007401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66F68" w:rsidRPr="007401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66F68" w:rsidRPr="007401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401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431CE0" w:rsidRPr="007401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вітлана</w:t>
      </w:r>
      <w:r w:rsidRPr="007401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 w:rsidR="00431CE0" w:rsidRPr="007401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ОНДРАТЮК</w:t>
      </w:r>
    </w:p>
    <w:sectPr w:rsidR="0028498D" w:rsidRPr="00740179" w:rsidSect="0074017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0E"/>
    <w:rsid w:val="000D4275"/>
    <w:rsid w:val="0013398B"/>
    <w:rsid w:val="001732C4"/>
    <w:rsid w:val="00234BAC"/>
    <w:rsid w:val="0028498D"/>
    <w:rsid w:val="002D4987"/>
    <w:rsid w:val="003E720B"/>
    <w:rsid w:val="0041215B"/>
    <w:rsid w:val="00431CE0"/>
    <w:rsid w:val="00475AF5"/>
    <w:rsid w:val="004F48D2"/>
    <w:rsid w:val="005C180E"/>
    <w:rsid w:val="005D6B00"/>
    <w:rsid w:val="00640614"/>
    <w:rsid w:val="006507BE"/>
    <w:rsid w:val="006A685F"/>
    <w:rsid w:val="006B5469"/>
    <w:rsid w:val="006E3D29"/>
    <w:rsid w:val="006F7E0B"/>
    <w:rsid w:val="00705028"/>
    <w:rsid w:val="00717A88"/>
    <w:rsid w:val="00740179"/>
    <w:rsid w:val="0075584C"/>
    <w:rsid w:val="00831A48"/>
    <w:rsid w:val="008C057F"/>
    <w:rsid w:val="009701B0"/>
    <w:rsid w:val="00A2190E"/>
    <w:rsid w:val="00A5621C"/>
    <w:rsid w:val="00A66F68"/>
    <w:rsid w:val="00A84616"/>
    <w:rsid w:val="00AE778D"/>
    <w:rsid w:val="00AF37A7"/>
    <w:rsid w:val="00B90FCC"/>
    <w:rsid w:val="00BB3004"/>
    <w:rsid w:val="00C3458E"/>
    <w:rsid w:val="00CD1AD1"/>
    <w:rsid w:val="00CD5686"/>
    <w:rsid w:val="00D22CFD"/>
    <w:rsid w:val="00D34DD7"/>
    <w:rsid w:val="00D35391"/>
    <w:rsid w:val="00D567E3"/>
    <w:rsid w:val="00DC4B39"/>
    <w:rsid w:val="00DD2C87"/>
    <w:rsid w:val="00E0100B"/>
    <w:rsid w:val="00E87805"/>
    <w:rsid w:val="00F06F8D"/>
    <w:rsid w:val="00F67BD4"/>
    <w:rsid w:val="00F959A5"/>
    <w:rsid w:val="00F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7A197E"/>
  <w15:chartTrackingRefBased/>
  <w15:docId w15:val="{143D49C3-13DB-4031-A1DA-2F49D999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12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2393</Words>
  <Characters>1365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Островська</dc:creator>
  <cp:keywords/>
  <dc:description/>
  <cp:lastModifiedBy>KSM</cp:lastModifiedBy>
  <cp:revision>2</cp:revision>
  <cp:lastPrinted>2021-12-15T09:34:00Z</cp:lastPrinted>
  <dcterms:created xsi:type="dcterms:W3CDTF">2024-11-06T20:10:00Z</dcterms:created>
  <dcterms:modified xsi:type="dcterms:W3CDTF">2024-11-06T20:10:00Z</dcterms:modified>
</cp:coreProperties>
</file>